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841" w:rsidRPr="004F3D10" w:rsidRDefault="006D784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F3D10">
        <w:rPr>
          <w:rFonts w:ascii="Arial" w:hAnsi="Arial" w:cs="Arial"/>
          <w:b/>
          <w:bCs/>
          <w:sz w:val="22"/>
          <w:szCs w:val="22"/>
        </w:rPr>
        <w:t xml:space="preserve">Recognition of </w:t>
      </w:r>
      <w:smartTag w:uri="urn:schemas-microsoft-com:office:smarttags" w:element="PlaceName">
        <w:r w:rsidRPr="004F3D10">
          <w:rPr>
            <w:rFonts w:ascii="Arial" w:hAnsi="Arial" w:cs="Arial"/>
            <w:b/>
            <w:bCs/>
            <w:sz w:val="22"/>
            <w:szCs w:val="22"/>
          </w:rPr>
          <w:t>Agreement</w:t>
        </w:r>
      </w:smartTag>
      <w:r w:rsidRPr="004F3D10">
        <w:rPr>
          <w:rFonts w:ascii="Arial" w:hAnsi="Arial" w:cs="Arial"/>
          <w:b/>
          <w:bCs/>
          <w:sz w:val="22"/>
          <w:szCs w:val="22"/>
        </w:rPr>
        <w:t xml:space="preserve"> </w:t>
      </w:r>
      <w:smartTag w:uri="urn:schemas-microsoft-com:office:smarttags" w:element="PlaceType">
        <w:r w:rsidRPr="004F3D10">
          <w:rPr>
            <w:rFonts w:ascii="Arial" w:hAnsi="Arial" w:cs="Arial"/>
            <w:b/>
            <w:bCs/>
            <w:sz w:val="22"/>
            <w:szCs w:val="22"/>
          </w:rPr>
          <w:t>State</w:t>
        </w:r>
      </w:smartTag>
      <w:r w:rsidRPr="004F3D10">
        <w:rPr>
          <w:rFonts w:ascii="Arial" w:hAnsi="Arial" w:cs="Arial"/>
          <w:b/>
          <w:bCs/>
          <w:sz w:val="22"/>
          <w:szCs w:val="22"/>
        </w:rPr>
        <w:t xml:space="preserve"> Licenses in Areas </w:t>
      </w:r>
      <w:proofErr w:type="gramStart"/>
      <w:r w:rsidRPr="004F3D10">
        <w:rPr>
          <w:rFonts w:ascii="Arial" w:hAnsi="Arial" w:cs="Arial"/>
          <w:b/>
          <w:bCs/>
          <w:sz w:val="22"/>
          <w:szCs w:val="22"/>
        </w:rPr>
        <w:t>Under</w:t>
      </w:r>
      <w:proofErr w:type="gramEnd"/>
      <w:r w:rsidRPr="004F3D10">
        <w:rPr>
          <w:rFonts w:ascii="Arial" w:hAnsi="Arial" w:cs="Arial"/>
          <w:b/>
          <w:bCs/>
          <w:sz w:val="22"/>
          <w:szCs w:val="22"/>
        </w:rPr>
        <w:t xml:space="preserve"> Exclusive Federal Jurisdiction Within an </w:t>
      </w:r>
      <w:smartTag w:uri="urn:schemas-microsoft-com:office:smarttags" w:element="place">
        <w:smartTag w:uri="urn:schemas-microsoft-com:office:smarttags" w:element="PlaceName">
          <w:r w:rsidRPr="004F3D10">
            <w:rPr>
              <w:rFonts w:ascii="Arial" w:hAnsi="Arial" w:cs="Arial"/>
              <w:b/>
              <w:bCs/>
              <w:sz w:val="22"/>
              <w:szCs w:val="22"/>
            </w:rPr>
            <w:t>Agreement</w:t>
          </w:r>
        </w:smartTag>
        <w:r w:rsidRPr="004F3D10">
          <w:rPr>
            <w:rFonts w:ascii="Arial" w:hAnsi="Arial" w:cs="Arial"/>
            <w:b/>
            <w:bCs/>
            <w:sz w:val="22"/>
            <w:szCs w:val="22"/>
          </w:rPr>
          <w:t xml:space="preserve"> </w:t>
        </w:r>
        <w:smartTag w:uri="urn:schemas-microsoft-com:office:smarttags" w:element="PlaceType">
          <w:r w:rsidRPr="004F3D10">
            <w:rPr>
              <w:rFonts w:ascii="Arial" w:hAnsi="Arial" w:cs="Arial"/>
              <w:b/>
              <w:bCs/>
              <w:sz w:val="22"/>
              <w:szCs w:val="22"/>
            </w:rPr>
            <w:t>State</w:t>
          </w:r>
        </w:smartTag>
      </w:smartTag>
    </w:p>
    <w:p w:rsidR="006D7841" w:rsidRPr="004F3D10" w:rsidRDefault="006D7841">
      <w:pPr>
        <w:jc w:val="center"/>
        <w:rPr>
          <w:rFonts w:ascii="Arial" w:hAnsi="Arial" w:cs="Arial"/>
          <w:b/>
          <w:sz w:val="22"/>
          <w:szCs w:val="22"/>
        </w:rPr>
      </w:pPr>
      <w:r w:rsidRPr="004F3D10">
        <w:rPr>
          <w:rFonts w:ascii="Arial" w:hAnsi="Arial" w:cs="Arial"/>
          <w:b/>
          <w:bCs/>
          <w:sz w:val="22"/>
          <w:szCs w:val="22"/>
        </w:rPr>
        <w:t>(62 FR 1662,</w:t>
      </w:r>
      <w:r w:rsidR="004F3D10">
        <w:rPr>
          <w:rFonts w:ascii="Arial" w:hAnsi="Arial" w:cs="Arial"/>
          <w:b/>
          <w:bCs/>
          <w:sz w:val="22"/>
          <w:szCs w:val="22"/>
        </w:rPr>
        <w:t xml:space="preserve"> January 13, 1997)  RATS ID 1997</w:t>
      </w:r>
      <w:r w:rsidR="004F3D10">
        <w:rPr>
          <w:rFonts w:ascii="Arial" w:hAnsi="Arial" w:cs="Arial"/>
          <w:b/>
          <w:bCs/>
          <w:sz w:val="22"/>
          <w:szCs w:val="22"/>
        </w:rPr>
        <w:noBreakHyphen/>
        <w:t xml:space="preserve">2 </w:t>
      </w:r>
      <w:r w:rsidRPr="004F3D10">
        <w:rPr>
          <w:rFonts w:ascii="Arial" w:hAnsi="Arial" w:cs="Arial"/>
          <w:b/>
          <w:bCs/>
          <w:sz w:val="22"/>
          <w:szCs w:val="22"/>
        </w:rPr>
        <w:t>Effective February 27, 1997</w:t>
      </w:r>
    </w:p>
    <w:p w:rsidR="006D7841" w:rsidRDefault="006D7841">
      <w:pPr>
        <w:tabs>
          <w:tab w:val="center" w:pos="6480"/>
        </w:tabs>
        <w:rPr>
          <w:rFonts w:ascii="Shruti" w:hAnsi="Shruti" w:cs="Shruti"/>
          <w:sz w:val="22"/>
          <w:szCs w:val="22"/>
        </w:rPr>
      </w:pPr>
      <w:r>
        <w:rPr>
          <w:rFonts w:ascii="Mona Lisa Recut" w:hAnsi="Mona Lisa Recut" w:cs="Mona Lisa Recut"/>
          <w:sz w:val="20"/>
          <w:szCs w:val="20"/>
        </w:rPr>
        <w:tab/>
      </w:r>
    </w:p>
    <w:p w:rsidR="006D7841" w:rsidRDefault="006D7841">
      <w:pPr>
        <w:rPr>
          <w:rFonts w:ascii="Shruti" w:hAnsi="Shruti" w:cs="Shruti"/>
          <w:sz w:val="22"/>
          <w:szCs w:val="22"/>
        </w:rPr>
      </w:pPr>
    </w:p>
    <w:tbl>
      <w:tblPr>
        <w:tblW w:w="14400" w:type="dxa"/>
        <w:tblInd w:w="-5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11" w:type="dxa"/>
          <w:right w:w="111" w:type="dxa"/>
        </w:tblCellMar>
        <w:tblLook w:val="0000"/>
      </w:tblPr>
      <w:tblGrid>
        <w:gridCol w:w="1170"/>
        <w:gridCol w:w="1530"/>
        <w:gridCol w:w="1080"/>
        <w:gridCol w:w="1710"/>
        <w:gridCol w:w="3330"/>
        <w:gridCol w:w="1350"/>
        <w:gridCol w:w="1350"/>
        <w:gridCol w:w="2880"/>
      </w:tblGrid>
      <w:tr w:rsidR="006D7841" w:rsidRPr="004F3D10" w:rsidTr="004F3D1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170" w:type="dxa"/>
          </w:tcPr>
          <w:p w:rsidR="006D7841" w:rsidRPr="004F3D10" w:rsidRDefault="006D7841" w:rsidP="004F3D1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D7841" w:rsidRPr="004F3D10" w:rsidRDefault="006D7841" w:rsidP="004F3D1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D7841" w:rsidRPr="004F3D10" w:rsidRDefault="006D7841" w:rsidP="004F3D10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F3D10">
              <w:rPr>
                <w:rFonts w:ascii="Arial" w:hAnsi="Arial" w:cs="Arial"/>
                <w:b/>
                <w:bCs/>
                <w:sz w:val="22"/>
                <w:szCs w:val="22"/>
              </w:rPr>
              <w:t>Change to NRC</w:t>
            </w:r>
          </w:p>
          <w:p w:rsidR="006D7841" w:rsidRPr="004F3D10" w:rsidRDefault="006D7841" w:rsidP="004F3D10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F3D10">
              <w:rPr>
                <w:rFonts w:ascii="Arial" w:hAnsi="Arial" w:cs="Arial"/>
                <w:b/>
                <w:bCs/>
                <w:sz w:val="22"/>
                <w:szCs w:val="22"/>
              </w:rPr>
              <w:t>Section</w:t>
            </w:r>
          </w:p>
        </w:tc>
        <w:tc>
          <w:tcPr>
            <w:tcW w:w="1530" w:type="dxa"/>
          </w:tcPr>
          <w:p w:rsidR="006D7841" w:rsidRPr="004F3D10" w:rsidRDefault="006D7841" w:rsidP="004F3D1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D7841" w:rsidRPr="004F3D10" w:rsidRDefault="006D7841" w:rsidP="004F3D1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6D7841" w:rsidRPr="004F3D10" w:rsidRDefault="006D7841" w:rsidP="004F3D10">
            <w:pPr>
              <w:widowControl/>
              <w:tabs>
                <w:tab w:val="left" w:pos="0"/>
                <w:tab w:val="center" w:pos="82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F3D10">
              <w:rPr>
                <w:rFonts w:ascii="Arial" w:hAnsi="Arial" w:cs="Arial"/>
                <w:b/>
                <w:bCs/>
                <w:sz w:val="22"/>
                <w:szCs w:val="22"/>
              </w:rPr>
              <w:t>Title</w:t>
            </w:r>
          </w:p>
        </w:tc>
        <w:tc>
          <w:tcPr>
            <w:tcW w:w="1080" w:type="dxa"/>
          </w:tcPr>
          <w:p w:rsidR="006D7841" w:rsidRPr="004F3D10" w:rsidRDefault="006D7841" w:rsidP="004F3D1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D7841" w:rsidRPr="004F3D10" w:rsidRDefault="006D7841" w:rsidP="004F3D1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6D7841" w:rsidRPr="004F3D10" w:rsidRDefault="006D7841" w:rsidP="004F3D10">
            <w:pPr>
              <w:widowControl/>
              <w:tabs>
                <w:tab w:val="left" w:pos="0"/>
                <w:tab w:val="center" w:pos="37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F3D1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State </w:t>
            </w:r>
          </w:p>
          <w:p w:rsidR="006D7841" w:rsidRPr="004F3D10" w:rsidRDefault="006D7841" w:rsidP="004F3D10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F3D10">
              <w:rPr>
                <w:rFonts w:ascii="Arial" w:hAnsi="Arial" w:cs="Arial"/>
                <w:b/>
                <w:bCs/>
                <w:sz w:val="22"/>
                <w:szCs w:val="22"/>
              </w:rPr>
              <w:t>Section</w:t>
            </w:r>
          </w:p>
        </w:tc>
        <w:tc>
          <w:tcPr>
            <w:tcW w:w="1710" w:type="dxa"/>
          </w:tcPr>
          <w:p w:rsidR="006D7841" w:rsidRPr="004F3D10" w:rsidRDefault="006D7841" w:rsidP="004F3D1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D7841" w:rsidRPr="004F3D10" w:rsidRDefault="006D7841" w:rsidP="004F3D1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6D7841" w:rsidRPr="004F3D10" w:rsidRDefault="006D7841" w:rsidP="004F3D10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F3D1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Comparability </w:t>
            </w:r>
          </w:p>
          <w:p w:rsidR="006D7841" w:rsidRPr="004F3D10" w:rsidRDefault="006D7841" w:rsidP="004F3D10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F3D10">
              <w:rPr>
                <w:rFonts w:ascii="Arial" w:hAnsi="Arial" w:cs="Arial"/>
                <w:b/>
                <w:bCs/>
                <w:sz w:val="22"/>
                <w:szCs w:val="22"/>
              </w:rPr>
              <w:t>Category</w:t>
            </w:r>
          </w:p>
        </w:tc>
        <w:tc>
          <w:tcPr>
            <w:tcW w:w="3330" w:type="dxa"/>
          </w:tcPr>
          <w:p w:rsidR="006D7841" w:rsidRPr="004F3D10" w:rsidRDefault="006D7841" w:rsidP="004F3D1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D7841" w:rsidRPr="004F3D10" w:rsidRDefault="006D7841" w:rsidP="004F3D1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6D7841" w:rsidRPr="004F3D10" w:rsidRDefault="006D7841" w:rsidP="004F3D10">
            <w:pPr>
              <w:widowControl/>
              <w:tabs>
                <w:tab w:val="left" w:pos="0"/>
                <w:tab w:val="center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F3D10">
              <w:rPr>
                <w:rFonts w:ascii="Arial" w:hAnsi="Arial" w:cs="Arial"/>
                <w:b/>
                <w:bCs/>
                <w:sz w:val="22"/>
                <w:szCs w:val="22"/>
              </w:rPr>
              <w:t>Summary of Change to CFR</w:t>
            </w:r>
          </w:p>
        </w:tc>
        <w:tc>
          <w:tcPr>
            <w:tcW w:w="1350" w:type="dxa"/>
          </w:tcPr>
          <w:p w:rsidR="006D7841" w:rsidRPr="004F3D10" w:rsidRDefault="006D7841" w:rsidP="004F3D1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D7841" w:rsidRPr="004F3D10" w:rsidRDefault="006D7841" w:rsidP="004F3D1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6D7841" w:rsidRPr="004F3D10" w:rsidRDefault="006D7841" w:rsidP="004F3D10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F3D10">
              <w:rPr>
                <w:rFonts w:ascii="Arial" w:hAnsi="Arial" w:cs="Arial"/>
                <w:b/>
                <w:bCs/>
                <w:sz w:val="22"/>
                <w:szCs w:val="22"/>
              </w:rPr>
              <w:t>Difference</w:t>
            </w:r>
          </w:p>
          <w:p w:rsidR="006D7841" w:rsidRPr="004F3D10" w:rsidRDefault="006D7841" w:rsidP="004F3D10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F3D10">
              <w:rPr>
                <w:rFonts w:ascii="Arial" w:hAnsi="Arial" w:cs="Arial"/>
                <w:b/>
                <w:bCs/>
                <w:sz w:val="22"/>
                <w:szCs w:val="22"/>
              </w:rPr>
              <w:t>Yes/No</w:t>
            </w:r>
          </w:p>
        </w:tc>
        <w:tc>
          <w:tcPr>
            <w:tcW w:w="1350" w:type="dxa"/>
          </w:tcPr>
          <w:p w:rsidR="006D7841" w:rsidRPr="004F3D10" w:rsidRDefault="006D7841" w:rsidP="004F3D1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D7841" w:rsidRPr="004F3D10" w:rsidRDefault="006D7841" w:rsidP="004F3D1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6D7841" w:rsidRPr="004F3D10" w:rsidRDefault="006D7841" w:rsidP="004F3D10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F3D10">
              <w:rPr>
                <w:rFonts w:ascii="Arial" w:hAnsi="Arial" w:cs="Arial"/>
                <w:b/>
                <w:bCs/>
                <w:sz w:val="22"/>
                <w:szCs w:val="22"/>
              </w:rPr>
              <w:t>Significant</w:t>
            </w:r>
          </w:p>
          <w:p w:rsidR="006D7841" w:rsidRPr="004F3D10" w:rsidRDefault="006D7841" w:rsidP="004F3D10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F3D10">
              <w:rPr>
                <w:rFonts w:ascii="Arial" w:hAnsi="Arial" w:cs="Arial"/>
                <w:b/>
                <w:bCs/>
                <w:sz w:val="22"/>
                <w:szCs w:val="22"/>
              </w:rPr>
              <w:t>Yes/No</w:t>
            </w:r>
          </w:p>
        </w:tc>
        <w:tc>
          <w:tcPr>
            <w:tcW w:w="2880" w:type="dxa"/>
          </w:tcPr>
          <w:p w:rsidR="006D7841" w:rsidRPr="004F3D10" w:rsidRDefault="006D7841" w:rsidP="004F3D1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D7841" w:rsidRPr="004F3D10" w:rsidRDefault="006D7841" w:rsidP="004F3D1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6D7841" w:rsidRPr="004F3D10" w:rsidRDefault="006D7841" w:rsidP="004F3D10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F3D10">
              <w:rPr>
                <w:rFonts w:ascii="Arial" w:hAnsi="Arial" w:cs="Arial"/>
                <w:b/>
                <w:bCs/>
                <w:sz w:val="22"/>
                <w:szCs w:val="22"/>
              </w:rPr>
              <w:t>If Difference, Why or Why Not Was a Comment Generated</w:t>
            </w:r>
          </w:p>
        </w:tc>
      </w:tr>
      <w:tr w:rsidR="006D7841" w:rsidRPr="004F3D10" w:rsidTr="004F3D10">
        <w:tblPrEx>
          <w:tblCellMar>
            <w:top w:w="0" w:type="dxa"/>
            <w:bottom w:w="0" w:type="dxa"/>
          </w:tblCellMar>
        </w:tblPrEx>
        <w:tc>
          <w:tcPr>
            <w:tcW w:w="1170" w:type="dxa"/>
          </w:tcPr>
          <w:p w:rsidR="006D7841" w:rsidRPr="004F3D10" w:rsidRDefault="006D7841" w:rsidP="004F3D10">
            <w:pPr>
              <w:rPr>
                <w:rFonts w:ascii="Arial" w:hAnsi="Arial" w:cs="Arial"/>
                <w:sz w:val="22"/>
                <w:szCs w:val="22"/>
              </w:rPr>
            </w:pPr>
          </w:p>
          <w:p w:rsidR="006D7841" w:rsidRPr="004F3D10" w:rsidRDefault="006D7841" w:rsidP="004F3D1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6D7841" w:rsidRPr="004F3D10" w:rsidRDefault="004F3D10" w:rsidP="004F3D10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§</w:t>
            </w:r>
            <w:r w:rsidR="006D7841" w:rsidRPr="004F3D10">
              <w:rPr>
                <w:rFonts w:ascii="Arial" w:hAnsi="Arial" w:cs="Arial"/>
                <w:bCs/>
                <w:sz w:val="22"/>
                <w:szCs w:val="22"/>
              </w:rPr>
              <w:t>150.20</w:t>
            </w:r>
          </w:p>
          <w:p w:rsidR="004F3D10" w:rsidRDefault="004F3D10" w:rsidP="004F3D10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3D10">
              <w:rPr>
                <w:rFonts w:ascii="Arial" w:hAnsi="Arial" w:cs="Arial"/>
                <w:sz w:val="22"/>
                <w:szCs w:val="22"/>
              </w:rPr>
              <w:t>(a)</w:t>
            </w:r>
            <w:r>
              <w:rPr>
                <w:rFonts w:ascii="Arial" w:hAnsi="Arial" w:cs="Arial"/>
                <w:sz w:val="22"/>
                <w:szCs w:val="22"/>
              </w:rPr>
              <w:t>(1)(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), (a)(2)</w:t>
            </w:r>
            <w:r w:rsidRPr="004F3D10">
              <w:rPr>
                <w:rFonts w:ascii="Arial" w:hAnsi="Arial" w:cs="Arial"/>
                <w:sz w:val="22"/>
                <w:szCs w:val="22"/>
              </w:rPr>
              <w:t> &amp; </w:t>
            </w:r>
          </w:p>
          <w:p w:rsidR="006D7841" w:rsidRPr="004F3D10" w:rsidRDefault="004F3D10" w:rsidP="004F3D10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3D10">
              <w:rPr>
                <w:rFonts w:ascii="Arial" w:hAnsi="Arial" w:cs="Arial"/>
                <w:sz w:val="22"/>
                <w:szCs w:val="22"/>
              </w:rPr>
              <w:t>(b)</w:t>
            </w:r>
          </w:p>
        </w:tc>
        <w:tc>
          <w:tcPr>
            <w:tcW w:w="1530" w:type="dxa"/>
          </w:tcPr>
          <w:p w:rsidR="006D7841" w:rsidRPr="004F3D10" w:rsidRDefault="006D7841" w:rsidP="004F3D10">
            <w:pPr>
              <w:rPr>
                <w:rFonts w:ascii="Arial" w:hAnsi="Arial" w:cs="Arial"/>
                <w:sz w:val="22"/>
                <w:szCs w:val="22"/>
              </w:rPr>
            </w:pPr>
          </w:p>
          <w:p w:rsidR="006D7841" w:rsidRPr="004F3D10" w:rsidRDefault="006D7841" w:rsidP="004F3D1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6D7841" w:rsidRPr="004F3D10" w:rsidRDefault="006D7841" w:rsidP="004F3D10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4F3D10">
              <w:rPr>
                <w:rFonts w:ascii="Arial" w:hAnsi="Arial" w:cs="Arial"/>
                <w:sz w:val="22"/>
                <w:szCs w:val="22"/>
              </w:rPr>
              <w:t xml:space="preserve">Recognition of </w:t>
            </w:r>
            <w:smartTag w:uri="urn:schemas-microsoft-com:office:smarttags" w:element="place">
              <w:smartTag w:uri="urn:schemas-microsoft-com:office:smarttags" w:element="PlaceName">
                <w:r w:rsidRPr="004F3D10">
                  <w:rPr>
                    <w:rFonts w:ascii="Arial" w:hAnsi="Arial" w:cs="Arial"/>
                    <w:sz w:val="22"/>
                    <w:szCs w:val="22"/>
                  </w:rPr>
                  <w:t>Agreement</w:t>
                </w:r>
              </w:smartTag>
              <w:r w:rsidRPr="004F3D10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4F3D10">
                  <w:rPr>
                    <w:rFonts w:ascii="Arial" w:hAnsi="Arial" w:cs="Arial"/>
                    <w:sz w:val="22"/>
                    <w:szCs w:val="22"/>
                  </w:rPr>
                  <w:t>State</w:t>
                </w:r>
              </w:smartTag>
            </w:smartTag>
            <w:r w:rsidRPr="004F3D10">
              <w:rPr>
                <w:rFonts w:ascii="Arial" w:hAnsi="Arial" w:cs="Arial"/>
                <w:sz w:val="22"/>
                <w:szCs w:val="22"/>
              </w:rPr>
              <w:t xml:space="preserve"> licenses</w:t>
            </w:r>
          </w:p>
          <w:p w:rsidR="006D7841" w:rsidRPr="004F3D10" w:rsidRDefault="006D7841" w:rsidP="004F3D10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:rsidR="006D7841" w:rsidRPr="004F3D10" w:rsidRDefault="006D7841" w:rsidP="004F3D10">
            <w:pPr>
              <w:rPr>
                <w:rFonts w:ascii="Arial" w:hAnsi="Arial" w:cs="Arial"/>
                <w:sz w:val="22"/>
                <w:szCs w:val="22"/>
              </w:rPr>
            </w:pPr>
          </w:p>
          <w:p w:rsidR="006D7841" w:rsidRPr="004F3D10" w:rsidRDefault="006D7841" w:rsidP="004F3D1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6D7841" w:rsidRPr="004F3D10" w:rsidRDefault="006D7841" w:rsidP="004F3D10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6D7841" w:rsidRPr="004F3D10" w:rsidRDefault="006D7841" w:rsidP="004F3D10">
            <w:pPr>
              <w:rPr>
                <w:rFonts w:ascii="Arial" w:hAnsi="Arial" w:cs="Arial"/>
                <w:sz w:val="22"/>
                <w:szCs w:val="22"/>
              </w:rPr>
            </w:pPr>
          </w:p>
          <w:p w:rsidR="006D7841" w:rsidRPr="004F3D10" w:rsidRDefault="006D7841" w:rsidP="004F3D1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4F3D10" w:rsidRPr="004F3D10" w:rsidRDefault="004F3D10" w:rsidP="004F3D10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4F3D1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6D7841" w:rsidRPr="004F3D10" w:rsidRDefault="006D7841" w:rsidP="004F3D10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</w:tcPr>
          <w:p w:rsidR="006D7841" w:rsidRPr="004F3D10" w:rsidRDefault="006D7841" w:rsidP="004F3D10">
            <w:pPr>
              <w:rPr>
                <w:rFonts w:ascii="Arial" w:hAnsi="Arial" w:cs="Arial"/>
                <w:sz w:val="22"/>
                <w:szCs w:val="22"/>
              </w:rPr>
            </w:pPr>
          </w:p>
          <w:p w:rsidR="006D7841" w:rsidRPr="004F3D10" w:rsidRDefault="006D7841" w:rsidP="004F3D1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6D7841" w:rsidRPr="004F3D10" w:rsidRDefault="004F3D10" w:rsidP="004F3D10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See 10 CFR for correct text</w:t>
            </w:r>
          </w:p>
          <w:p w:rsidR="006D7841" w:rsidRPr="004F3D10" w:rsidRDefault="006D7841" w:rsidP="004F3D10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:rsidR="006D7841" w:rsidRPr="004F3D10" w:rsidRDefault="006D7841" w:rsidP="004F3D10">
            <w:pPr>
              <w:rPr>
                <w:rFonts w:ascii="Arial" w:hAnsi="Arial" w:cs="Arial"/>
                <w:sz w:val="22"/>
                <w:szCs w:val="22"/>
              </w:rPr>
            </w:pPr>
          </w:p>
          <w:p w:rsidR="006D7841" w:rsidRPr="004F3D10" w:rsidRDefault="006D7841" w:rsidP="004F3D1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6D7841" w:rsidRPr="004F3D10" w:rsidRDefault="006D7841" w:rsidP="004F3D10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:rsidR="006D7841" w:rsidRPr="004F3D10" w:rsidRDefault="006D7841" w:rsidP="004F3D10">
            <w:pPr>
              <w:rPr>
                <w:rFonts w:ascii="Arial" w:hAnsi="Arial" w:cs="Arial"/>
                <w:sz w:val="22"/>
                <w:szCs w:val="22"/>
              </w:rPr>
            </w:pPr>
          </w:p>
          <w:p w:rsidR="006D7841" w:rsidRPr="004F3D10" w:rsidRDefault="006D7841" w:rsidP="004F3D1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6D7841" w:rsidRPr="004F3D10" w:rsidRDefault="006D7841" w:rsidP="004F3D10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</w:tcPr>
          <w:p w:rsidR="006D7841" w:rsidRPr="004F3D10" w:rsidRDefault="006D7841" w:rsidP="004F3D10">
            <w:pPr>
              <w:rPr>
                <w:rFonts w:ascii="Arial" w:hAnsi="Arial" w:cs="Arial"/>
                <w:sz w:val="22"/>
                <w:szCs w:val="22"/>
              </w:rPr>
            </w:pPr>
          </w:p>
          <w:p w:rsidR="006D7841" w:rsidRPr="004F3D10" w:rsidRDefault="006D7841" w:rsidP="004F3D1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6D7841" w:rsidRPr="004F3D10" w:rsidRDefault="006D7841" w:rsidP="004F3D10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3D10" w:rsidRPr="004F3D10" w:rsidTr="004F3D10">
        <w:tblPrEx>
          <w:tblCellMar>
            <w:top w:w="0" w:type="dxa"/>
            <w:bottom w:w="0" w:type="dxa"/>
          </w:tblCellMar>
        </w:tblPrEx>
        <w:tc>
          <w:tcPr>
            <w:tcW w:w="1170" w:type="dxa"/>
          </w:tcPr>
          <w:p w:rsidR="004F3D10" w:rsidRDefault="004F3D10" w:rsidP="004F3D10">
            <w:pPr>
              <w:rPr>
                <w:rFonts w:ascii="Arial" w:hAnsi="Arial" w:cs="Arial"/>
                <w:sz w:val="22"/>
                <w:szCs w:val="22"/>
              </w:rPr>
            </w:pPr>
          </w:p>
          <w:p w:rsidR="004F3D10" w:rsidRDefault="004F3D10" w:rsidP="004F3D10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§</w:t>
            </w:r>
            <w:r w:rsidRPr="004F3D10">
              <w:rPr>
                <w:rFonts w:ascii="Arial" w:hAnsi="Arial" w:cs="Arial"/>
                <w:bCs/>
                <w:sz w:val="22"/>
                <w:szCs w:val="22"/>
              </w:rPr>
              <w:t>150.20</w:t>
            </w:r>
          </w:p>
          <w:p w:rsidR="004F3D10" w:rsidRPr="004F3D10" w:rsidRDefault="004F3D10" w:rsidP="004F3D10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(a)(1)(ii) &amp; (a)(1)(iii)</w:t>
            </w:r>
          </w:p>
          <w:p w:rsidR="004F3D10" w:rsidRPr="004F3D10" w:rsidRDefault="004F3D10" w:rsidP="004F3D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:rsidR="004F3D10" w:rsidRDefault="004F3D10" w:rsidP="004F3D10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4F3D10" w:rsidRPr="004F3D10" w:rsidRDefault="004F3D10" w:rsidP="004F3D10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4F3D10">
              <w:rPr>
                <w:rFonts w:ascii="Arial" w:hAnsi="Arial" w:cs="Arial"/>
                <w:sz w:val="22"/>
                <w:szCs w:val="22"/>
              </w:rPr>
              <w:t xml:space="preserve">Recognition of </w:t>
            </w:r>
            <w:smartTag w:uri="urn:schemas-microsoft-com:office:smarttags" w:element="place">
              <w:smartTag w:uri="urn:schemas-microsoft-com:office:smarttags" w:element="PlaceName">
                <w:r w:rsidRPr="004F3D10">
                  <w:rPr>
                    <w:rFonts w:ascii="Arial" w:hAnsi="Arial" w:cs="Arial"/>
                    <w:sz w:val="22"/>
                    <w:szCs w:val="22"/>
                  </w:rPr>
                  <w:t>Agreement</w:t>
                </w:r>
              </w:smartTag>
              <w:r w:rsidRPr="004F3D10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4F3D10">
                  <w:rPr>
                    <w:rFonts w:ascii="Arial" w:hAnsi="Arial" w:cs="Arial"/>
                    <w:sz w:val="22"/>
                    <w:szCs w:val="22"/>
                  </w:rPr>
                  <w:t>State</w:t>
                </w:r>
              </w:smartTag>
            </w:smartTag>
            <w:r w:rsidRPr="004F3D10">
              <w:rPr>
                <w:rFonts w:ascii="Arial" w:hAnsi="Arial" w:cs="Arial"/>
                <w:sz w:val="22"/>
                <w:szCs w:val="22"/>
              </w:rPr>
              <w:t xml:space="preserve"> licenses</w:t>
            </w:r>
          </w:p>
          <w:p w:rsidR="004F3D10" w:rsidRPr="004F3D10" w:rsidRDefault="004F3D10" w:rsidP="004F3D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:rsidR="004F3D10" w:rsidRPr="004F3D10" w:rsidRDefault="004F3D10" w:rsidP="004F3D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4F3D10" w:rsidRDefault="004F3D10" w:rsidP="004F3D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F3D10" w:rsidRPr="004F3D10" w:rsidRDefault="004F3D10" w:rsidP="004F3D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NRC</w:t>
            </w:r>
          </w:p>
        </w:tc>
        <w:tc>
          <w:tcPr>
            <w:tcW w:w="3330" w:type="dxa"/>
          </w:tcPr>
          <w:p w:rsidR="004F3D10" w:rsidRDefault="004F3D10" w:rsidP="004F3D10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4F3D10" w:rsidRPr="004F3D10" w:rsidRDefault="004F3D10" w:rsidP="004F3D10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See 10 CFR for correct text</w:t>
            </w:r>
          </w:p>
          <w:p w:rsidR="004F3D10" w:rsidRPr="004F3D10" w:rsidRDefault="004F3D10" w:rsidP="004F3D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:rsidR="004F3D10" w:rsidRPr="004F3D10" w:rsidRDefault="004F3D10" w:rsidP="004F3D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:rsidR="004F3D10" w:rsidRPr="004F3D10" w:rsidRDefault="004F3D10" w:rsidP="004F3D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</w:tcPr>
          <w:p w:rsidR="004F3D10" w:rsidRPr="004F3D10" w:rsidRDefault="004F3D10" w:rsidP="004F3D1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D7841" w:rsidRPr="004F3D10" w:rsidRDefault="006D7841" w:rsidP="004F3D10">
      <w:pPr>
        <w:rPr>
          <w:rFonts w:ascii="Arial" w:hAnsi="Arial" w:cs="Arial"/>
          <w:vanish/>
          <w:sz w:val="22"/>
          <w:szCs w:val="22"/>
        </w:rPr>
      </w:pPr>
    </w:p>
    <w:p w:rsidR="006D7841" w:rsidRDefault="006D7841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ind w:firstLine="720"/>
        <w:rPr>
          <w:rFonts w:ascii="Arial" w:hAnsi="Arial" w:cs="Arial"/>
          <w:sz w:val="22"/>
          <w:szCs w:val="22"/>
        </w:rPr>
      </w:pPr>
    </w:p>
    <w:p w:rsidR="006D7841" w:rsidRDefault="006D784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rPr>
          <w:rFonts w:ascii="Shruti" w:hAnsi="Shruti" w:cs="Shruti"/>
          <w:sz w:val="22"/>
          <w:szCs w:val="22"/>
        </w:rPr>
      </w:pPr>
    </w:p>
    <w:sectPr w:rsidR="006D7841" w:rsidSect="006D7841">
      <w:footerReference w:type="default" r:id="rId7"/>
      <w:type w:val="continuous"/>
      <w:pgSz w:w="15840" w:h="12240" w:orient="landscape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530F" w:rsidRDefault="0037530F" w:rsidP="0037530F">
      <w:r>
        <w:separator/>
      </w:r>
    </w:p>
  </w:endnote>
  <w:endnote w:type="continuationSeparator" w:id="0">
    <w:p w:rsidR="0037530F" w:rsidRDefault="0037530F" w:rsidP="003753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ona Lisa Recut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Shruti">
    <w:panose1 w:val="02000500000000000000"/>
    <w:charset w:val="00"/>
    <w:family w:val="auto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30F" w:rsidRDefault="0037530F">
    <w:pPr>
      <w:pStyle w:val="Footer"/>
      <w:jc w:val="center"/>
    </w:pPr>
    <w:fldSimple w:instr=" PAGE   \* MERGEFORMAT ">
      <w:r>
        <w:rPr>
          <w:noProof/>
        </w:rPr>
        <w:t>1</w:t>
      </w:r>
    </w:fldSimple>
  </w:p>
  <w:p w:rsidR="0037530F" w:rsidRDefault="0037530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530F" w:rsidRDefault="0037530F" w:rsidP="0037530F">
      <w:r>
        <w:separator/>
      </w:r>
    </w:p>
  </w:footnote>
  <w:footnote w:type="continuationSeparator" w:id="0">
    <w:p w:rsidR="0037530F" w:rsidRDefault="0037530F" w:rsidP="003753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name w:val="1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6D7841"/>
    <w:rsid w:val="0037530F"/>
    <w:rsid w:val="004F3D10"/>
    <w:rsid w:val="006D7841"/>
    <w:rsid w:val="009B1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</w:style>
  <w:style w:type="paragraph" w:styleId="Header">
    <w:name w:val="header"/>
    <w:basedOn w:val="Normal"/>
    <w:link w:val="HeaderChar"/>
    <w:rsid w:val="003753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7530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753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530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Recognition of Agreement State Licenses in Areas Under Exclusive Federal Jurisdiction Within an Agreement State</vt:lpstr>
    </vt:vector>
  </TitlesOfParts>
  <Company/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Recognition of Agreement State Licenses in Areas Under Exclusive Federal Jurisdiction Within an Agreement State</dc:title>
  <dc:subject/>
  <dc:creator>KNM1</dc:creator>
  <cp:keywords/>
  <dc:description/>
  <cp:lastModifiedBy>KNM1</cp:lastModifiedBy>
  <cp:revision>2</cp:revision>
  <dcterms:created xsi:type="dcterms:W3CDTF">2011-05-02T15:17:00Z</dcterms:created>
  <dcterms:modified xsi:type="dcterms:W3CDTF">2011-05-02T15:17:00Z</dcterms:modified>
</cp:coreProperties>
</file>