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CD1376">
        <w:rPr>
          <w:rFonts w:ascii="Arial" w:hAnsi="Arial" w:cs="Arial"/>
          <w:sz w:val="22"/>
          <w:szCs w:val="22"/>
        </w:rPr>
        <w:t>14-028</w:t>
      </w:r>
      <w:r w:rsidR="00F461EC">
        <w:rPr>
          <w:rFonts w:ascii="Arial" w:hAnsi="Arial" w:cs="Arial"/>
          <w:sz w:val="22"/>
          <w:szCs w:val="22"/>
        </w:rPr>
        <w:t xml:space="preserve"> </w:t>
      </w:r>
      <w:r w:rsidR="00CD1376">
        <w:rPr>
          <w:rFonts w:ascii="Arial" w:hAnsi="Arial" w:cs="Arial"/>
          <w:sz w:val="22"/>
          <w:szCs w:val="22"/>
        </w:rPr>
        <w:t>issued 11/20</w:t>
      </w:r>
      <w:r w:rsidR="00FE12B0">
        <w:rPr>
          <w:rFonts w:ascii="Arial" w:hAnsi="Arial" w:cs="Arial"/>
          <w:sz w:val="22"/>
          <w:szCs w:val="22"/>
        </w:rPr>
        <w:t>/</w:t>
      </w:r>
      <w:r w:rsidR="00A71D36">
        <w:rPr>
          <w:rFonts w:ascii="Arial" w:hAnsi="Arial" w:cs="Arial"/>
          <w:sz w:val="22"/>
          <w:szCs w:val="22"/>
        </w:rPr>
        <w:t>2014</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CD1376">
        <w:rPr>
          <w:rFonts w:ascii="Arial" w:hAnsi="Arial" w:cs="Arial"/>
          <w:sz w:val="22"/>
          <w:szCs w:val="22"/>
        </w:rPr>
        <w:t>11/20/14</w:t>
      </w:r>
      <w:r w:rsidR="00E83F34">
        <w:rPr>
          <w:rFonts w:ascii="Arial" w:hAnsi="Arial" w:cs="Arial"/>
          <w:sz w:val="22"/>
          <w:szCs w:val="22"/>
        </w:rPr>
        <w:t xml:space="preserve"> (</w:t>
      </w:r>
      <w:r w:rsidR="00CD1376">
        <w:rPr>
          <w:rFonts w:ascii="Arial" w:hAnsi="Arial" w:cs="Arial"/>
          <w:sz w:val="22"/>
          <w:szCs w:val="22"/>
        </w:rPr>
        <w:t>14-028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CD1376">
        <w:rPr>
          <w:rFonts w:ascii="Arial" w:hAnsi="Arial" w:cs="Arial"/>
          <w:sz w:val="22"/>
          <w:szCs w:val="22"/>
        </w:rPr>
        <w:t>11/20/14</w:t>
      </w:r>
      <w:r w:rsidR="00DA2B35" w:rsidRPr="00751330">
        <w:rPr>
          <w:rFonts w:ascii="Arial" w:hAnsi="Arial" w:cs="Arial"/>
          <w:sz w:val="22"/>
          <w:szCs w:val="22"/>
        </w:rPr>
        <w:t xml:space="preserve"> </w:t>
      </w:r>
      <w:r w:rsidR="007F135D">
        <w:rPr>
          <w:rFonts w:ascii="Arial" w:hAnsi="Arial" w:cs="Arial"/>
          <w:sz w:val="22"/>
          <w:szCs w:val="22"/>
        </w:rPr>
        <w:t>(</w:t>
      </w:r>
      <w:r w:rsidR="00CD1376">
        <w:rPr>
          <w:rFonts w:ascii="Arial" w:hAnsi="Arial" w:cs="Arial"/>
          <w:sz w:val="22"/>
          <w:szCs w:val="22"/>
        </w:rPr>
        <w:t>14-028</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2250D0">
        <w:rPr>
          <w:rFonts w:ascii="Arial" w:hAnsi="Arial" w:cs="Arial"/>
          <w:sz w:val="22"/>
          <w:szCs w:val="22"/>
        </w:rPr>
        <w:t>09/04/14 (14-020</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Cross-Cutting Areas </w:t>
      </w:r>
      <w:r w:rsidR="005F7906" w:rsidRPr="005F7906">
        <w:rPr>
          <w:rFonts w:ascii="Arial" w:hAnsi="Arial" w:cs="Arial"/>
          <w:sz w:val="22"/>
          <w:szCs w:val="22"/>
        </w:rPr>
        <w:t>12/19/13</w:t>
      </w:r>
      <w:r w:rsidR="00185414" w:rsidRPr="005F7906">
        <w:rPr>
          <w:rFonts w:ascii="Arial" w:hAnsi="Arial" w:cs="Arial"/>
          <w:sz w:val="22"/>
          <w:szCs w:val="22"/>
        </w:rPr>
        <w:t xml:space="preserve"> (</w:t>
      </w:r>
      <w:r w:rsidR="00016F00" w:rsidRPr="005F7906">
        <w:rPr>
          <w:rFonts w:ascii="Arial" w:hAnsi="Arial" w:cs="Arial"/>
          <w:sz w:val="22"/>
          <w:szCs w:val="22"/>
        </w:rPr>
        <w:t>13-029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33338">
        <w:rPr>
          <w:rFonts w:ascii="Arial" w:hAnsi="Arial" w:cs="Arial"/>
          <w:sz w:val="22"/>
          <w:szCs w:val="22"/>
        </w:rPr>
        <w:t>09/23/14</w:t>
      </w:r>
      <w:r w:rsidRPr="00751330">
        <w:rPr>
          <w:rFonts w:ascii="Arial" w:hAnsi="Arial" w:cs="Arial"/>
          <w:sz w:val="22"/>
          <w:szCs w:val="22"/>
        </w:rPr>
        <w:t xml:space="preserve"> (</w:t>
      </w:r>
      <w:r w:rsidR="00333338">
        <w:rPr>
          <w:rFonts w:ascii="Arial" w:hAnsi="Arial" w:cs="Arial"/>
          <w:sz w:val="22"/>
          <w:szCs w:val="22"/>
        </w:rPr>
        <w:t>14-021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014B5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C22D3C">
        <w:rPr>
          <w:rFonts w:ascii="Arial" w:hAnsi="Arial" w:cs="Arial"/>
          <w:sz w:val="22"/>
          <w:szCs w:val="22"/>
        </w:rPr>
        <w:t>09/04/14</w:t>
      </w:r>
      <w:r w:rsidR="009F22D3">
        <w:rPr>
          <w:rFonts w:ascii="Arial" w:hAnsi="Arial" w:cs="Arial"/>
          <w:sz w:val="22"/>
          <w:szCs w:val="22"/>
        </w:rPr>
        <w:t xml:space="preserve"> (1</w:t>
      </w:r>
      <w:r w:rsidR="00C22D3C">
        <w:rPr>
          <w:rFonts w:ascii="Arial" w:hAnsi="Arial" w:cs="Arial"/>
          <w:sz w:val="22"/>
          <w:szCs w:val="22"/>
        </w:rPr>
        <w:t>4-020</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333338">
        <w:rPr>
          <w:rFonts w:ascii="Arial" w:hAnsi="Arial" w:cs="Arial"/>
          <w:sz w:val="22"/>
          <w:szCs w:val="22"/>
        </w:rPr>
        <w:t>09/23/14 (14-023</w:t>
      </w:r>
      <w:r w:rsidR="00E10B8C">
        <w:rPr>
          <w:rFonts w:ascii="Arial" w:hAnsi="Arial" w:cs="Arial"/>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F7726">
        <w:rPr>
          <w:rFonts w:ascii="Arial" w:hAnsi="Arial" w:cs="Arial"/>
          <w:sz w:val="22"/>
          <w:szCs w:val="22"/>
        </w:rPr>
        <w:t>07/28/14 (14-017)</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CD7EFF">
        <w:rPr>
          <w:rFonts w:ascii="Arial" w:hAnsi="Arial" w:cs="Arial"/>
          <w:sz w:val="22"/>
          <w:szCs w:val="22"/>
        </w:rPr>
        <w:t xml:space="preserve"> 10/28/14 (14-026</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Default="000056FE" w:rsidP="002F5CAC">
      <w:pPr>
        <w:tabs>
          <w:tab w:val="left" w:pos="720"/>
        </w:tabs>
        <w:ind w:left="2160" w:hanging="1440"/>
        <w:rPr>
          <w:rFonts w:ascii="Arial" w:hAnsi="Arial" w:cs="Arial"/>
          <w:color w:val="000000" w:themeColor="text1"/>
          <w:sz w:val="22"/>
          <w:szCs w:val="22"/>
        </w:rPr>
      </w:pPr>
      <w:r>
        <w:rPr>
          <w:rFonts w:ascii="Arial" w:hAnsi="Arial" w:cs="Arial"/>
          <w:sz w:val="22"/>
          <w:szCs w:val="22"/>
        </w:rPr>
        <w:lastRenderedPageBreak/>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CD7EFF" w:rsidRDefault="00CD7EFF" w:rsidP="002F5CAC">
      <w:pPr>
        <w:tabs>
          <w:tab w:val="left" w:pos="720"/>
        </w:tabs>
        <w:ind w:left="2160" w:hanging="1440"/>
        <w:rPr>
          <w:rFonts w:ascii="Arial" w:hAnsi="Arial" w:cs="Arial"/>
          <w:color w:val="000000" w:themeColor="text1"/>
          <w:sz w:val="22"/>
          <w:szCs w:val="22"/>
        </w:rPr>
      </w:pPr>
      <w:r>
        <w:rPr>
          <w:rFonts w:ascii="Arial" w:hAnsi="Arial" w:cs="Arial"/>
          <w:color w:val="000000" w:themeColor="text1"/>
          <w:sz w:val="22"/>
          <w:szCs w:val="22"/>
        </w:rPr>
        <w:t>1247, App D</w:t>
      </w:r>
      <w:r>
        <w:rPr>
          <w:rFonts w:ascii="Arial" w:hAnsi="Arial" w:cs="Arial"/>
          <w:color w:val="000000" w:themeColor="text1"/>
          <w:sz w:val="22"/>
          <w:szCs w:val="22"/>
        </w:rPr>
        <w:tab/>
        <w:t>RESERVED for Advanced and Specialized Training Courses and Qualification Programs</w:t>
      </w:r>
    </w:p>
    <w:p w:rsidR="00CD7EFF" w:rsidRPr="00751330" w:rsidRDefault="00CD7EFF" w:rsidP="002F5CAC">
      <w:pPr>
        <w:tabs>
          <w:tab w:val="left" w:pos="720"/>
        </w:tabs>
        <w:ind w:left="2160" w:hanging="1440"/>
        <w:rPr>
          <w:rFonts w:ascii="Arial" w:hAnsi="Arial" w:cs="Arial"/>
          <w:sz w:val="22"/>
          <w:szCs w:val="22"/>
        </w:rPr>
      </w:pPr>
      <w:r>
        <w:rPr>
          <w:rFonts w:ascii="Arial" w:hAnsi="Arial" w:cs="Arial"/>
          <w:color w:val="000000" w:themeColor="text1"/>
          <w:sz w:val="22"/>
          <w:szCs w:val="22"/>
        </w:rPr>
        <w:t>1247, App D1</w:t>
      </w:r>
      <w:r>
        <w:rPr>
          <w:rFonts w:ascii="Arial" w:hAnsi="Arial" w:cs="Arial"/>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CD7EFF" w:rsidRDefault="002616BC" w:rsidP="002616BC">
      <w:pPr>
        <w:ind w:left="2160" w:hanging="144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2616BC" w:rsidRPr="00751330" w:rsidRDefault="002616BC" w:rsidP="002616BC">
      <w:pPr>
        <w:ind w:left="2160" w:hanging="1440"/>
        <w:rPr>
          <w:rFonts w:ascii="Arial" w:hAnsi="Arial" w:cs="Arial"/>
          <w:sz w:val="22"/>
          <w:szCs w:val="22"/>
        </w:rPr>
      </w:pP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EF0BFE">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CD7EFF"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897E4C" w:rsidRPr="00751330"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xml:space="preserve">, Implementation of the Cyber Security Program Required by 10 CFR 73.54 and 10 CFR </w:t>
      </w:r>
      <w:proofErr w:type="gramStart"/>
      <w:r>
        <w:rPr>
          <w:rFonts w:ascii="Arial" w:hAnsi="Arial" w:cs="Arial"/>
          <w:sz w:val="22"/>
          <w:szCs w:val="22"/>
        </w:rPr>
        <w:t>73.55</w:t>
      </w:r>
      <w:r w:rsidR="00BF18AE">
        <w:rPr>
          <w:rFonts w:ascii="Arial" w:hAnsi="Arial" w:cs="Arial"/>
          <w:sz w:val="22"/>
          <w:szCs w:val="22"/>
        </w:rPr>
        <w:t xml:space="preserve"> 07/03/14 (14-015)</w:t>
      </w:r>
      <w:proofErr w:type="gramEnd"/>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1E7B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r>
      <w:r w:rsidR="007951D6">
        <w:rPr>
          <w:rFonts w:ascii="Arial" w:hAnsi="Arial" w:cs="Arial"/>
          <w:sz w:val="22"/>
          <w:szCs w:val="22"/>
        </w:rPr>
        <w:t>Security Discretionary Inspection Program</w:t>
      </w:r>
      <w:r>
        <w:rPr>
          <w:rFonts w:ascii="Arial" w:hAnsi="Arial" w:cs="Arial"/>
          <w:sz w:val="22"/>
          <w:szCs w:val="22"/>
        </w:rPr>
        <w:t xml:space="preserve"> 10/06/14 (14-023)</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CD7EFF"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3C3A98" w:rsidRPr="00751330" w:rsidRDefault="003C3A98"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9C3520">
        <w:rPr>
          <w:rFonts w:ascii="Arial" w:hAnsi="Arial" w:cs="Arial"/>
          <w:sz w:val="22"/>
          <w:szCs w:val="22"/>
        </w:rPr>
        <w:t>10/15/14 (14-024</w:t>
      </w:r>
      <w:r w:rsidR="00E10B8C">
        <w:rPr>
          <w:rFonts w:ascii="Arial" w:hAnsi="Arial" w:cs="Arial"/>
          <w:sz w:val="22"/>
          <w:szCs w:val="22"/>
        </w:rPr>
        <w:t>)</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9C3520">
        <w:rPr>
          <w:rFonts w:ascii="Arial" w:hAnsi="Arial" w:cs="Arial"/>
          <w:sz w:val="22"/>
          <w:szCs w:val="22"/>
        </w:rPr>
        <w:t>10/15/14</w:t>
      </w:r>
      <w:r w:rsidR="00C766F8">
        <w:rPr>
          <w:rFonts w:ascii="Arial" w:hAnsi="Arial" w:cs="Arial"/>
          <w:sz w:val="22"/>
          <w:szCs w:val="22"/>
        </w:rPr>
        <w:t xml:space="preserve"> (</w:t>
      </w:r>
      <w:r w:rsidR="009C3520">
        <w:rPr>
          <w:rFonts w:ascii="Arial" w:hAnsi="Arial" w:cs="Arial"/>
          <w:sz w:val="22"/>
          <w:szCs w:val="22"/>
        </w:rPr>
        <w:t>14</w:t>
      </w:r>
      <w:r w:rsidR="002A58B5">
        <w:rPr>
          <w:rFonts w:ascii="Arial" w:hAnsi="Arial" w:cs="Arial"/>
          <w:sz w:val="22"/>
          <w:szCs w:val="22"/>
        </w:rPr>
        <w:t>-024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CD7EFF"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0056FE">
        <w:rPr>
          <w:rFonts w:ascii="Arial" w:hAnsi="Arial" w:cs="Arial"/>
          <w:sz w:val="22"/>
          <w:szCs w:val="22"/>
        </w:rPr>
        <w:t>06/11/14</w:t>
      </w:r>
      <w:r w:rsidR="008F2A3D" w:rsidRPr="00751330">
        <w:rPr>
          <w:rFonts w:ascii="Arial" w:hAnsi="Arial" w:cs="Arial"/>
          <w:sz w:val="22"/>
          <w:szCs w:val="22"/>
        </w:rPr>
        <w:t xml:space="preserve"> (</w:t>
      </w:r>
      <w:r w:rsidR="000056FE">
        <w:rPr>
          <w:rFonts w:ascii="Arial" w:hAnsi="Arial" w:cs="Arial"/>
          <w:sz w:val="22"/>
          <w:szCs w:val="22"/>
        </w:rPr>
        <w:t>14-012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CD7EFF"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CD7EFF"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A42992">
        <w:rPr>
          <w:rFonts w:ascii="Arial" w:hAnsi="Arial" w:cs="Arial"/>
          <w:sz w:val="22"/>
          <w:szCs w:val="22"/>
        </w:rPr>
        <w:t xml:space="preserve">Periodic Verification of </w:t>
      </w:r>
      <w:r w:rsidR="00597B85" w:rsidRPr="00751330">
        <w:rPr>
          <w:rFonts w:ascii="Arial" w:hAnsi="Arial" w:cs="Arial"/>
          <w:sz w:val="22"/>
          <w:szCs w:val="22"/>
        </w:rPr>
        <w:t>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r>
      <w:r w:rsidRPr="001E7BD4">
        <w:rPr>
          <w:rFonts w:ascii="Arial" w:hAnsi="Arial" w:cs="Arial"/>
          <w:sz w:val="22"/>
          <w:szCs w:val="22"/>
        </w:rPr>
        <w:t>Inspection of the Licensee's Responses to Mitigation Strategies Order EA-12-049, Spent Fuel Pool Instrumentation Order EA-12-051 and Emergency Preparedness Information Requested in NRC March 12, 2012</w:t>
      </w:r>
    </w:p>
    <w:p w:rsidR="001E7BD4" w:rsidRPr="001E7BD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ab/>
        <w:t>10/06/14 (14-023)</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245844">
        <w:rPr>
          <w:rFonts w:ascii="Arial" w:hAnsi="Arial" w:cs="Arial"/>
          <w:sz w:val="22"/>
          <w:szCs w:val="22"/>
        </w:rPr>
        <w:t>06/27/14 (14-014</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Pr="007951D6" w:rsidRDefault="0034126C" w:rsidP="0037083A">
      <w:pPr>
        <w:ind w:left="2160" w:hanging="1440"/>
        <w:rPr>
          <w:rFonts w:ascii="Arial" w:hAnsi="Arial" w:cs="Arial"/>
          <w:sz w:val="22"/>
          <w:szCs w:val="22"/>
        </w:rPr>
      </w:pPr>
      <w:r>
        <w:rPr>
          <w:rFonts w:ascii="Arial" w:hAnsi="Arial" w:cs="Arial"/>
          <w:sz w:val="22"/>
          <w:szCs w:val="22"/>
        </w:rPr>
        <w:tab/>
        <w:t>08/27</w:t>
      </w:r>
      <w:r w:rsidR="007951D6">
        <w:rPr>
          <w:rFonts w:ascii="Arial" w:hAnsi="Arial" w:cs="Arial"/>
          <w:sz w:val="22"/>
          <w:szCs w:val="22"/>
        </w:rPr>
        <w:t>/14 (14-019)</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2D064D" w:rsidRDefault="002D064D" w:rsidP="002D064D">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Pr="00F9270B">
        <w:rPr>
          <w:rFonts w:ascii="Arial" w:hAnsi="Arial" w:cs="Arial"/>
          <w:sz w:val="22"/>
          <w:szCs w:val="22"/>
        </w:rPr>
        <w:t>Inspection of Human Factors Engineering HSI Task Support Verification Design Acceptance Criteria (DAC) Related ITAAC</w:t>
      </w:r>
      <w:r>
        <w:rPr>
          <w:rFonts w:ascii="Arial" w:hAnsi="Arial" w:cs="Arial"/>
          <w:sz w:val="22"/>
          <w:szCs w:val="22"/>
        </w:rPr>
        <w:t xml:space="preserve"> 08/27/13 (13-018)</w:t>
      </w:r>
    </w:p>
    <w:p w:rsidR="002D064D" w:rsidRPr="00751330" w:rsidRDefault="002D064D" w:rsidP="002D064D">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2D064D" w:rsidRDefault="002D064D" w:rsidP="002D064D">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Pr="00DF45F7">
        <w:rPr>
          <w:rFonts w:ascii="Arial" w:hAnsi="Arial" w:cs="Arial"/>
          <w:sz w:val="22"/>
          <w:szCs w:val="22"/>
        </w:rPr>
        <w:t xml:space="preserve">Inspection of Human Factors Engineering Design Verification Design Acceptance Criteria (DAC) Related ITAAC </w:t>
      </w:r>
      <w:r>
        <w:rPr>
          <w:rFonts w:ascii="Arial" w:hAnsi="Arial" w:cs="Arial"/>
          <w:sz w:val="22"/>
          <w:szCs w:val="22"/>
        </w:rPr>
        <w:t>02/14/13 (13-005)</w:t>
      </w:r>
    </w:p>
    <w:p w:rsidR="003D6DB9" w:rsidRDefault="002D064D" w:rsidP="00DF45F7">
      <w:pPr>
        <w:ind w:left="2160" w:hanging="1440"/>
        <w:rPr>
          <w:rFonts w:ascii="Arial" w:hAnsi="Arial" w:cs="Arial"/>
          <w:sz w:val="22"/>
          <w:szCs w:val="22"/>
        </w:rPr>
      </w:pPr>
      <w:r>
        <w:rPr>
          <w:rFonts w:ascii="Arial" w:hAnsi="Arial" w:cs="Arial"/>
          <w:sz w:val="22"/>
          <w:szCs w:val="22"/>
        </w:rPr>
        <w:t xml:space="preserve">65001.25,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56EB8"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1342EA" w:rsidRPr="00CD738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356EB8"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356EB8"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7C654D" w:rsidRPr="00751330" w:rsidRDefault="007C654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4129E1">
        <w:rPr>
          <w:rFonts w:ascii="Arial" w:hAnsi="Arial" w:cs="Arial"/>
          <w:sz w:val="22"/>
          <w:szCs w:val="22"/>
        </w:rPr>
        <w:t>09/24/14</w:t>
      </w:r>
      <w:r w:rsidR="00FC2577" w:rsidRPr="00751330">
        <w:rPr>
          <w:rFonts w:ascii="Arial" w:hAnsi="Arial" w:cs="Arial"/>
          <w:sz w:val="22"/>
          <w:szCs w:val="22"/>
        </w:rPr>
        <w:t xml:space="preserve"> (</w:t>
      </w:r>
      <w:r w:rsidR="00DE3DC4" w:rsidRPr="00751330">
        <w:rPr>
          <w:rFonts w:ascii="Arial" w:hAnsi="Arial" w:cs="Arial"/>
          <w:sz w:val="22"/>
          <w:szCs w:val="22"/>
        </w:rPr>
        <w:t>1</w:t>
      </w:r>
      <w:r w:rsidR="004129E1">
        <w:rPr>
          <w:rFonts w:ascii="Arial" w:hAnsi="Arial" w:cs="Arial"/>
          <w:sz w:val="22"/>
          <w:szCs w:val="22"/>
        </w:rPr>
        <w:t>4</w:t>
      </w:r>
      <w:r w:rsidR="00DE3DC4" w:rsidRPr="00751330">
        <w:rPr>
          <w:rFonts w:ascii="Arial" w:hAnsi="Arial" w:cs="Arial"/>
          <w:sz w:val="22"/>
          <w:szCs w:val="22"/>
        </w:rPr>
        <w:t>-</w:t>
      </w:r>
      <w:r w:rsidR="00FC2577" w:rsidRPr="00751330">
        <w:rPr>
          <w:rFonts w:ascii="Arial" w:hAnsi="Arial" w:cs="Arial"/>
          <w:sz w:val="22"/>
          <w:szCs w:val="22"/>
        </w:rPr>
        <w:t>0</w:t>
      </w:r>
      <w:r w:rsidR="004129E1">
        <w:rPr>
          <w:rFonts w:ascii="Arial" w:hAnsi="Arial" w:cs="Arial"/>
          <w:sz w:val="22"/>
          <w:szCs w:val="22"/>
        </w:rPr>
        <w:t>22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D56F80">
        <w:rPr>
          <w:rFonts w:ascii="Arial" w:hAnsi="Arial" w:cs="Arial"/>
          <w:sz w:val="22"/>
          <w:szCs w:val="22"/>
        </w:rPr>
        <w:t>13/14 (14-027</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w:t>
      </w:r>
      <w:r w:rsidR="004129E1">
        <w:rPr>
          <w:rFonts w:ascii="Arial" w:hAnsi="Arial" w:cs="Arial"/>
          <w:sz w:val="22"/>
          <w:szCs w:val="22"/>
        </w:rPr>
        <w:t>09/24/14 (14-022</w:t>
      </w:r>
      <w:r w:rsidR="00103B59">
        <w:rPr>
          <w:rFonts w:ascii="Arial" w:hAnsi="Arial" w:cs="Arial"/>
          <w:sz w:val="22"/>
          <w:szCs w:val="22"/>
        </w:rPr>
        <w:t>)</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4129E1">
        <w:rPr>
          <w:rFonts w:ascii="Arial" w:hAnsi="Arial" w:cs="Arial"/>
          <w:sz w:val="22"/>
          <w:szCs w:val="22"/>
        </w:rPr>
        <w:t>09/24/14</w:t>
      </w:r>
      <w:r w:rsidRPr="00751330">
        <w:rPr>
          <w:rFonts w:ascii="Arial" w:hAnsi="Arial" w:cs="Arial"/>
          <w:sz w:val="22"/>
          <w:szCs w:val="22"/>
        </w:rPr>
        <w:t xml:space="preserve"> (</w:t>
      </w:r>
      <w:r w:rsidR="004129E1">
        <w:rPr>
          <w:rFonts w:ascii="Arial" w:hAnsi="Arial" w:cs="Arial"/>
          <w:sz w:val="22"/>
          <w:szCs w:val="22"/>
        </w:rPr>
        <w:t>14-022</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6371BC" w:rsidRDefault="006371BC"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 xml:space="preserve">Access Authorization </w:t>
      </w:r>
      <w:r w:rsidR="00DD2FF0">
        <w:rPr>
          <w:rFonts w:ascii="Arial" w:hAnsi="Arial" w:cs="Arial"/>
          <w:sz w:val="22"/>
          <w:szCs w:val="22"/>
        </w:rPr>
        <w:t>for Decommissioning Nuclear Power Reactors 10/21/14 (14-025)</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r>
      <w:r w:rsidR="00DD2FF0" w:rsidRPr="00DD2FF0">
        <w:rPr>
          <w:rFonts w:ascii="Arial" w:hAnsi="Arial" w:cs="Arial"/>
          <w:sz w:val="22"/>
          <w:szCs w:val="22"/>
        </w:rPr>
        <w:t>Protective Strategy Evaluation and Performance Evaluation Program for Decommissioning Nuclear Power Reactors</w:t>
      </w:r>
      <w:r w:rsidR="00DD2FF0">
        <w:rPr>
          <w:rFonts w:ascii="Arial" w:hAnsi="Arial" w:cs="Arial"/>
          <w:sz w:val="22"/>
          <w:szCs w:val="22"/>
        </w:rPr>
        <w:t xml:space="preserve"> 10/21/14 (14-025)</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Security Training</w:t>
      </w:r>
      <w:r w:rsidR="00DD2FF0">
        <w:rPr>
          <w:rFonts w:ascii="Arial" w:hAnsi="Arial" w:cs="Arial"/>
          <w:sz w:val="22"/>
          <w:szCs w:val="22"/>
        </w:rPr>
        <w:t xml:space="preserve"> </w:t>
      </w:r>
      <w:r w:rsidR="00DD2FF0" w:rsidRPr="0034126C">
        <w:rPr>
          <w:rFonts w:ascii="Arial" w:hAnsi="Arial" w:cs="Arial"/>
          <w:sz w:val="22"/>
          <w:szCs w:val="22"/>
        </w:rPr>
        <w:t>for Decommissioning Nuclear P</w:t>
      </w:r>
      <w:r w:rsidR="00DD2FF0">
        <w:rPr>
          <w:rFonts w:ascii="Arial" w:hAnsi="Arial" w:cs="Arial"/>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81200.08</w:t>
      </w:r>
      <w:r w:rsidR="00A33493">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DD2F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D2FF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DC0D56">
        <w:rPr>
          <w:rFonts w:cs="Arial"/>
          <w:sz w:val="22"/>
          <w:szCs w:val="22"/>
        </w:rPr>
        <w:t xml:space="preserve"> 14/28/14 (14-026</w:t>
      </w:r>
      <w:r w:rsidR="00E30204" w:rsidRPr="00751330">
        <w:rPr>
          <w:rFonts w:cs="Arial"/>
          <w:sz w:val="22"/>
          <w:szCs w:val="22"/>
        </w:rPr>
        <w:t>)</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 xml:space="preserve">Decommissioning Emergency Preparedness Scenario </w:t>
      </w:r>
      <w:r w:rsidR="002250D0">
        <w:rPr>
          <w:rFonts w:ascii="Arial" w:hAnsi="Arial" w:cs="Arial"/>
          <w:bCs/>
          <w:sz w:val="22"/>
          <w:szCs w:val="22"/>
        </w:rPr>
        <w:t xml:space="preserve">Review </w:t>
      </w:r>
      <w:r>
        <w:rPr>
          <w:rFonts w:ascii="Arial" w:hAnsi="Arial" w:cs="Arial"/>
          <w:bCs/>
          <w:sz w:val="22"/>
          <w:szCs w:val="22"/>
        </w:rPr>
        <w:t>and Exercise Evaluation</w:t>
      </w:r>
      <w:r w:rsidR="002250D0">
        <w:rPr>
          <w:rFonts w:ascii="Arial" w:hAnsi="Arial" w:cs="Arial"/>
          <w:bCs/>
          <w:sz w:val="22"/>
          <w:szCs w:val="22"/>
        </w:rPr>
        <w:t xml:space="preserve"> 09/04/14 (14-020)</w:t>
      </w:r>
    </w:p>
    <w:p w:rsidR="00E412E5" w:rsidRDefault="00E412E5" w:rsidP="00110176">
      <w:pPr>
        <w:ind w:left="2160" w:hanging="1440"/>
        <w:rPr>
          <w:rFonts w:ascii="Arial" w:hAnsi="Arial" w:cs="Arial"/>
          <w:bCs/>
          <w:sz w:val="22"/>
          <w:szCs w:val="22"/>
        </w:rPr>
      </w:pPr>
      <w:r>
        <w:rPr>
          <w:rFonts w:ascii="Arial" w:hAnsi="Arial" w:cs="Arial"/>
          <w:bCs/>
          <w:sz w:val="22"/>
          <w:szCs w:val="22"/>
        </w:rPr>
        <w:t>82501</w:t>
      </w:r>
      <w:r>
        <w:rPr>
          <w:rFonts w:ascii="Arial" w:hAnsi="Arial" w:cs="Arial"/>
          <w:bCs/>
          <w:sz w:val="22"/>
          <w:szCs w:val="22"/>
        </w:rPr>
        <w:tab/>
        <w:t>Decommissioning Emergency Preparedness Program Evaluation</w:t>
      </w:r>
    </w:p>
    <w:p w:rsidR="002250D0" w:rsidRPr="00110176" w:rsidRDefault="002250D0" w:rsidP="00110176">
      <w:pPr>
        <w:ind w:left="2160" w:hanging="1440"/>
        <w:rPr>
          <w:rFonts w:ascii="Arial" w:hAnsi="Arial" w:cs="Arial"/>
          <w:sz w:val="22"/>
          <w:szCs w:val="22"/>
        </w:rPr>
      </w:pPr>
      <w:r>
        <w:rPr>
          <w:rFonts w:ascii="Arial" w:hAnsi="Arial" w:cs="Arial"/>
          <w:bCs/>
          <w:sz w:val="22"/>
          <w:szCs w:val="22"/>
        </w:rPr>
        <w:tab/>
        <w:t>09/04/14 (14-020)</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D56F80">
        <w:rPr>
          <w:rFonts w:ascii="Arial" w:hAnsi="Arial" w:cs="Arial"/>
          <w:sz w:val="22"/>
          <w:szCs w:val="22"/>
        </w:rPr>
        <w:t>Monitoring 11/13/14 (14-027</w:t>
      </w:r>
      <w:r w:rsidR="00F63674" w:rsidRPr="00751330">
        <w:rPr>
          <w:rFonts w:ascii="Arial" w:hAnsi="Arial" w:cs="Arial"/>
          <w:sz w:val="22"/>
          <w:szCs w:val="22"/>
        </w:rPr>
        <w:t>)</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1A2195">
        <w:rPr>
          <w:rFonts w:ascii="Arial" w:hAnsi="Arial" w:cs="Arial"/>
        </w:rPr>
        <w:t xml:space="preserve">10 CFR Part 37 </w:t>
      </w:r>
      <w:r w:rsidR="001A2195">
        <w:rPr>
          <w:rFonts w:ascii="Arial" w:hAnsi="Arial" w:cs="Arial"/>
        </w:rPr>
        <w:t xml:space="preserve">Materials </w:t>
      </w:r>
      <w:r w:rsidR="001A2195" w:rsidRPr="001A2195">
        <w:rPr>
          <w:rFonts w:ascii="Arial" w:hAnsi="Arial" w:cs="Arial"/>
        </w:rPr>
        <w:t>Security Programs</w:t>
      </w:r>
      <w:r>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DC0D56">
        <w:rPr>
          <w:rFonts w:ascii="Arial" w:hAnsi="Arial" w:cs="Arial"/>
          <w:color w:val="000000"/>
          <w:sz w:val="22"/>
          <w:szCs w:val="22"/>
        </w:rPr>
        <w:t>s 10/28/14</w:t>
      </w:r>
      <w:r w:rsidR="00BB3A0F" w:rsidRPr="00751330">
        <w:rPr>
          <w:rFonts w:ascii="Arial" w:hAnsi="Arial" w:cs="Arial"/>
          <w:color w:val="000000"/>
          <w:sz w:val="22"/>
          <w:szCs w:val="22"/>
        </w:rPr>
        <w:t xml:space="preserve"> </w:t>
      </w:r>
    </w:p>
    <w:p w:rsidR="00EF7A44" w:rsidRPr="00751330" w:rsidRDefault="00DC0D56" w:rsidP="00343885">
      <w:pPr>
        <w:ind w:left="2160"/>
        <w:rPr>
          <w:rFonts w:ascii="Arial" w:hAnsi="Arial" w:cs="Arial"/>
          <w:color w:val="000000"/>
          <w:sz w:val="22"/>
          <w:szCs w:val="22"/>
        </w:rPr>
      </w:pPr>
      <w:r>
        <w:rPr>
          <w:rFonts w:ascii="Arial" w:hAnsi="Arial" w:cs="Arial"/>
          <w:color w:val="000000"/>
          <w:sz w:val="22"/>
          <w:szCs w:val="22"/>
        </w:rPr>
        <w:t>(14-026</w:t>
      </w:r>
      <w:r w:rsidR="00BB3A0F" w:rsidRPr="00751330">
        <w:rPr>
          <w:rFonts w:ascii="Arial" w:hAnsi="Arial" w:cs="Arial"/>
          <w:color w:val="000000"/>
          <w:sz w:val="22"/>
          <w:szCs w:val="22"/>
        </w:rPr>
        <w:t>)</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 xml:space="preserve">Construction Multiple/Repetitive Degraded Cornerstone </w:t>
      </w:r>
      <w:r w:rsidR="00DC0D56">
        <w:rPr>
          <w:rFonts w:ascii="Arial" w:hAnsi="Arial" w:cs="Arial"/>
          <w:sz w:val="22"/>
          <w:szCs w:val="22"/>
        </w:rPr>
        <w:t>Column Inspection 10/28/14 (14-026</w:t>
      </w:r>
      <w:r w:rsidRPr="00751330">
        <w:rPr>
          <w:rFonts w:ascii="Arial" w:hAnsi="Arial" w:cs="Arial"/>
          <w:sz w:val="22"/>
          <w:szCs w:val="22"/>
        </w:rPr>
        <w:t>)</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A61A48" w:rsidRPr="00751330" w:rsidRDefault="00A61A48"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F59" w:rsidRDefault="00003F59">
      <w:r>
        <w:separator/>
      </w:r>
    </w:p>
  </w:endnote>
  <w:endnote w:type="continuationSeparator" w:id="0">
    <w:p w:rsidR="00003F59" w:rsidRDefault="00003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751330" w:rsidRDefault="00AB31A2"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sidR="0034126C">
          <w:rPr>
            <w:rFonts w:ascii="Arial" w:hAnsi="Arial" w:cs="Arial"/>
            <w:sz w:val="22"/>
            <w:szCs w:val="22"/>
          </w:rPr>
          <w:t xml:space="preserve">Issue Date:  </w:t>
        </w:r>
        <w:r w:rsidR="00CD1376">
          <w:rPr>
            <w:rFonts w:ascii="Arial" w:hAnsi="Arial" w:cs="Arial"/>
            <w:sz w:val="22"/>
            <w:szCs w:val="22"/>
          </w:rPr>
          <w:t>11/20</w:t>
        </w:r>
        <w:r w:rsidR="00003F59">
          <w:rPr>
            <w:rFonts w:ascii="Arial" w:hAnsi="Arial" w:cs="Arial"/>
            <w:sz w:val="22"/>
            <w:szCs w:val="22"/>
          </w:rPr>
          <w:t>/14</w:t>
        </w:r>
        <w:r w:rsidR="00003F59">
          <w:rPr>
            <w:rFonts w:ascii="Arial" w:hAnsi="Arial" w:cs="Arial"/>
            <w:sz w:val="22"/>
            <w:szCs w:val="22"/>
          </w:rPr>
          <w:tab/>
        </w:r>
        <w:r w:rsidR="00003F59" w:rsidRPr="00751330">
          <w:rPr>
            <w:rFonts w:ascii="Arial" w:hAnsi="Arial" w:cs="Arial"/>
            <w:sz w:val="22"/>
            <w:szCs w:val="22"/>
          </w:rPr>
          <w:fldChar w:fldCharType="begin"/>
        </w:r>
        <w:r w:rsidR="00003F59" w:rsidRPr="00751330">
          <w:rPr>
            <w:rFonts w:ascii="Arial" w:hAnsi="Arial" w:cs="Arial"/>
            <w:sz w:val="22"/>
            <w:szCs w:val="22"/>
          </w:rPr>
          <w:instrText xml:space="preserve"> PAGE   \* MERGEFORMAT </w:instrText>
        </w:r>
        <w:r w:rsidR="00003F59" w:rsidRPr="00751330">
          <w:rPr>
            <w:rFonts w:ascii="Arial" w:hAnsi="Arial" w:cs="Arial"/>
            <w:sz w:val="22"/>
            <w:szCs w:val="22"/>
          </w:rPr>
          <w:fldChar w:fldCharType="separate"/>
        </w:r>
        <w:r>
          <w:rPr>
            <w:rFonts w:ascii="Arial" w:hAnsi="Arial" w:cs="Arial"/>
            <w:noProof/>
            <w:sz w:val="22"/>
            <w:szCs w:val="22"/>
          </w:rPr>
          <w:t>1</w:t>
        </w:r>
        <w:r w:rsidR="00003F59" w:rsidRPr="00751330">
          <w:rPr>
            <w:rFonts w:ascii="Arial" w:hAnsi="Arial" w:cs="Arial"/>
            <w:sz w:val="22"/>
            <w:szCs w:val="22"/>
          </w:rPr>
          <w:fldChar w:fldCharType="end"/>
        </w:r>
      </w:sdtContent>
    </w:sdt>
    <w:r w:rsidR="00003F59">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F59" w:rsidRDefault="00003F59">
      <w:r>
        <w:separator/>
      </w:r>
    </w:p>
  </w:footnote>
  <w:footnote w:type="continuationSeparator" w:id="0">
    <w:p w:rsidR="00003F59" w:rsidRDefault="00003F59">
      <w:r>
        <w:continuationSeparator/>
      </w:r>
    </w:p>
  </w:footnote>
  <w:footnote w:id="1">
    <w:p w:rsidR="00003F59" w:rsidRPr="00816E97" w:rsidRDefault="00003F59"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003F59" w:rsidRPr="00816E97" w:rsidRDefault="00003F59"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A71D36" w:rsidRDefault="00003F59"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343885" w:rsidRDefault="00003F59"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Default="00003F59">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79233"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E7BD4"/>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3338"/>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7B2"/>
    <w:rsid w:val="00411B46"/>
    <w:rsid w:val="004129E1"/>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992"/>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2D3C"/>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D055C"/>
    <w:rsid w:val="00CD1376"/>
    <w:rsid w:val="00CD4ED0"/>
    <w:rsid w:val="00CD5178"/>
    <w:rsid w:val="00CD582E"/>
    <w:rsid w:val="00CD658A"/>
    <w:rsid w:val="00CD6B84"/>
    <w:rsid w:val="00CD7385"/>
    <w:rsid w:val="00CD77E5"/>
    <w:rsid w:val="00CD7EFF"/>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0D56"/>
    <w:rsid w:val="00DC2E53"/>
    <w:rsid w:val="00DC4A0E"/>
    <w:rsid w:val="00DC527A"/>
    <w:rsid w:val="00DC5F45"/>
    <w:rsid w:val="00DD005C"/>
    <w:rsid w:val="00DD06A7"/>
    <w:rsid w:val="00DD2809"/>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9233"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60347-0A4F-4FCD-B5AA-B111615F5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15627</Words>
  <Characters>89080</Characters>
  <Application>Microsoft Office Word</Application>
  <DocSecurity>0</DocSecurity>
  <Lines>742</Lines>
  <Paragraphs>208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2014-08-12T16:13:00Z</cp:lastPrinted>
  <dcterms:created xsi:type="dcterms:W3CDTF">2014-11-19T12:13:00Z</dcterms:created>
  <dcterms:modified xsi:type="dcterms:W3CDTF">2014-11-19T12:13:00Z</dcterms:modified>
</cp:coreProperties>
</file>