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1E7BD4">
        <w:rPr>
          <w:rFonts w:ascii="Arial" w:hAnsi="Arial" w:cs="Arial"/>
          <w:sz w:val="22"/>
          <w:szCs w:val="22"/>
        </w:rPr>
        <w:t>14-023</w:t>
      </w:r>
      <w:r w:rsidR="00F461EC">
        <w:rPr>
          <w:rFonts w:ascii="Arial" w:hAnsi="Arial" w:cs="Arial"/>
          <w:sz w:val="22"/>
          <w:szCs w:val="22"/>
        </w:rPr>
        <w:t xml:space="preserve"> </w:t>
      </w:r>
      <w:r w:rsidR="001E7BD4">
        <w:rPr>
          <w:rFonts w:ascii="Arial" w:hAnsi="Arial" w:cs="Arial"/>
          <w:sz w:val="22"/>
          <w:szCs w:val="22"/>
        </w:rPr>
        <w:t>issued 10/06</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Aspects W</w:t>
      </w:r>
      <w:r w:rsidR="00D6201A" w:rsidRPr="005F7906">
        <w:rPr>
          <w:rFonts w:ascii="Arial" w:hAnsi="Arial" w:cs="Arial"/>
          <w:color w:val="000000"/>
          <w:sz w:val="22"/>
          <w:szCs w:val="22"/>
        </w:rPr>
        <w:t xml:space="preserve">ithin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7951D6"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C7542A" w:rsidRPr="00751330" w:rsidRDefault="00C7542A"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951D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5001.A</w:t>
      </w:r>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65001.B</w:t>
      </w:r>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t>Reserved for Decommissioning Protective Strategy Evaluation</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56EB8"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1E7BD4"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10/06</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6284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284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F5F4A-8ACC-4CEB-AC76-41E6E01AA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12651</Words>
  <Characters>91748</Characters>
  <Application>Microsoft Office Word</Application>
  <DocSecurity>0</DocSecurity>
  <Lines>764</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2014-10-04T18:37:00Z</dcterms:created>
  <dcterms:modified xsi:type="dcterms:W3CDTF">2014-10-04T18:37:00Z</dcterms:modified>
</cp:coreProperties>
</file>