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F9270B"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F9270B"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F9270B"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bookmarkStart w:id="0" w:name="_GoBack"/>
      <w:bookmarkEnd w:id="0"/>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5F7246">
        <w:rPr>
          <w:rFonts w:ascii="Arial" w:hAnsi="Arial" w:cs="Arial"/>
          <w:sz w:val="22"/>
          <w:szCs w:val="22"/>
        </w:rPr>
        <w:t>13-0</w:t>
      </w:r>
      <w:r w:rsidR="0006410C">
        <w:rPr>
          <w:rFonts w:ascii="Arial" w:hAnsi="Arial" w:cs="Arial"/>
          <w:sz w:val="22"/>
          <w:szCs w:val="22"/>
        </w:rPr>
        <w:t>1</w:t>
      </w:r>
      <w:r w:rsidR="00F9270B">
        <w:rPr>
          <w:rFonts w:ascii="Arial" w:hAnsi="Arial" w:cs="Arial"/>
          <w:sz w:val="22"/>
          <w:szCs w:val="22"/>
        </w:rPr>
        <w:t>8</w:t>
      </w:r>
      <w:r w:rsidR="00F461EC">
        <w:rPr>
          <w:rFonts w:ascii="Arial" w:hAnsi="Arial" w:cs="Arial"/>
          <w:sz w:val="22"/>
          <w:szCs w:val="22"/>
        </w:rPr>
        <w:t xml:space="preserve"> </w:t>
      </w:r>
      <w:r w:rsidR="00A467ED" w:rsidRPr="00751330">
        <w:rPr>
          <w:rFonts w:ascii="Arial" w:hAnsi="Arial" w:cs="Arial"/>
          <w:sz w:val="22"/>
          <w:szCs w:val="22"/>
        </w:rPr>
        <w:t xml:space="preserve">issued </w:t>
      </w:r>
      <w:r w:rsidR="005F7246">
        <w:rPr>
          <w:rFonts w:ascii="Arial" w:hAnsi="Arial" w:cs="Arial"/>
          <w:sz w:val="22"/>
          <w:szCs w:val="22"/>
        </w:rPr>
        <w:t>0</w:t>
      </w:r>
      <w:r w:rsidR="00A0559A">
        <w:rPr>
          <w:rFonts w:ascii="Arial" w:hAnsi="Arial" w:cs="Arial"/>
          <w:sz w:val="22"/>
          <w:szCs w:val="22"/>
        </w:rPr>
        <w:t>8</w:t>
      </w:r>
      <w:r w:rsidR="005F7246">
        <w:rPr>
          <w:rFonts w:ascii="Arial" w:hAnsi="Arial" w:cs="Arial"/>
          <w:sz w:val="22"/>
          <w:szCs w:val="22"/>
        </w:rPr>
        <w:t>/</w:t>
      </w:r>
      <w:r w:rsidR="00F9270B">
        <w:rPr>
          <w:rFonts w:ascii="Arial" w:hAnsi="Arial" w:cs="Arial"/>
          <w:sz w:val="22"/>
          <w:szCs w:val="22"/>
        </w:rPr>
        <w:t>27</w:t>
      </w:r>
      <w:r w:rsidR="000034ED">
        <w:rPr>
          <w:rFonts w:ascii="Arial" w:hAnsi="Arial" w:cs="Arial"/>
          <w:sz w:val="22"/>
          <w:szCs w:val="22"/>
        </w:rPr>
        <w:t>/2013</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780D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00780D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3C3A98"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1"/>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916A8B" w:rsidRDefault="00DE4429" w:rsidP="00E732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04D4" w:rsidRPr="0075133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2F5CAC">
      <w:pPr>
        <w:tabs>
          <w:tab w:val="left" w:pos="720"/>
        </w:tabs>
        <w:ind w:left="2160" w:hanging="1440"/>
        <w:rPr>
          <w:rFonts w:ascii="Arial" w:hAnsi="Arial" w:cs="Arial"/>
          <w:sz w:val="22"/>
          <w:szCs w:val="22"/>
        </w:rPr>
      </w:pP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C766F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780DE9"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780DE9"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C766F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91358F" w:rsidRPr="00751330" w:rsidRDefault="0091358F"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C766F8">
        <w:rPr>
          <w:rFonts w:ascii="Arial" w:hAnsi="Arial" w:cs="Arial"/>
          <w:sz w:val="22"/>
          <w:szCs w:val="22"/>
        </w:rPr>
        <w:t>11/19/12 (</w:t>
      </w:r>
      <w:r w:rsidR="009950BC">
        <w:rPr>
          <w:rFonts w:ascii="Arial" w:hAnsi="Arial" w:cs="Arial"/>
          <w:sz w:val="22"/>
          <w:szCs w:val="22"/>
        </w:rPr>
        <w:t>12-026)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780DE9"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780DE9"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780DE9"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144950">
        <w:rPr>
          <w:rFonts w:ascii="Arial" w:hAnsi="Arial" w:cs="Arial"/>
          <w:sz w:val="22"/>
          <w:szCs w:val="22"/>
        </w:rPr>
        <w:t>06/19/13</w:t>
      </w:r>
      <w:r w:rsidR="009950BC">
        <w:rPr>
          <w:rFonts w:ascii="Arial" w:hAnsi="Arial" w:cs="Arial"/>
          <w:sz w:val="22"/>
          <w:szCs w:val="22"/>
        </w:rPr>
        <w:t xml:space="preserve"> (</w:t>
      </w:r>
      <w:r w:rsidR="00144950">
        <w:rPr>
          <w:rFonts w:ascii="Arial" w:hAnsi="Arial" w:cs="Arial"/>
          <w:sz w:val="22"/>
          <w:szCs w:val="22"/>
        </w:rPr>
        <w:t>13-014</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780DE9"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780DE9"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780DE9"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780DE9"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780DE9"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780DE9"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780D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P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t xml:space="preserve">Reserved for Inspection of Near-Term Task Force </w:t>
      </w:r>
      <w:r w:rsidRPr="00345AF2">
        <w:rPr>
          <w:rFonts w:ascii="Arial" w:hAnsi="Arial" w:cs="Arial"/>
          <w:sz w:val="22"/>
          <w:szCs w:val="22"/>
        </w:rPr>
        <w:t>Recommendation 9.3 – Communication Capabilities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E10B8C" w:rsidRDefault="00E10B8C" w:rsidP="00E10B8C">
      <w:pPr>
        <w:pStyle w:val="PlainText"/>
        <w:ind w:firstLine="720"/>
        <w:rPr>
          <w:rFonts w:cs="Arial"/>
          <w:sz w:val="22"/>
          <w:szCs w:val="22"/>
        </w:rPr>
        <w:sectPr w:rsidR="00E10B8C" w:rsidSect="00751330">
          <w:pgSz w:w="12240" w:h="15840" w:code="1"/>
          <w:pgMar w:top="1080" w:right="1440" w:bottom="720" w:left="1440" w:header="1440" w:footer="1440" w:gutter="0"/>
          <w:cols w:space="720"/>
          <w:noEndnote/>
          <w:docGrid w:linePitch="272"/>
        </w:sectPr>
      </w:pP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780D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780D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780D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00780D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00780D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00780D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00780D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00780D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780D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00780D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Pr="00751330" w:rsidRDefault="00FB6F13" w:rsidP="00FB6F13">
      <w:pPr>
        <w:ind w:firstLine="720"/>
        <w:rPr>
          <w:rFonts w:ascii="Arial" w:hAnsi="Arial" w:cs="Arial"/>
          <w:sz w:val="22"/>
          <w:szCs w:val="22"/>
        </w:rPr>
      </w:pPr>
    </w:p>
    <w:p w:rsidR="00FB6F13" w:rsidRDefault="00FB6F13" w:rsidP="00F9270B">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00F9270B" w:rsidRPr="00F9270B">
        <w:rPr>
          <w:rFonts w:ascii="Arial" w:hAnsi="Arial" w:cs="Arial"/>
          <w:sz w:val="22"/>
          <w:szCs w:val="22"/>
        </w:rPr>
        <w:t>Inspection of Human Factors Engineering HSI Task Support Verification Design Acceptance Criteria (DAC) Related ITAAC</w:t>
      </w:r>
      <w:r w:rsidR="00F9270B">
        <w:rPr>
          <w:rFonts w:ascii="Arial" w:hAnsi="Arial" w:cs="Arial"/>
          <w:sz w:val="22"/>
          <w:szCs w:val="22"/>
        </w:rPr>
        <w:t xml:space="preserve"> 08/27/13 (13-018)</w:t>
      </w:r>
    </w:p>
    <w:p w:rsidR="00F9270B" w:rsidRPr="00751330" w:rsidRDefault="00F9270B" w:rsidP="00F9270B">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w:t>
      </w:r>
      <w:r>
        <w:rPr>
          <w:rFonts w:ascii="Arial" w:hAnsi="Arial" w:cs="Arial"/>
          <w:sz w:val="22"/>
          <w:szCs w:val="22"/>
        </w:rPr>
        <w:t>08/27/13 (13-018)</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65001.25</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Pr="00751330"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lastRenderedPageBreak/>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DF45F7" w:rsidRPr="00751330" w:rsidRDefault="00DF45F7"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586665"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71130.09 (P)</w:t>
      </w:r>
      <w:r>
        <w:rPr>
          <w:rFonts w:ascii="Arial" w:hAnsi="Arial" w:cs="Arial"/>
          <w:sz w:val="22"/>
          <w:szCs w:val="22"/>
        </w:rPr>
        <w:tab/>
      </w:r>
      <w:r w:rsidRPr="00586665">
        <w:rPr>
          <w:rFonts w:ascii="Arial" w:hAnsi="Arial" w:cs="Arial"/>
          <w:sz w:val="22"/>
          <w:szCs w:val="22"/>
        </w:rPr>
        <w:t>Licensee Pe</w:t>
      </w:r>
      <w:r>
        <w:rPr>
          <w:rFonts w:ascii="Arial" w:hAnsi="Arial" w:cs="Arial"/>
          <w:sz w:val="22"/>
          <w:szCs w:val="22"/>
        </w:rPr>
        <w:t xml:space="preserve">rformance Evaluation Program </w:t>
      </w:r>
      <w:r w:rsidRPr="00586665">
        <w:rPr>
          <w:rFonts w:ascii="Arial" w:hAnsi="Arial" w:cs="Arial"/>
          <w:sz w:val="22"/>
          <w:szCs w:val="22"/>
        </w:rPr>
        <w:t>(Pilot)</w:t>
      </w:r>
      <w:r>
        <w:rPr>
          <w:rFonts w:ascii="Arial" w:hAnsi="Arial" w:cs="Arial"/>
          <w:sz w:val="22"/>
          <w:szCs w:val="22"/>
        </w:rPr>
        <w:t xml:space="preserve"> 03/13/13 (13-009)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1F19E8">
        <w:rPr>
          <w:rFonts w:ascii="Arial" w:hAnsi="Arial" w:cs="Arial"/>
          <w:sz w:val="22"/>
          <w:szCs w:val="22"/>
        </w:rPr>
        <w:t>03/27/13</w:t>
      </w:r>
      <w:r w:rsidR="00BD2C04" w:rsidRPr="00751330">
        <w:rPr>
          <w:rFonts w:ascii="Arial" w:hAnsi="Arial" w:cs="Arial"/>
          <w:sz w:val="22"/>
          <w:szCs w:val="22"/>
        </w:rPr>
        <w:t xml:space="preserve"> (</w:t>
      </w:r>
      <w:r w:rsidR="001F19E8">
        <w:rPr>
          <w:rFonts w:ascii="Arial" w:hAnsi="Arial" w:cs="Arial"/>
          <w:sz w:val="22"/>
          <w:szCs w:val="22"/>
        </w:rPr>
        <w:t>13-010</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FD5E8F"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FD5E8F"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187882" w:rsidRPr="00751330" w:rsidRDefault="00187882"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 xml:space="preserve">Reserved for </w:t>
      </w:r>
      <w:r w:rsidR="008E0F6F">
        <w:rPr>
          <w:rFonts w:ascii="Arial" w:hAnsi="Arial" w:cs="Arial"/>
          <w:sz w:val="22"/>
          <w:szCs w:val="22"/>
        </w:rPr>
        <w:t>Decommissioning Access Control P</w:t>
      </w:r>
      <w:r>
        <w:rPr>
          <w:rFonts w:ascii="Arial" w:hAnsi="Arial" w:cs="Arial"/>
          <w:sz w:val="22"/>
          <w:szCs w:val="22"/>
        </w:rPr>
        <w:t>rogram</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t>Reserved for Decommissioning Target Set Review</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A33493"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of Formula</w:t>
      </w:r>
      <w:r w:rsidR="00DA6174">
        <w:rPr>
          <w:rFonts w:ascii="Arial" w:hAnsi="Arial" w:cs="Arial"/>
          <w:sz w:val="22"/>
          <w:szCs w:val="22"/>
        </w:rPr>
        <w:t xml:space="preserve"> Quantities of Special Nuclear </w:t>
      </w:r>
      <w:r w:rsidRPr="00751330">
        <w:rPr>
          <w:rFonts w:ascii="Arial" w:hAnsi="Arial" w:cs="Arial"/>
          <w:sz w:val="22"/>
          <w:szCs w:val="22"/>
        </w:rPr>
        <w:t>Material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DF5169" w:rsidRPr="00751330" w:rsidRDefault="00DF5169"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Pr="00110176" w:rsidRDefault="00110176" w:rsidP="00110176">
      <w:pPr>
        <w:ind w:left="2160" w:hanging="1440"/>
        <w:rPr>
          <w:rFonts w:ascii="Arial" w:hAnsi="Arial" w:cs="Arial"/>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A33493"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780DE9"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33493" w:rsidRDefault="00A33493"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1A2195"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t xml:space="preserve">Reserved for </w:t>
      </w:r>
      <w:r w:rsidRPr="001A2195">
        <w:rPr>
          <w:rFonts w:ascii="Arial" w:hAnsi="Arial" w:cs="Arial"/>
        </w:rPr>
        <w:t xml:space="preserve">10 CFR Part 37 </w:t>
      </w:r>
      <w:r>
        <w:rPr>
          <w:rFonts w:ascii="Arial" w:hAnsi="Arial" w:cs="Arial"/>
        </w:rPr>
        <w:t xml:space="preserve">Materials </w:t>
      </w:r>
      <w:r w:rsidRPr="001A2195">
        <w:rPr>
          <w:rFonts w:ascii="Arial" w:hAnsi="Arial" w:cs="Arial"/>
        </w:rPr>
        <w:t>Security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780D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780D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780DE9"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780DE9"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A33493" w:rsidRDefault="003C3A98" w:rsidP="001D109A">
      <w:pPr>
        <w:ind w:left="2160" w:hanging="1440"/>
        <w:rPr>
          <w:rFonts w:ascii="Arial" w:hAnsi="Arial" w:cs="Arial"/>
          <w:color w:val="000000"/>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A33493"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Reactors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F6F" w:rsidRDefault="008E0F6F">
      <w:r>
        <w:separator/>
      </w:r>
    </w:p>
  </w:endnote>
  <w:endnote w:type="continuationSeparator" w:id="0">
    <w:p w:rsidR="008E0F6F" w:rsidRDefault="008E0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F6F" w:rsidRPr="00751330" w:rsidRDefault="00F9270B"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Pr>
            <w:rFonts w:ascii="Arial" w:hAnsi="Arial" w:cs="Arial"/>
            <w:sz w:val="22"/>
            <w:szCs w:val="22"/>
          </w:rPr>
          <w:t>Issue Date:  08/27</w:t>
        </w:r>
        <w:r w:rsidR="008E0F6F">
          <w:rPr>
            <w:rFonts w:ascii="Arial" w:hAnsi="Arial" w:cs="Arial"/>
            <w:sz w:val="22"/>
            <w:szCs w:val="22"/>
          </w:rPr>
          <w:t>/13</w:t>
        </w:r>
        <w:r w:rsidR="008E0F6F">
          <w:rPr>
            <w:rFonts w:ascii="Arial" w:hAnsi="Arial" w:cs="Arial"/>
            <w:sz w:val="22"/>
            <w:szCs w:val="22"/>
          </w:rPr>
          <w:tab/>
        </w:r>
        <w:r w:rsidR="00780DE9" w:rsidRPr="00751330">
          <w:rPr>
            <w:rFonts w:ascii="Arial" w:hAnsi="Arial" w:cs="Arial"/>
            <w:sz w:val="22"/>
            <w:szCs w:val="22"/>
          </w:rPr>
          <w:fldChar w:fldCharType="begin"/>
        </w:r>
        <w:r w:rsidR="008E0F6F" w:rsidRPr="00751330">
          <w:rPr>
            <w:rFonts w:ascii="Arial" w:hAnsi="Arial" w:cs="Arial"/>
            <w:sz w:val="22"/>
            <w:szCs w:val="22"/>
          </w:rPr>
          <w:instrText xml:space="preserve"> PAGE   \* MERGEFORMAT </w:instrText>
        </w:r>
        <w:r w:rsidR="00780DE9" w:rsidRPr="00751330">
          <w:rPr>
            <w:rFonts w:ascii="Arial" w:hAnsi="Arial" w:cs="Arial"/>
            <w:sz w:val="22"/>
            <w:szCs w:val="22"/>
          </w:rPr>
          <w:fldChar w:fldCharType="separate"/>
        </w:r>
        <w:r>
          <w:rPr>
            <w:rFonts w:ascii="Arial" w:hAnsi="Arial" w:cs="Arial"/>
            <w:noProof/>
            <w:sz w:val="22"/>
            <w:szCs w:val="22"/>
          </w:rPr>
          <w:t>1</w:t>
        </w:r>
        <w:r w:rsidR="00780DE9" w:rsidRPr="00751330">
          <w:rPr>
            <w:rFonts w:ascii="Arial" w:hAnsi="Arial" w:cs="Arial"/>
            <w:sz w:val="22"/>
            <w:szCs w:val="22"/>
          </w:rPr>
          <w:fldChar w:fldCharType="end"/>
        </w:r>
      </w:sdtContent>
    </w:sdt>
    <w:r w:rsidR="008E0F6F">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F6F" w:rsidRDefault="008E0F6F">
      <w:r>
        <w:separator/>
      </w:r>
    </w:p>
  </w:footnote>
  <w:footnote w:type="continuationSeparator" w:id="0">
    <w:p w:rsidR="008E0F6F" w:rsidRDefault="008E0F6F">
      <w:r>
        <w:continuationSeparator/>
      </w:r>
    </w:p>
  </w:footnote>
  <w:footnote w:id="1">
    <w:p w:rsidR="008E0F6F" w:rsidRPr="00751330" w:rsidRDefault="008E0F6F"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8E0F6F" w:rsidRDefault="008E0F6F"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F6F" w:rsidRPr="00175A39" w:rsidRDefault="008E0F6F" w:rsidP="00175A39">
    <w:pPr>
      <w:pStyle w:val="Header"/>
      <w:rPr>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F6F" w:rsidRPr="00343885" w:rsidRDefault="008E0F6F"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F6F" w:rsidRDefault="008E0F6F">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337921"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2"/>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7D"/>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CAC"/>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4B44"/>
    <w:rsid w:val="00215DBB"/>
    <w:rsid w:val="00222A06"/>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7C0C"/>
    <w:rsid w:val="003E3851"/>
    <w:rsid w:val="003E404B"/>
    <w:rsid w:val="003E41E3"/>
    <w:rsid w:val="003E4DEC"/>
    <w:rsid w:val="003F11FC"/>
    <w:rsid w:val="003F2731"/>
    <w:rsid w:val="003F30DC"/>
    <w:rsid w:val="003F56D8"/>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9005B"/>
    <w:rsid w:val="00590DF3"/>
    <w:rsid w:val="005918D4"/>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DE9"/>
    <w:rsid w:val="00780F2F"/>
    <w:rsid w:val="00783885"/>
    <w:rsid w:val="00784FAA"/>
    <w:rsid w:val="00785382"/>
    <w:rsid w:val="00785E82"/>
    <w:rsid w:val="007863A8"/>
    <w:rsid w:val="00787730"/>
    <w:rsid w:val="00787D36"/>
    <w:rsid w:val="00787D65"/>
    <w:rsid w:val="007902CB"/>
    <w:rsid w:val="007906C8"/>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7ED"/>
    <w:rsid w:val="00A52A9E"/>
    <w:rsid w:val="00A52FD1"/>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67A36"/>
    <w:rsid w:val="00C70405"/>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3674"/>
    <w:rsid w:val="00F6673B"/>
    <w:rsid w:val="00F66C45"/>
    <w:rsid w:val="00F66F57"/>
    <w:rsid w:val="00F6789E"/>
    <w:rsid w:val="00F70B49"/>
    <w:rsid w:val="00F71EA3"/>
    <w:rsid w:val="00F74F1A"/>
    <w:rsid w:val="00F74FD3"/>
    <w:rsid w:val="00F75035"/>
    <w:rsid w:val="00F75796"/>
    <w:rsid w:val="00F7689F"/>
    <w:rsid w:val="00F910F7"/>
    <w:rsid w:val="00F91DAD"/>
    <w:rsid w:val="00F9270B"/>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2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59E6A0-44D8-4DEC-9409-B849D5AB5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15927</Words>
  <Characters>90788</Characters>
  <Application>Microsoft Office Word</Application>
  <DocSecurity>0</DocSecurity>
  <Lines>756</Lines>
  <Paragraphs>213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106502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2012-02-13T13:44:00Z</cp:lastPrinted>
  <dcterms:created xsi:type="dcterms:W3CDTF">2013-08-26T18:42:00Z</dcterms:created>
  <dcterms:modified xsi:type="dcterms:W3CDTF">2013-08-26T18:42:00Z</dcterms:modified>
</cp:coreProperties>
</file>