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DE0424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DE0424">
        <w:rPr>
          <w:rFonts w:ascii="Arial" w:hAnsi="Arial" w:cs="Arial"/>
          <w:sz w:val="22"/>
          <w:szCs w:val="22"/>
        </w:rPr>
        <w:t>IMC 2504</w:t>
      </w:r>
      <w:r w:rsidR="00DE0424">
        <w:rPr>
          <w:rFonts w:ascii="Arial" w:hAnsi="Arial" w:cs="Arial"/>
          <w:sz w:val="22"/>
          <w:szCs w:val="22"/>
        </w:rPr>
        <w:tab/>
      </w:r>
      <w:r w:rsidR="00DE0424">
        <w:rPr>
          <w:rFonts w:ascii="Arial" w:hAnsi="Arial" w:cs="Arial"/>
          <w:sz w:val="22"/>
          <w:szCs w:val="22"/>
        </w:rPr>
        <w:tab/>
        <w:t>10/15/09</w:t>
      </w:r>
      <w:r w:rsidR="00DE0424">
        <w:rPr>
          <w:rFonts w:ascii="Arial" w:hAnsi="Arial" w:cs="Arial"/>
          <w:sz w:val="22"/>
          <w:szCs w:val="22"/>
        </w:rPr>
        <w:tab/>
        <w:t>IMC 2504</w:t>
      </w:r>
      <w:r w:rsidR="00DE0424">
        <w:rPr>
          <w:rFonts w:ascii="Arial" w:hAnsi="Arial" w:cs="Arial"/>
          <w:sz w:val="22"/>
          <w:szCs w:val="22"/>
        </w:rPr>
        <w:tab/>
        <w:t>10/24/12</w:t>
      </w: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E0424">
        <w:rPr>
          <w:rFonts w:ascii="Arial" w:hAnsi="Arial" w:cs="Arial"/>
          <w:sz w:val="22"/>
          <w:szCs w:val="22"/>
        </w:rPr>
        <w:t>IP 81431</w:t>
      </w:r>
      <w:r w:rsidR="00DE0424">
        <w:rPr>
          <w:rFonts w:ascii="Arial" w:hAnsi="Arial" w:cs="Arial"/>
          <w:sz w:val="22"/>
          <w:szCs w:val="22"/>
        </w:rPr>
        <w:tab/>
      </w:r>
      <w:r w:rsidR="00DE0424">
        <w:rPr>
          <w:rFonts w:ascii="Arial" w:hAnsi="Arial" w:cs="Arial"/>
          <w:sz w:val="22"/>
          <w:szCs w:val="22"/>
        </w:rPr>
        <w:tab/>
        <w:t>12/02/09</w:t>
      </w:r>
      <w:r w:rsidR="00DE0424">
        <w:rPr>
          <w:rFonts w:ascii="Arial" w:hAnsi="Arial" w:cs="Arial"/>
          <w:sz w:val="22"/>
          <w:szCs w:val="22"/>
        </w:rPr>
        <w:tab/>
        <w:t>IP 81431</w:t>
      </w:r>
      <w:r w:rsidR="00DE0424">
        <w:rPr>
          <w:rFonts w:ascii="Arial" w:hAnsi="Arial" w:cs="Arial"/>
          <w:sz w:val="22"/>
          <w:szCs w:val="22"/>
        </w:rPr>
        <w:tab/>
        <w:t>10/24/12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proofErr w:type="gramStart"/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E0424">
        <w:rPr>
          <w:rFonts w:ascii="Arial" w:hAnsi="Arial" w:cs="Arial"/>
          <w:sz w:val="22"/>
          <w:szCs w:val="22"/>
        </w:rPr>
        <w:t xml:space="preserve">Yes – IP 81431 </w:t>
      </w:r>
      <w:r w:rsidR="00FF46BB">
        <w:rPr>
          <w:rFonts w:ascii="Arial" w:hAnsi="Arial" w:cs="Arial"/>
          <w:sz w:val="22"/>
          <w:szCs w:val="22"/>
        </w:rPr>
        <w:t xml:space="preserve">training </w:t>
      </w:r>
      <w:r w:rsidR="00DE0424">
        <w:rPr>
          <w:rFonts w:ascii="Arial" w:hAnsi="Arial" w:cs="Arial"/>
          <w:sz w:val="22"/>
          <w:szCs w:val="22"/>
        </w:rPr>
        <w:t>will be held at the next counterpart meeting in 2013.</w:t>
      </w:r>
      <w:proofErr w:type="gramEnd"/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95934" w:rsidRDefault="003C4073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DE0424">
        <w:rPr>
          <w:rFonts w:ascii="Arial" w:hAnsi="Arial" w:cs="Arial"/>
          <w:sz w:val="22"/>
          <w:szCs w:val="22"/>
        </w:rPr>
        <w:t>IMC 2504, “</w:t>
      </w:r>
      <w:r w:rsidR="00DE0424" w:rsidRPr="00DE0424">
        <w:rPr>
          <w:rFonts w:ascii="Arial" w:hAnsi="Arial" w:cs="Arial"/>
          <w:sz w:val="22"/>
          <w:szCs w:val="22"/>
        </w:rPr>
        <w:t>Construction Inspection Program:  Inspections of Construction and Operational Programs</w:t>
      </w:r>
      <w:r w:rsidR="00DE0424">
        <w:rPr>
          <w:rFonts w:ascii="Arial" w:hAnsi="Arial" w:cs="Arial"/>
          <w:sz w:val="22"/>
          <w:szCs w:val="22"/>
        </w:rPr>
        <w:t>,” has been revised throughout to reflect changes and refinements in the program scope, update IP versions and make editorial corrections.</w:t>
      </w:r>
    </w:p>
    <w:p w:rsidR="00DE0424" w:rsidRDefault="00DE042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E0424" w:rsidRDefault="00DE042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81431, </w:t>
      </w:r>
      <w:r w:rsidRPr="00DE0424">
        <w:rPr>
          <w:rFonts w:ascii="Arial" w:hAnsi="Arial" w:cs="Arial"/>
          <w:sz w:val="22"/>
          <w:szCs w:val="22"/>
        </w:rPr>
        <w:t>“Fixed Site Physical Protection of Special Nuclear Material of Low Strategic Significance</w:t>
      </w:r>
      <w:r>
        <w:rPr>
          <w:rFonts w:ascii="Arial" w:hAnsi="Arial" w:cs="Arial"/>
          <w:sz w:val="22"/>
          <w:szCs w:val="22"/>
        </w:rPr>
        <w:t>,” has been revised as a total re-write to incorporate applicability to the 2200 inspection program.</w:t>
      </w:r>
    </w:p>
    <w:p w:rsidR="00DE0424" w:rsidRPr="00995934" w:rsidRDefault="00DE042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DE0424">
        <w:rPr>
          <w:rFonts w:ascii="Arial" w:hAnsi="Arial" w:cs="Arial"/>
          <w:sz w:val="22"/>
          <w:szCs w:val="22"/>
        </w:rPr>
        <w:t xml:space="preserve">for IMC 2504 is </w:t>
      </w:r>
      <w:r w:rsidR="00D04A61">
        <w:rPr>
          <w:rFonts w:ascii="Arial" w:hAnsi="Arial" w:cs="Arial"/>
          <w:sz w:val="22"/>
          <w:szCs w:val="22"/>
        </w:rPr>
        <w:t>Standard</w:t>
      </w:r>
      <w:r w:rsidR="006D1260">
        <w:rPr>
          <w:rFonts w:ascii="Arial" w:hAnsi="Arial" w:cs="Arial"/>
          <w:sz w:val="22"/>
          <w:szCs w:val="22"/>
        </w:rPr>
        <w:t>.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DE04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Pr="0099657B">
        <w:rPr>
          <w:rFonts w:ascii="Arial" w:hAnsi="Arial" w:cs="Arial"/>
          <w:sz w:val="22"/>
          <w:szCs w:val="22"/>
        </w:rPr>
        <w:t>STRIBUTION:</w:t>
      </w:r>
      <w:r>
        <w:rPr>
          <w:rFonts w:ascii="Arial" w:hAnsi="Arial" w:cs="Arial"/>
          <w:sz w:val="22"/>
          <w:szCs w:val="22"/>
        </w:rPr>
        <w:t xml:space="preserve">  for IP 81431 has been designated as containing “Official Use Only – Security-Related Information,” and is therefore not available to the public.  For information on these documents, please contact F. Scot Sullivan at 301-415-6107.</w:t>
      </w: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55" w:rsidRDefault="008C2A55">
      <w:r>
        <w:separator/>
      </w:r>
    </w:p>
  </w:endnote>
  <w:endnote w:type="continuationSeparator" w:id="0">
    <w:p w:rsidR="008C2A55" w:rsidRDefault="008C2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67460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67460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67460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C2A55" w:rsidRDefault="008C2A5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Pr="00A31474" w:rsidRDefault="00DE0424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10/24</w:t>
    </w:r>
    <w:r w:rsidR="008C2A55">
      <w:rPr>
        <w:rFonts w:ascii="Arial" w:hAnsi="Arial" w:cs="Arial"/>
        <w:sz w:val="22"/>
        <w:szCs w:val="22"/>
      </w:rPr>
      <w:t>/2012</w:t>
    </w:r>
    <w:r w:rsidR="008C2A55" w:rsidRPr="00A31474">
      <w:rPr>
        <w:rFonts w:ascii="Arial" w:hAnsi="Arial" w:cs="Arial"/>
        <w:sz w:val="22"/>
        <w:szCs w:val="22"/>
      </w:rPr>
      <w:tab/>
    </w:r>
    <w:r w:rsidR="00674606" w:rsidRPr="00A31474">
      <w:rPr>
        <w:rFonts w:ascii="Arial" w:hAnsi="Arial" w:cs="Arial"/>
        <w:sz w:val="22"/>
        <w:szCs w:val="22"/>
      </w:rPr>
      <w:fldChar w:fldCharType="begin"/>
    </w:r>
    <w:r w:rsidR="008C2A5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674606" w:rsidRPr="00A31474">
      <w:rPr>
        <w:rFonts w:ascii="Arial" w:hAnsi="Arial" w:cs="Arial"/>
        <w:sz w:val="22"/>
        <w:szCs w:val="22"/>
      </w:rPr>
      <w:fldChar w:fldCharType="separate"/>
    </w:r>
    <w:r w:rsidR="00FF46BB">
      <w:rPr>
        <w:rFonts w:ascii="Arial" w:hAnsi="Arial" w:cs="Arial"/>
        <w:noProof/>
        <w:sz w:val="22"/>
        <w:szCs w:val="22"/>
      </w:rPr>
      <w:t>1</w:t>
    </w:r>
    <w:r w:rsidR="00674606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8C2A55" w:rsidRPr="00A31474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674606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674606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674606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55" w:rsidRDefault="008C2A55">
      <w:r>
        <w:separator/>
      </w:r>
    </w:p>
  </w:footnote>
  <w:footnote w:type="continuationSeparator" w:id="0">
    <w:p w:rsidR="008C2A55" w:rsidRDefault="008C2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3721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1ED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28CA6-251E-414A-88CF-B8818E08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2012-10-23T17:48:00Z</cp:lastPrinted>
  <dcterms:created xsi:type="dcterms:W3CDTF">2012-10-24T11:02:00Z</dcterms:created>
  <dcterms:modified xsi:type="dcterms:W3CDTF">2012-10-24T11:02:00Z</dcterms:modified>
</cp:coreProperties>
</file>