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024CF" w14:textId="3958989C" w:rsidR="006E4BC9" w:rsidRPr="006E4BC9" w:rsidRDefault="006E4BC9" w:rsidP="00AF44BE">
      <w:pPr>
        <w:pStyle w:val="NRCINSPECTIONMANUAL"/>
        <w:rPr>
          <w:szCs w:val="20"/>
        </w:rPr>
      </w:pPr>
      <w:r>
        <w:tab/>
      </w:r>
      <w:r w:rsidRPr="00EF5315">
        <w:rPr>
          <w:b/>
          <w:bCs/>
          <w:sz w:val="38"/>
          <w:szCs w:val="38"/>
        </w:rPr>
        <w:t>NRC INSPECTION MANUAL</w:t>
      </w:r>
      <w:r>
        <w:tab/>
      </w:r>
      <w:r w:rsidRPr="006E4BC9">
        <w:rPr>
          <w:szCs w:val="20"/>
        </w:rPr>
        <w:t>NMSS/</w:t>
      </w:r>
      <w:ins w:id="0" w:author="Author">
        <w:r w:rsidR="00E03A3A">
          <w:rPr>
            <w:szCs w:val="20"/>
          </w:rPr>
          <w:t>DFM</w:t>
        </w:r>
      </w:ins>
    </w:p>
    <w:p w14:paraId="41DA26E4" w14:textId="6912D177" w:rsidR="00AF44BE" w:rsidRDefault="00AF44BE" w:rsidP="00B7555E">
      <w:pPr>
        <w:pStyle w:val="IMCIP"/>
      </w:pPr>
      <w:r w:rsidRPr="006E4BC9">
        <w:t>MANUAL CHAPTER 1247 APPENDIX C2</w:t>
      </w:r>
    </w:p>
    <w:p w14:paraId="34B024D6" w14:textId="13A87D43" w:rsidR="00075416" w:rsidRDefault="006E4BC9" w:rsidP="00266B1F">
      <w:pPr>
        <w:pStyle w:val="Title"/>
      </w:pPr>
      <w:r w:rsidRPr="006E4BC9">
        <w:t>FUEL FACILITY HEALTH PHYSICS INSPECTOR TECHNICAL PROFICIENCY</w:t>
      </w:r>
      <w:r w:rsidR="00266B1F">
        <w:t xml:space="preserve"> </w:t>
      </w:r>
      <w:r w:rsidR="00266B1F">
        <w:br/>
      </w:r>
      <w:r w:rsidRPr="006E4BC9">
        <w:t>TRAINING AND QUALIFICATION JOURNAL</w:t>
      </w:r>
    </w:p>
    <w:p w14:paraId="444B3350" w14:textId="2407756B" w:rsidR="007B1335" w:rsidRDefault="00B7555E" w:rsidP="000F6CB6">
      <w:pPr>
        <w:pStyle w:val="EffectiveDate"/>
      </w:pPr>
      <w:r>
        <w:t>Effective Date:</w:t>
      </w:r>
      <w:r w:rsidR="000F6CB6">
        <w:t xml:space="preserve"> </w:t>
      </w:r>
      <w:r w:rsidR="00883971">
        <w:t>July 1, 2024</w:t>
      </w:r>
    </w:p>
    <w:p w14:paraId="19DD01C2" w14:textId="5F0FA5D1" w:rsidR="00883971" w:rsidRPr="00883971" w:rsidRDefault="00883971" w:rsidP="00883971">
      <w:pPr>
        <w:pStyle w:val="BodyText"/>
        <w:sectPr w:rsidR="00883971" w:rsidRPr="00883971" w:rsidSect="00655F41">
          <w:footerReference w:type="even" r:id="rId11"/>
          <w:footerReference w:type="default" r:id="rId12"/>
          <w:pgSz w:w="12240" w:h="15840" w:code="1"/>
          <w:pgMar w:top="1440" w:right="1440" w:bottom="1440" w:left="1440" w:header="720" w:footer="720" w:gutter="0"/>
          <w:cols w:space="720"/>
          <w:noEndnote/>
          <w:titlePg/>
          <w:docGrid w:linePitch="326"/>
        </w:sectPr>
      </w:pPr>
    </w:p>
    <w:sdt>
      <w:sdtPr>
        <w:rPr>
          <w:rFonts w:eastAsia="Times New Roman" w:cs="Arial"/>
          <w:caps w:val="0"/>
          <w:sz w:val="24"/>
          <w:szCs w:val="22"/>
        </w:rPr>
        <w:id w:val="1648549451"/>
        <w:docPartObj>
          <w:docPartGallery w:val="Table of Contents"/>
          <w:docPartUnique/>
        </w:docPartObj>
      </w:sdtPr>
      <w:sdtEndPr>
        <w:rPr>
          <w:b/>
          <w:bCs/>
          <w:noProof/>
          <w:sz w:val="22"/>
        </w:rPr>
      </w:sdtEndPr>
      <w:sdtContent>
        <w:p w14:paraId="1DE5F62F" w14:textId="19717851" w:rsidR="00FA1A07" w:rsidRPr="00C97563" w:rsidRDefault="00FA1A07" w:rsidP="00C97563">
          <w:pPr>
            <w:pStyle w:val="TOCHeading"/>
            <w:rPr>
              <w:rFonts w:cs="Arial"/>
              <w:szCs w:val="22"/>
            </w:rPr>
          </w:pPr>
          <w:r w:rsidRPr="00C97563">
            <w:rPr>
              <w:rFonts w:cs="Arial"/>
              <w:szCs w:val="22"/>
            </w:rPr>
            <w:t>Table of Contents</w:t>
          </w:r>
        </w:p>
        <w:p w14:paraId="45B3D95C" w14:textId="1729DCA8" w:rsidR="00E94FBE" w:rsidRDefault="00FA1A07" w:rsidP="00E94FBE">
          <w:pPr>
            <w:pStyle w:val="TOC1"/>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68575757" w:history="1">
            <w:r w:rsidR="00E94FBE" w:rsidRPr="00DD5908">
              <w:rPr>
                <w:rStyle w:val="Hyperlink"/>
                <w:noProof/>
              </w:rPr>
              <w:t>Introduction</w:t>
            </w:r>
            <w:r w:rsidR="00E94FBE">
              <w:rPr>
                <w:noProof/>
                <w:webHidden/>
              </w:rPr>
              <w:tab/>
            </w:r>
            <w:r w:rsidR="00E94FBE">
              <w:rPr>
                <w:noProof/>
                <w:webHidden/>
              </w:rPr>
              <w:fldChar w:fldCharType="begin"/>
            </w:r>
            <w:r w:rsidR="00E94FBE">
              <w:rPr>
                <w:noProof/>
                <w:webHidden/>
              </w:rPr>
              <w:instrText xml:space="preserve"> PAGEREF _Toc168575757 \h </w:instrText>
            </w:r>
            <w:r w:rsidR="00E94FBE">
              <w:rPr>
                <w:noProof/>
                <w:webHidden/>
              </w:rPr>
            </w:r>
            <w:r w:rsidR="00E94FBE">
              <w:rPr>
                <w:noProof/>
                <w:webHidden/>
              </w:rPr>
              <w:fldChar w:fldCharType="separate"/>
            </w:r>
            <w:r w:rsidR="00A246C3">
              <w:rPr>
                <w:noProof/>
                <w:webHidden/>
              </w:rPr>
              <w:t>1</w:t>
            </w:r>
            <w:r w:rsidR="00E94FBE">
              <w:rPr>
                <w:noProof/>
                <w:webHidden/>
              </w:rPr>
              <w:fldChar w:fldCharType="end"/>
            </w:r>
          </w:hyperlink>
        </w:p>
        <w:p w14:paraId="1FA674AB" w14:textId="77AD1D2C"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58" w:history="1">
            <w:r w:rsidR="00E94FBE" w:rsidRPr="00DD5908">
              <w:rPr>
                <w:rStyle w:val="Hyperlink"/>
                <w:noProof/>
              </w:rPr>
              <w:t>Required Fuel Facility Health Physics Inspector Training Courses</w:t>
            </w:r>
            <w:r w:rsidR="00E94FBE">
              <w:rPr>
                <w:noProof/>
                <w:webHidden/>
              </w:rPr>
              <w:tab/>
            </w:r>
            <w:r w:rsidR="00E94FBE">
              <w:rPr>
                <w:noProof/>
                <w:webHidden/>
              </w:rPr>
              <w:fldChar w:fldCharType="begin"/>
            </w:r>
            <w:r w:rsidR="00E94FBE">
              <w:rPr>
                <w:noProof/>
                <w:webHidden/>
              </w:rPr>
              <w:instrText xml:space="preserve"> PAGEREF _Toc168575758 \h </w:instrText>
            </w:r>
            <w:r w:rsidR="00E94FBE">
              <w:rPr>
                <w:noProof/>
                <w:webHidden/>
              </w:rPr>
            </w:r>
            <w:r w:rsidR="00E94FBE">
              <w:rPr>
                <w:noProof/>
                <w:webHidden/>
              </w:rPr>
              <w:fldChar w:fldCharType="separate"/>
            </w:r>
            <w:r>
              <w:rPr>
                <w:noProof/>
                <w:webHidden/>
              </w:rPr>
              <w:t>1</w:t>
            </w:r>
            <w:r w:rsidR="00E94FBE">
              <w:rPr>
                <w:noProof/>
                <w:webHidden/>
              </w:rPr>
              <w:fldChar w:fldCharType="end"/>
            </w:r>
          </w:hyperlink>
        </w:p>
        <w:p w14:paraId="4FD67A38" w14:textId="3EA1A804"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59" w:history="1">
            <w:r w:rsidR="00E94FBE" w:rsidRPr="00DD5908">
              <w:rPr>
                <w:rStyle w:val="Hyperlink"/>
                <w:noProof/>
              </w:rPr>
              <w:t>Required Post-Qualification Training Courses:</w:t>
            </w:r>
            <w:r w:rsidR="00E94FBE">
              <w:rPr>
                <w:noProof/>
                <w:webHidden/>
              </w:rPr>
              <w:tab/>
            </w:r>
            <w:r w:rsidR="00E94FBE">
              <w:rPr>
                <w:noProof/>
                <w:webHidden/>
              </w:rPr>
              <w:fldChar w:fldCharType="begin"/>
            </w:r>
            <w:r w:rsidR="00E94FBE">
              <w:rPr>
                <w:noProof/>
                <w:webHidden/>
              </w:rPr>
              <w:instrText xml:space="preserve"> PAGEREF _Toc168575759 \h </w:instrText>
            </w:r>
            <w:r w:rsidR="00E94FBE">
              <w:rPr>
                <w:noProof/>
                <w:webHidden/>
              </w:rPr>
            </w:r>
            <w:r w:rsidR="00E94FBE">
              <w:rPr>
                <w:noProof/>
                <w:webHidden/>
              </w:rPr>
              <w:fldChar w:fldCharType="separate"/>
            </w:r>
            <w:r>
              <w:rPr>
                <w:noProof/>
                <w:webHidden/>
              </w:rPr>
              <w:t>1</w:t>
            </w:r>
            <w:r w:rsidR="00E94FBE">
              <w:rPr>
                <w:noProof/>
                <w:webHidden/>
              </w:rPr>
              <w:fldChar w:fldCharType="end"/>
            </w:r>
          </w:hyperlink>
        </w:p>
        <w:p w14:paraId="721B95BA" w14:textId="4D7A4CFA"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60" w:history="1">
            <w:r w:rsidR="00E94FBE" w:rsidRPr="00DD5908">
              <w:rPr>
                <w:rStyle w:val="Hyperlink"/>
                <w:noProof/>
              </w:rPr>
              <w:t>Continuing Training:</w:t>
            </w:r>
            <w:r w:rsidR="00E94FBE">
              <w:rPr>
                <w:noProof/>
                <w:webHidden/>
              </w:rPr>
              <w:tab/>
            </w:r>
            <w:r w:rsidR="00E94FBE">
              <w:rPr>
                <w:noProof/>
                <w:webHidden/>
              </w:rPr>
              <w:fldChar w:fldCharType="begin"/>
            </w:r>
            <w:r w:rsidR="00E94FBE">
              <w:rPr>
                <w:noProof/>
                <w:webHidden/>
              </w:rPr>
              <w:instrText xml:space="preserve"> PAGEREF _Toc168575760 \h </w:instrText>
            </w:r>
            <w:r w:rsidR="00E94FBE">
              <w:rPr>
                <w:noProof/>
                <w:webHidden/>
              </w:rPr>
            </w:r>
            <w:r w:rsidR="00E94FBE">
              <w:rPr>
                <w:noProof/>
                <w:webHidden/>
              </w:rPr>
              <w:fldChar w:fldCharType="separate"/>
            </w:r>
            <w:r>
              <w:rPr>
                <w:noProof/>
                <w:webHidden/>
              </w:rPr>
              <w:t>2</w:t>
            </w:r>
            <w:r w:rsidR="00E94FBE">
              <w:rPr>
                <w:noProof/>
                <w:webHidden/>
              </w:rPr>
              <w:fldChar w:fldCharType="end"/>
            </w:r>
          </w:hyperlink>
        </w:p>
        <w:p w14:paraId="274BE32E" w14:textId="46F346A1"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61" w:history="1">
            <w:r w:rsidR="00E94FBE" w:rsidRPr="00DD5908">
              <w:rPr>
                <w:rStyle w:val="Hyperlink"/>
                <w:noProof/>
              </w:rPr>
              <w:t>Fuel Facility Health Physics Inspector Study Guides</w:t>
            </w:r>
            <w:r w:rsidR="00E94FBE">
              <w:rPr>
                <w:noProof/>
                <w:webHidden/>
              </w:rPr>
              <w:tab/>
            </w:r>
            <w:r w:rsidR="00E94FBE">
              <w:rPr>
                <w:noProof/>
                <w:webHidden/>
              </w:rPr>
              <w:fldChar w:fldCharType="begin"/>
            </w:r>
            <w:r w:rsidR="00E94FBE">
              <w:rPr>
                <w:noProof/>
                <w:webHidden/>
              </w:rPr>
              <w:instrText xml:space="preserve"> PAGEREF _Toc168575761 \h </w:instrText>
            </w:r>
            <w:r w:rsidR="00E94FBE">
              <w:rPr>
                <w:noProof/>
                <w:webHidden/>
              </w:rPr>
            </w:r>
            <w:r w:rsidR="00E94FBE">
              <w:rPr>
                <w:noProof/>
                <w:webHidden/>
              </w:rPr>
              <w:fldChar w:fldCharType="separate"/>
            </w:r>
            <w:r>
              <w:rPr>
                <w:noProof/>
                <w:webHidden/>
              </w:rPr>
              <w:t>3</w:t>
            </w:r>
            <w:r w:rsidR="00E94FBE">
              <w:rPr>
                <w:noProof/>
                <w:webHidden/>
              </w:rPr>
              <w:fldChar w:fldCharType="end"/>
            </w:r>
          </w:hyperlink>
        </w:p>
        <w:p w14:paraId="255710B0" w14:textId="7C126A2E"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2" w:history="1">
            <w:r w:rsidR="00E94FBE" w:rsidRPr="00DD5908">
              <w:rPr>
                <w:rStyle w:val="Hyperlink"/>
                <w:noProof/>
              </w:rPr>
              <w:t>(SG-HP-1) Code of Federal Regulations (CFRs)</w:t>
            </w:r>
            <w:r w:rsidR="00E94FBE">
              <w:rPr>
                <w:noProof/>
                <w:webHidden/>
              </w:rPr>
              <w:tab/>
            </w:r>
            <w:r w:rsidR="00E94FBE">
              <w:rPr>
                <w:noProof/>
                <w:webHidden/>
              </w:rPr>
              <w:fldChar w:fldCharType="begin"/>
            </w:r>
            <w:r w:rsidR="00E94FBE">
              <w:rPr>
                <w:noProof/>
                <w:webHidden/>
              </w:rPr>
              <w:instrText xml:space="preserve"> PAGEREF _Toc168575762 \h </w:instrText>
            </w:r>
            <w:r w:rsidR="00E94FBE">
              <w:rPr>
                <w:noProof/>
                <w:webHidden/>
              </w:rPr>
            </w:r>
            <w:r w:rsidR="00E94FBE">
              <w:rPr>
                <w:noProof/>
                <w:webHidden/>
              </w:rPr>
              <w:fldChar w:fldCharType="separate"/>
            </w:r>
            <w:r>
              <w:rPr>
                <w:noProof/>
                <w:webHidden/>
              </w:rPr>
              <w:t>4</w:t>
            </w:r>
            <w:r w:rsidR="00E94FBE">
              <w:rPr>
                <w:noProof/>
                <w:webHidden/>
              </w:rPr>
              <w:fldChar w:fldCharType="end"/>
            </w:r>
          </w:hyperlink>
        </w:p>
        <w:p w14:paraId="1827F387" w14:textId="7B91CC6D"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3" w:history="1">
            <w:r w:rsidR="00E94FBE" w:rsidRPr="00DD5908">
              <w:rPr>
                <w:rStyle w:val="Hyperlink"/>
                <w:noProof/>
              </w:rPr>
              <w:t>(SG-HP-2) Licensee Documents for Health Physics Inspectors</w:t>
            </w:r>
            <w:r w:rsidR="00E94FBE">
              <w:rPr>
                <w:noProof/>
                <w:webHidden/>
              </w:rPr>
              <w:tab/>
            </w:r>
            <w:r w:rsidR="00E94FBE">
              <w:rPr>
                <w:noProof/>
                <w:webHidden/>
              </w:rPr>
              <w:fldChar w:fldCharType="begin"/>
            </w:r>
            <w:r w:rsidR="00E94FBE">
              <w:rPr>
                <w:noProof/>
                <w:webHidden/>
              </w:rPr>
              <w:instrText xml:space="preserve"> PAGEREF _Toc168575763 \h </w:instrText>
            </w:r>
            <w:r w:rsidR="00E94FBE">
              <w:rPr>
                <w:noProof/>
                <w:webHidden/>
              </w:rPr>
            </w:r>
            <w:r w:rsidR="00E94FBE">
              <w:rPr>
                <w:noProof/>
                <w:webHidden/>
              </w:rPr>
              <w:fldChar w:fldCharType="separate"/>
            </w:r>
            <w:r>
              <w:rPr>
                <w:noProof/>
                <w:webHidden/>
              </w:rPr>
              <w:t>6</w:t>
            </w:r>
            <w:r w:rsidR="00E94FBE">
              <w:rPr>
                <w:noProof/>
                <w:webHidden/>
              </w:rPr>
              <w:fldChar w:fldCharType="end"/>
            </w:r>
          </w:hyperlink>
        </w:p>
        <w:p w14:paraId="4FB62F60" w14:textId="2D6F6CAC"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4" w:history="1">
            <w:r w:rsidR="00E94FBE" w:rsidRPr="00DD5908">
              <w:rPr>
                <w:rStyle w:val="Hyperlink"/>
                <w:noProof/>
              </w:rPr>
              <w:t>(SG-HP-3) Worker Radiation Protection</w:t>
            </w:r>
            <w:r w:rsidR="00E94FBE">
              <w:rPr>
                <w:noProof/>
                <w:webHidden/>
              </w:rPr>
              <w:tab/>
            </w:r>
            <w:r w:rsidR="00E94FBE">
              <w:rPr>
                <w:noProof/>
                <w:webHidden/>
              </w:rPr>
              <w:fldChar w:fldCharType="begin"/>
            </w:r>
            <w:r w:rsidR="00E94FBE">
              <w:rPr>
                <w:noProof/>
                <w:webHidden/>
              </w:rPr>
              <w:instrText xml:space="preserve"> PAGEREF _Toc168575764 \h </w:instrText>
            </w:r>
            <w:r w:rsidR="00E94FBE">
              <w:rPr>
                <w:noProof/>
                <w:webHidden/>
              </w:rPr>
            </w:r>
            <w:r w:rsidR="00E94FBE">
              <w:rPr>
                <w:noProof/>
                <w:webHidden/>
              </w:rPr>
              <w:fldChar w:fldCharType="separate"/>
            </w:r>
            <w:r>
              <w:rPr>
                <w:noProof/>
                <w:webHidden/>
              </w:rPr>
              <w:t>8</w:t>
            </w:r>
            <w:r w:rsidR="00E94FBE">
              <w:rPr>
                <w:noProof/>
                <w:webHidden/>
              </w:rPr>
              <w:fldChar w:fldCharType="end"/>
            </w:r>
          </w:hyperlink>
        </w:p>
        <w:p w14:paraId="1B444B98" w14:textId="32FFFD07"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5" w:history="1">
            <w:r w:rsidR="00E94FBE" w:rsidRPr="00DD5908">
              <w:rPr>
                <w:rStyle w:val="Hyperlink"/>
                <w:noProof/>
              </w:rPr>
              <w:t>(SG-HP-4) Radioactive Material Transportation</w:t>
            </w:r>
            <w:r w:rsidR="00E94FBE">
              <w:rPr>
                <w:noProof/>
                <w:webHidden/>
              </w:rPr>
              <w:tab/>
            </w:r>
            <w:r w:rsidR="00E94FBE">
              <w:rPr>
                <w:noProof/>
                <w:webHidden/>
              </w:rPr>
              <w:fldChar w:fldCharType="begin"/>
            </w:r>
            <w:r w:rsidR="00E94FBE">
              <w:rPr>
                <w:noProof/>
                <w:webHidden/>
              </w:rPr>
              <w:instrText xml:space="preserve"> PAGEREF _Toc168575765 \h </w:instrText>
            </w:r>
            <w:r w:rsidR="00E94FBE">
              <w:rPr>
                <w:noProof/>
                <w:webHidden/>
              </w:rPr>
            </w:r>
            <w:r w:rsidR="00E94FBE">
              <w:rPr>
                <w:noProof/>
                <w:webHidden/>
              </w:rPr>
              <w:fldChar w:fldCharType="separate"/>
            </w:r>
            <w:r>
              <w:rPr>
                <w:noProof/>
                <w:webHidden/>
              </w:rPr>
              <w:t>15</w:t>
            </w:r>
            <w:r w:rsidR="00E94FBE">
              <w:rPr>
                <w:noProof/>
                <w:webHidden/>
              </w:rPr>
              <w:fldChar w:fldCharType="end"/>
            </w:r>
          </w:hyperlink>
        </w:p>
        <w:p w14:paraId="2614D844" w14:textId="4C350736"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6" w:history="1">
            <w:r w:rsidR="00E94FBE" w:rsidRPr="00DD5908">
              <w:rPr>
                <w:rStyle w:val="Hyperlink"/>
                <w:noProof/>
              </w:rPr>
              <w:t>(SG-HP-5) Solid Radioactive Waste Management and Processing</w:t>
            </w:r>
            <w:r w:rsidR="00E94FBE">
              <w:rPr>
                <w:noProof/>
                <w:webHidden/>
              </w:rPr>
              <w:tab/>
            </w:r>
            <w:r w:rsidR="00E94FBE">
              <w:rPr>
                <w:noProof/>
                <w:webHidden/>
              </w:rPr>
              <w:fldChar w:fldCharType="begin"/>
            </w:r>
            <w:r w:rsidR="00E94FBE">
              <w:rPr>
                <w:noProof/>
                <w:webHidden/>
              </w:rPr>
              <w:instrText xml:space="preserve"> PAGEREF _Toc168575766 \h </w:instrText>
            </w:r>
            <w:r w:rsidR="00E94FBE">
              <w:rPr>
                <w:noProof/>
                <w:webHidden/>
              </w:rPr>
            </w:r>
            <w:r w:rsidR="00E94FBE">
              <w:rPr>
                <w:noProof/>
                <w:webHidden/>
              </w:rPr>
              <w:fldChar w:fldCharType="separate"/>
            </w:r>
            <w:r>
              <w:rPr>
                <w:noProof/>
                <w:webHidden/>
              </w:rPr>
              <w:t>18</w:t>
            </w:r>
            <w:r w:rsidR="00E94FBE">
              <w:rPr>
                <w:noProof/>
                <w:webHidden/>
              </w:rPr>
              <w:fldChar w:fldCharType="end"/>
            </w:r>
          </w:hyperlink>
        </w:p>
        <w:p w14:paraId="08B97E93" w14:textId="43197CFE"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7" w:history="1">
            <w:r w:rsidR="00E94FBE" w:rsidRPr="00DD5908">
              <w:rPr>
                <w:rStyle w:val="Hyperlink"/>
                <w:noProof/>
              </w:rPr>
              <w:t>(SG-HP-6) Radiological Environmental Monitoring Program (REMP)</w:t>
            </w:r>
            <w:r w:rsidR="00E94FBE">
              <w:rPr>
                <w:noProof/>
                <w:webHidden/>
              </w:rPr>
              <w:tab/>
            </w:r>
            <w:r w:rsidR="00E94FBE">
              <w:rPr>
                <w:noProof/>
                <w:webHidden/>
              </w:rPr>
              <w:fldChar w:fldCharType="begin"/>
            </w:r>
            <w:r w:rsidR="00E94FBE">
              <w:rPr>
                <w:noProof/>
                <w:webHidden/>
              </w:rPr>
              <w:instrText xml:space="preserve"> PAGEREF _Toc168575767 \h </w:instrText>
            </w:r>
            <w:r w:rsidR="00E94FBE">
              <w:rPr>
                <w:noProof/>
                <w:webHidden/>
              </w:rPr>
            </w:r>
            <w:r w:rsidR="00E94FBE">
              <w:rPr>
                <w:noProof/>
                <w:webHidden/>
              </w:rPr>
              <w:fldChar w:fldCharType="separate"/>
            </w:r>
            <w:r>
              <w:rPr>
                <w:noProof/>
                <w:webHidden/>
              </w:rPr>
              <w:t>21</w:t>
            </w:r>
            <w:r w:rsidR="00E94FBE">
              <w:rPr>
                <w:noProof/>
                <w:webHidden/>
              </w:rPr>
              <w:fldChar w:fldCharType="end"/>
            </w:r>
          </w:hyperlink>
        </w:p>
        <w:p w14:paraId="4F398706" w14:textId="10EE5049"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68" w:history="1">
            <w:r w:rsidR="00E94FBE" w:rsidRPr="00DD5908">
              <w:rPr>
                <w:rStyle w:val="Hyperlink"/>
                <w:noProof/>
              </w:rPr>
              <w:t>(SG-HP-7) Radioactive Airborne and Liquid Effluent Treatment and Monitoring Systems</w:t>
            </w:r>
            <w:r w:rsidR="00E94FBE">
              <w:rPr>
                <w:noProof/>
                <w:webHidden/>
              </w:rPr>
              <w:tab/>
            </w:r>
            <w:r w:rsidR="00E94FBE">
              <w:rPr>
                <w:noProof/>
                <w:webHidden/>
              </w:rPr>
              <w:fldChar w:fldCharType="begin"/>
            </w:r>
            <w:r w:rsidR="00E94FBE">
              <w:rPr>
                <w:noProof/>
                <w:webHidden/>
              </w:rPr>
              <w:instrText xml:space="preserve"> PAGEREF _Toc168575768 \h </w:instrText>
            </w:r>
            <w:r w:rsidR="00E94FBE">
              <w:rPr>
                <w:noProof/>
                <w:webHidden/>
              </w:rPr>
            </w:r>
            <w:r w:rsidR="00E94FBE">
              <w:rPr>
                <w:noProof/>
                <w:webHidden/>
              </w:rPr>
              <w:fldChar w:fldCharType="separate"/>
            </w:r>
            <w:r>
              <w:rPr>
                <w:noProof/>
                <w:webHidden/>
              </w:rPr>
              <w:t>24</w:t>
            </w:r>
            <w:r w:rsidR="00E94FBE">
              <w:rPr>
                <w:noProof/>
                <w:webHidden/>
              </w:rPr>
              <w:fldChar w:fldCharType="end"/>
            </w:r>
          </w:hyperlink>
        </w:p>
        <w:p w14:paraId="6CFDBECE" w14:textId="61D1A7AD"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69" w:history="1">
            <w:r w:rsidR="00E94FBE" w:rsidRPr="00DD5908">
              <w:rPr>
                <w:rStyle w:val="Hyperlink"/>
                <w:noProof/>
              </w:rPr>
              <w:t>Fuel Facility Health Physics Inspector On-The-Job Training Activities</w:t>
            </w:r>
            <w:r w:rsidR="00E94FBE">
              <w:rPr>
                <w:noProof/>
                <w:webHidden/>
              </w:rPr>
              <w:tab/>
            </w:r>
            <w:r w:rsidR="00E94FBE">
              <w:rPr>
                <w:noProof/>
                <w:webHidden/>
              </w:rPr>
              <w:fldChar w:fldCharType="begin"/>
            </w:r>
            <w:r w:rsidR="00E94FBE">
              <w:rPr>
                <w:noProof/>
                <w:webHidden/>
              </w:rPr>
              <w:instrText xml:space="preserve"> PAGEREF _Toc168575769 \h </w:instrText>
            </w:r>
            <w:r w:rsidR="00E94FBE">
              <w:rPr>
                <w:noProof/>
                <w:webHidden/>
              </w:rPr>
            </w:r>
            <w:r w:rsidR="00E94FBE">
              <w:rPr>
                <w:noProof/>
                <w:webHidden/>
              </w:rPr>
              <w:fldChar w:fldCharType="separate"/>
            </w:r>
            <w:r>
              <w:rPr>
                <w:noProof/>
                <w:webHidden/>
              </w:rPr>
              <w:t>27</w:t>
            </w:r>
            <w:r w:rsidR="00E94FBE">
              <w:rPr>
                <w:noProof/>
                <w:webHidden/>
              </w:rPr>
              <w:fldChar w:fldCharType="end"/>
            </w:r>
          </w:hyperlink>
        </w:p>
        <w:p w14:paraId="5D8DC591" w14:textId="6C45738B"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0" w:history="1">
            <w:r w:rsidR="00E94FBE" w:rsidRPr="00DD5908">
              <w:rPr>
                <w:rStyle w:val="Hyperlink"/>
                <w:noProof/>
              </w:rPr>
              <w:t>(OJT-HP-1) Internal and External Dose Controls</w:t>
            </w:r>
            <w:r w:rsidR="00E94FBE">
              <w:rPr>
                <w:noProof/>
                <w:webHidden/>
              </w:rPr>
              <w:tab/>
            </w:r>
            <w:r w:rsidR="00E94FBE">
              <w:rPr>
                <w:noProof/>
                <w:webHidden/>
              </w:rPr>
              <w:fldChar w:fldCharType="begin"/>
            </w:r>
            <w:r w:rsidR="00E94FBE">
              <w:rPr>
                <w:noProof/>
                <w:webHidden/>
              </w:rPr>
              <w:instrText xml:space="preserve"> PAGEREF _Toc168575770 \h </w:instrText>
            </w:r>
            <w:r w:rsidR="00E94FBE">
              <w:rPr>
                <w:noProof/>
                <w:webHidden/>
              </w:rPr>
            </w:r>
            <w:r w:rsidR="00E94FBE">
              <w:rPr>
                <w:noProof/>
                <w:webHidden/>
              </w:rPr>
              <w:fldChar w:fldCharType="separate"/>
            </w:r>
            <w:r>
              <w:rPr>
                <w:noProof/>
                <w:webHidden/>
              </w:rPr>
              <w:t>28</w:t>
            </w:r>
            <w:r w:rsidR="00E94FBE">
              <w:rPr>
                <w:noProof/>
                <w:webHidden/>
              </w:rPr>
              <w:fldChar w:fldCharType="end"/>
            </w:r>
          </w:hyperlink>
        </w:p>
        <w:p w14:paraId="22E138B3" w14:textId="0CD747B6"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1" w:history="1">
            <w:r w:rsidR="00E94FBE" w:rsidRPr="00DD5908">
              <w:rPr>
                <w:rStyle w:val="Hyperlink"/>
                <w:noProof/>
              </w:rPr>
              <w:t>(OJT-HP-2) Air Sampling Program</w:t>
            </w:r>
            <w:r w:rsidR="00E94FBE">
              <w:rPr>
                <w:noProof/>
                <w:webHidden/>
              </w:rPr>
              <w:tab/>
            </w:r>
            <w:r w:rsidR="00E94FBE">
              <w:rPr>
                <w:noProof/>
                <w:webHidden/>
              </w:rPr>
              <w:fldChar w:fldCharType="begin"/>
            </w:r>
            <w:r w:rsidR="00E94FBE">
              <w:rPr>
                <w:noProof/>
                <w:webHidden/>
              </w:rPr>
              <w:instrText xml:space="preserve"> PAGEREF _Toc168575771 \h </w:instrText>
            </w:r>
            <w:r w:rsidR="00E94FBE">
              <w:rPr>
                <w:noProof/>
                <w:webHidden/>
              </w:rPr>
            </w:r>
            <w:r w:rsidR="00E94FBE">
              <w:rPr>
                <w:noProof/>
                <w:webHidden/>
              </w:rPr>
              <w:fldChar w:fldCharType="separate"/>
            </w:r>
            <w:r>
              <w:rPr>
                <w:noProof/>
                <w:webHidden/>
              </w:rPr>
              <w:t>31</w:t>
            </w:r>
            <w:r w:rsidR="00E94FBE">
              <w:rPr>
                <w:noProof/>
                <w:webHidden/>
              </w:rPr>
              <w:fldChar w:fldCharType="end"/>
            </w:r>
          </w:hyperlink>
        </w:p>
        <w:p w14:paraId="3548E985" w14:textId="67865091"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2" w:history="1">
            <w:r w:rsidR="00E94FBE" w:rsidRPr="00DD5908">
              <w:rPr>
                <w:rStyle w:val="Hyperlink"/>
                <w:noProof/>
              </w:rPr>
              <w:t>(OJT-HP-3) Bioassay and In-vivo Counting</w:t>
            </w:r>
            <w:r w:rsidR="00E94FBE">
              <w:rPr>
                <w:noProof/>
                <w:webHidden/>
              </w:rPr>
              <w:tab/>
            </w:r>
            <w:r w:rsidR="00E94FBE">
              <w:rPr>
                <w:noProof/>
                <w:webHidden/>
              </w:rPr>
              <w:fldChar w:fldCharType="begin"/>
            </w:r>
            <w:r w:rsidR="00E94FBE">
              <w:rPr>
                <w:noProof/>
                <w:webHidden/>
              </w:rPr>
              <w:instrText xml:space="preserve"> PAGEREF _Toc168575772 \h </w:instrText>
            </w:r>
            <w:r w:rsidR="00E94FBE">
              <w:rPr>
                <w:noProof/>
                <w:webHidden/>
              </w:rPr>
            </w:r>
            <w:r w:rsidR="00E94FBE">
              <w:rPr>
                <w:noProof/>
                <w:webHidden/>
              </w:rPr>
              <w:fldChar w:fldCharType="separate"/>
            </w:r>
            <w:r>
              <w:rPr>
                <w:noProof/>
                <w:webHidden/>
              </w:rPr>
              <w:t>33</w:t>
            </w:r>
            <w:r w:rsidR="00E94FBE">
              <w:rPr>
                <w:noProof/>
                <w:webHidden/>
              </w:rPr>
              <w:fldChar w:fldCharType="end"/>
            </w:r>
          </w:hyperlink>
        </w:p>
        <w:p w14:paraId="49335986" w14:textId="3CD66EFA"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3" w:history="1">
            <w:r w:rsidR="00E94FBE" w:rsidRPr="00DD5908">
              <w:rPr>
                <w:rStyle w:val="Hyperlink"/>
                <w:noProof/>
              </w:rPr>
              <w:t>(OJT-HP-4) Radioactive Material Transportation</w:t>
            </w:r>
            <w:r w:rsidR="00E94FBE">
              <w:rPr>
                <w:noProof/>
                <w:webHidden/>
              </w:rPr>
              <w:tab/>
            </w:r>
            <w:r w:rsidR="00E94FBE">
              <w:rPr>
                <w:noProof/>
                <w:webHidden/>
              </w:rPr>
              <w:fldChar w:fldCharType="begin"/>
            </w:r>
            <w:r w:rsidR="00E94FBE">
              <w:rPr>
                <w:noProof/>
                <w:webHidden/>
              </w:rPr>
              <w:instrText xml:space="preserve"> PAGEREF _Toc168575773 \h </w:instrText>
            </w:r>
            <w:r w:rsidR="00E94FBE">
              <w:rPr>
                <w:noProof/>
                <w:webHidden/>
              </w:rPr>
            </w:r>
            <w:r w:rsidR="00E94FBE">
              <w:rPr>
                <w:noProof/>
                <w:webHidden/>
              </w:rPr>
              <w:fldChar w:fldCharType="separate"/>
            </w:r>
            <w:r>
              <w:rPr>
                <w:noProof/>
                <w:webHidden/>
              </w:rPr>
              <w:t>35</w:t>
            </w:r>
            <w:r w:rsidR="00E94FBE">
              <w:rPr>
                <w:noProof/>
                <w:webHidden/>
              </w:rPr>
              <w:fldChar w:fldCharType="end"/>
            </w:r>
          </w:hyperlink>
        </w:p>
        <w:p w14:paraId="51FE4B16" w14:textId="172AD23D"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4" w:history="1">
            <w:r w:rsidR="00E94FBE" w:rsidRPr="00DD5908">
              <w:rPr>
                <w:rStyle w:val="Hyperlink"/>
                <w:noProof/>
              </w:rPr>
              <w:t>(OJT-HP-5) Solid Radioactive Waste Management and Processing</w:t>
            </w:r>
            <w:r w:rsidR="00E94FBE">
              <w:rPr>
                <w:noProof/>
                <w:webHidden/>
              </w:rPr>
              <w:tab/>
            </w:r>
            <w:r w:rsidR="00E94FBE">
              <w:rPr>
                <w:noProof/>
                <w:webHidden/>
              </w:rPr>
              <w:fldChar w:fldCharType="begin"/>
            </w:r>
            <w:r w:rsidR="00E94FBE">
              <w:rPr>
                <w:noProof/>
                <w:webHidden/>
              </w:rPr>
              <w:instrText xml:space="preserve"> PAGEREF _Toc168575774 \h </w:instrText>
            </w:r>
            <w:r w:rsidR="00E94FBE">
              <w:rPr>
                <w:noProof/>
                <w:webHidden/>
              </w:rPr>
            </w:r>
            <w:r w:rsidR="00E94FBE">
              <w:rPr>
                <w:noProof/>
                <w:webHidden/>
              </w:rPr>
              <w:fldChar w:fldCharType="separate"/>
            </w:r>
            <w:r>
              <w:rPr>
                <w:noProof/>
                <w:webHidden/>
              </w:rPr>
              <w:t>37</w:t>
            </w:r>
            <w:r w:rsidR="00E94FBE">
              <w:rPr>
                <w:noProof/>
                <w:webHidden/>
              </w:rPr>
              <w:fldChar w:fldCharType="end"/>
            </w:r>
          </w:hyperlink>
        </w:p>
        <w:p w14:paraId="239369EE" w14:textId="2AF22409"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5" w:history="1">
            <w:r w:rsidR="00E94FBE" w:rsidRPr="00DD5908">
              <w:rPr>
                <w:rStyle w:val="Hyperlink"/>
                <w:noProof/>
              </w:rPr>
              <w:t>(OJT-HP-6) Radiological Environmental Monitoring Program (REMP)</w:t>
            </w:r>
            <w:r w:rsidR="00E94FBE">
              <w:rPr>
                <w:noProof/>
                <w:webHidden/>
              </w:rPr>
              <w:tab/>
            </w:r>
            <w:r w:rsidR="00E94FBE">
              <w:rPr>
                <w:noProof/>
                <w:webHidden/>
              </w:rPr>
              <w:fldChar w:fldCharType="begin"/>
            </w:r>
            <w:r w:rsidR="00E94FBE">
              <w:rPr>
                <w:noProof/>
                <w:webHidden/>
              </w:rPr>
              <w:instrText xml:space="preserve"> PAGEREF _Toc168575775 \h </w:instrText>
            </w:r>
            <w:r w:rsidR="00E94FBE">
              <w:rPr>
                <w:noProof/>
                <w:webHidden/>
              </w:rPr>
            </w:r>
            <w:r w:rsidR="00E94FBE">
              <w:rPr>
                <w:noProof/>
                <w:webHidden/>
              </w:rPr>
              <w:fldChar w:fldCharType="separate"/>
            </w:r>
            <w:r>
              <w:rPr>
                <w:noProof/>
                <w:webHidden/>
              </w:rPr>
              <w:t>39</w:t>
            </w:r>
            <w:r w:rsidR="00E94FBE">
              <w:rPr>
                <w:noProof/>
                <w:webHidden/>
              </w:rPr>
              <w:fldChar w:fldCharType="end"/>
            </w:r>
          </w:hyperlink>
        </w:p>
        <w:p w14:paraId="69538841" w14:textId="62167F02" w:rsidR="00E94FBE" w:rsidRDefault="00A246C3">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68575776" w:history="1">
            <w:r w:rsidR="00E94FBE" w:rsidRPr="00DD5908">
              <w:rPr>
                <w:rStyle w:val="Hyperlink"/>
                <w:noProof/>
              </w:rPr>
              <w:t>(OJT-HP-7) Radioactive Airborne and Liquid Effluent Treatment and Monitoring Systems</w:t>
            </w:r>
            <w:r w:rsidR="00E94FBE">
              <w:rPr>
                <w:noProof/>
                <w:webHidden/>
              </w:rPr>
              <w:tab/>
            </w:r>
            <w:r w:rsidR="00E94FBE">
              <w:rPr>
                <w:noProof/>
                <w:webHidden/>
              </w:rPr>
              <w:fldChar w:fldCharType="begin"/>
            </w:r>
            <w:r w:rsidR="00E94FBE">
              <w:rPr>
                <w:noProof/>
                <w:webHidden/>
              </w:rPr>
              <w:instrText xml:space="preserve"> PAGEREF _Toc168575776 \h </w:instrText>
            </w:r>
            <w:r w:rsidR="00E94FBE">
              <w:rPr>
                <w:noProof/>
                <w:webHidden/>
              </w:rPr>
            </w:r>
            <w:r w:rsidR="00E94FBE">
              <w:rPr>
                <w:noProof/>
                <w:webHidden/>
              </w:rPr>
              <w:fldChar w:fldCharType="separate"/>
            </w:r>
            <w:r>
              <w:rPr>
                <w:noProof/>
                <w:webHidden/>
              </w:rPr>
              <w:t>41</w:t>
            </w:r>
            <w:r w:rsidR="00E94FBE">
              <w:rPr>
                <w:noProof/>
                <w:webHidden/>
              </w:rPr>
              <w:fldChar w:fldCharType="end"/>
            </w:r>
          </w:hyperlink>
        </w:p>
        <w:p w14:paraId="449F19AD" w14:textId="455E55CD" w:rsidR="00E94FBE" w:rsidRDefault="00A246C3" w:rsidP="00361B7E">
          <w:pPr>
            <w:pStyle w:val="TOC3"/>
            <w:rPr>
              <w:rFonts w:asciiTheme="minorHAnsi" w:eastAsiaTheme="minorEastAsia" w:hAnsiTheme="minorHAnsi" w:cstheme="minorBidi"/>
              <w:noProof/>
              <w:kern w:val="2"/>
              <w:sz w:val="24"/>
              <w14:ligatures w14:val="standardContextual"/>
            </w:rPr>
          </w:pPr>
          <w:hyperlink w:anchor="_Toc168575777" w:history="1">
            <w:r w:rsidR="00E94FBE" w:rsidRPr="00DD5908">
              <w:rPr>
                <w:rStyle w:val="Hyperlink"/>
                <w:noProof/>
              </w:rPr>
              <w:t>Fuel Facility H</w:t>
            </w:r>
            <w:r w:rsidR="00361B7E">
              <w:rPr>
                <w:rStyle w:val="Hyperlink"/>
                <w:noProof/>
              </w:rPr>
              <w:t>P</w:t>
            </w:r>
            <w:r w:rsidR="00E94FBE" w:rsidRPr="00DD5908">
              <w:rPr>
                <w:rStyle w:val="Hyperlink"/>
                <w:noProof/>
              </w:rPr>
              <w:t xml:space="preserve"> Inspector Technical Proficiency Level Signature Card &amp; Certification</w:t>
            </w:r>
            <w:r w:rsidR="00E94FBE">
              <w:rPr>
                <w:noProof/>
                <w:webHidden/>
              </w:rPr>
              <w:tab/>
            </w:r>
            <w:r w:rsidR="00E94FBE">
              <w:rPr>
                <w:noProof/>
                <w:webHidden/>
              </w:rPr>
              <w:fldChar w:fldCharType="begin"/>
            </w:r>
            <w:r w:rsidR="00E94FBE">
              <w:rPr>
                <w:noProof/>
                <w:webHidden/>
              </w:rPr>
              <w:instrText xml:space="preserve"> PAGEREF _Toc168575777 \h </w:instrText>
            </w:r>
            <w:r w:rsidR="00E94FBE">
              <w:rPr>
                <w:noProof/>
                <w:webHidden/>
              </w:rPr>
            </w:r>
            <w:r w:rsidR="00E94FBE">
              <w:rPr>
                <w:noProof/>
                <w:webHidden/>
              </w:rPr>
              <w:fldChar w:fldCharType="separate"/>
            </w:r>
            <w:r>
              <w:rPr>
                <w:noProof/>
                <w:webHidden/>
              </w:rPr>
              <w:t>43</w:t>
            </w:r>
            <w:r w:rsidR="00E94FBE">
              <w:rPr>
                <w:noProof/>
                <w:webHidden/>
              </w:rPr>
              <w:fldChar w:fldCharType="end"/>
            </w:r>
          </w:hyperlink>
        </w:p>
        <w:p w14:paraId="26A8E98D" w14:textId="7908AE9E" w:rsidR="00E94FBE" w:rsidRDefault="00A246C3" w:rsidP="00361B7E">
          <w:pPr>
            <w:pStyle w:val="TOC3"/>
            <w:rPr>
              <w:rFonts w:asciiTheme="minorHAnsi" w:eastAsiaTheme="minorEastAsia" w:hAnsiTheme="minorHAnsi" w:cstheme="minorBidi"/>
              <w:noProof/>
              <w:kern w:val="2"/>
              <w:sz w:val="24"/>
              <w14:ligatures w14:val="standardContextual"/>
            </w:rPr>
          </w:pPr>
          <w:hyperlink w:anchor="_Toc168575778" w:history="1">
            <w:r w:rsidR="00E94FBE" w:rsidRPr="00DD5908">
              <w:rPr>
                <w:rStyle w:val="Hyperlink"/>
                <w:noProof/>
              </w:rPr>
              <w:t>Form 1: Fuel Facility H</w:t>
            </w:r>
            <w:r w:rsidR="00F91800">
              <w:rPr>
                <w:rStyle w:val="Hyperlink"/>
                <w:noProof/>
              </w:rPr>
              <w:t>P</w:t>
            </w:r>
            <w:r w:rsidR="00E94FBE" w:rsidRPr="00DD5908">
              <w:rPr>
                <w:rStyle w:val="Hyperlink"/>
                <w:noProof/>
              </w:rPr>
              <w:t xml:space="preserve"> Inspector Technical Proficiency-Level Equivalency Justification</w:t>
            </w:r>
            <w:r w:rsidR="00E94FBE">
              <w:rPr>
                <w:noProof/>
                <w:webHidden/>
              </w:rPr>
              <w:tab/>
            </w:r>
            <w:r w:rsidR="00E94FBE">
              <w:rPr>
                <w:noProof/>
                <w:webHidden/>
              </w:rPr>
              <w:fldChar w:fldCharType="begin"/>
            </w:r>
            <w:r w:rsidR="00E94FBE">
              <w:rPr>
                <w:noProof/>
                <w:webHidden/>
              </w:rPr>
              <w:instrText xml:space="preserve"> PAGEREF _Toc168575778 \h </w:instrText>
            </w:r>
            <w:r w:rsidR="00E94FBE">
              <w:rPr>
                <w:noProof/>
                <w:webHidden/>
              </w:rPr>
            </w:r>
            <w:r w:rsidR="00E94FBE">
              <w:rPr>
                <w:noProof/>
                <w:webHidden/>
              </w:rPr>
              <w:fldChar w:fldCharType="separate"/>
            </w:r>
            <w:r>
              <w:rPr>
                <w:noProof/>
                <w:webHidden/>
              </w:rPr>
              <w:t>44</w:t>
            </w:r>
            <w:r w:rsidR="00E94FBE">
              <w:rPr>
                <w:noProof/>
                <w:webHidden/>
              </w:rPr>
              <w:fldChar w:fldCharType="end"/>
            </w:r>
          </w:hyperlink>
        </w:p>
        <w:p w14:paraId="391488AF" w14:textId="2BE13751" w:rsidR="00E94FBE" w:rsidRDefault="00A246C3" w:rsidP="00E94FBE">
          <w:pPr>
            <w:pStyle w:val="TOC1"/>
            <w:rPr>
              <w:rFonts w:asciiTheme="minorHAnsi" w:eastAsiaTheme="minorEastAsia" w:hAnsiTheme="minorHAnsi" w:cstheme="minorBidi"/>
              <w:noProof/>
              <w:kern w:val="2"/>
              <w:sz w:val="24"/>
              <w:szCs w:val="24"/>
              <w14:ligatures w14:val="standardContextual"/>
            </w:rPr>
          </w:pPr>
          <w:hyperlink w:anchor="_Toc168575779" w:history="1">
            <w:r w:rsidR="00E94FBE" w:rsidRPr="00DD5908">
              <w:rPr>
                <w:rStyle w:val="Hyperlink"/>
                <w:noProof/>
              </w:rPr>
              <w:t>Attachment 1: Revision History for IMC 1247 Appendix C2</w:t>
            </w:r>
            <w:r w:rsidR="00E94FBE">
              <w:rPr>
                <w:noProof/>
                <w:webHidden/>
              </w:rPr>
              <w:tab/>
            </w:r>
            <w:r w:rsidR="00F91800">
              <w:rPr>
                <w:noProof/>
                <w:webHidden/>
              </w:rPr>
              <w:t>Att1-</w:t>
            </w:r>
            <w:r w:rsidR="00E94FBE">
              <w:rPr>
                <w:noProof/>
                <w:webHidden/>
              </w:rPr>
              <w:fldChar w:fldCharType="begin"/>
            </w:r>
            <w:r w:rsidR="00E94FBE">
              <w:rPr>
                <w:noProof/>
                <w:webHidden/>
              </w:rPr>
              <w:instrText xml:space="preserve"> PAGEREF _Toc168575779 \h </w:instrText>
            </w:r>
            <w:r w:rsidR="00E94FBE">
              <w:rPr>
                <w:noProof/>
                <w:webHidden/>
              </w:rPr>
            </w:r>
            <w:r w:rsidR="00E94FBE">
              <w:rPr>
                <w:noProof/>
                <w:webHidden/>
              </w:rPr>
              <w:fldChar w:fldCharType="separate"/>
            </w:r>
            <w:r>
              <w:rPr>
                <w:noProof/>
                <w:webHidden/>
              </w:rPr>
              <w:t>1</w:t>
            </w:r>
            <w:r w:rsidR="00E94FBE">
              <w:rPr>
                <w:noProof/>
                <w:webHidden/>
              </w:rPr>
              <w:fldChar w:fldCharType="end"/>
            </w:r>
          </w:hyperlink>
        </w:p>
        <w:p w14:paraId="1A223222" w14:textId="63CC7FD5" w:rsidR="00FA1A07" w:rsidRDefault="00FA1A07">
          <w:r>
            <w:rPr>
              <w:b/>
              <w:bCs/>
              <w:noProof/>
            </w:rPr>
            <w:fldChar w:fldCharType="end"/>
          </w:r>
        </w:p>
      </w:sdtContent>
    </w:sdt>
    <w:p w14:paraId="34B024D8" w14:textId="746DC30E" w:rsidR="007B1335" w:rsidRDefault="007B1335" w:rsidP="009C5A39">
      <w:pPr>
        <w:pStyle w:val="BodyText"/>
        <w:sectPr w:rsidR="007B1335" w:rsidSect="00655F41">
          <w:footerReference w:type="first" r:id="rId13"/>
          <w:pgSz w:w="12240" w:h="15840" w:code="1"/>
          <w:pgMar w:top="1440" w:right="1440" w:bottom="1440" w:left="1440" w:header="720" w:footer="720" w:gutter="0"/>
          <w:pgNumType w:fmt="lowerRoman" w:start="1"/>
          <w:cols w:space="720"/>
          <w:noEndnote/>
          <w:titlePg/>
          <w:docGrid w:linePitch="326"/>
        </w:sectPr>
      </w:pPr>
    </w:p>
    <w:p w14:paraId="34B024F4" w14:textId="4C7D06F0" w:rsidR="00075416" w:rsidRPr="006B6991" w:rsidRDefault="00075416" w:rsidP="009C5A39">
      <w:pPr>
        <w:pStyle w:val="Heading1"/>
        <w:spacing w:before="0"/>
      </w:pPr>
      <w:bookmarkStart w:id="2" w:name="_Toc210444879"/>
      <w:bookmarkStart w:id="3" w:name="_Toc168575757"/>
      <w:r w:rsidRPr="006B6991">
        <w:lastRenderedPageBreak/>
        <w:t>Introduction</w:t>
      </w:r>
      <w:bookmarkEnd w:id="2"/>
      <w:bookmarkEnd w:id="3"/>
    </w:p>
    <w:p w14:paraId="34B024F6" w14:textId="2C5122F4" w:rsidR="004245AD" w:rsidRPr="006B6991" w:rsidRDefault="004245AD" w:rsidP="00771C5F">
      <w:pPr>
        <w:pStyle w:val="BodyText"/>
        <w:rPr>
          <w:b/>
          <w:bCs/>
        </w:rPr>
      </w:pPr>
      <w:r w:rsidRPr="006B6991">
        <w:t>Consult with your supervisor prior to beginning the activities or completing the courses in this qualification journal. 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14:paraId="34B024F8" w14:textId="3E67803C" w:rsidR="004245AD" w:rsidRPr="006B6991" w:rsidRDefault="004245AD" w:rsidP="002E6B02">
      <w:pPr>
        <w:pStyle w:val="BodyText"/>
        <w:rPr>
          <w:i/>
          <w:iCs/>
          <w:u w:val="single"/>
        </w:rPr>
      </w:pPr>
      <w:r w:rsidRPr="006B6991">
        <w:t>Several of the topics have both an individual study guide and on-the-job training. You must complete the individual study guide before beginning the corresponding on-the-job training.</w:t>
      </w:r>
    </w:p>
    <w:p w14:paraId="34B024F9" w14:textId="16E35E0F" w:rsidR="00075416" w:rsidRPr="003A2306" w:rsidRDefault="004245AD" w:rsidP="00C72B94">
      <w:pPr>
        <w:pStyle w:val="BodyText"/>
        <w:rPr>
          <w:i/>
          <w:iCs/>
        </w:rPr>
      </w:pPr>
      <w:r w:rsidRPr="003A2306">
        <w:t>Before signing up for any course, be sure that you have met any prerequisites.</w:t>
      </w:r>
    </w:p>
    <w:p w14:paraId="575EBEB4" w14:textId="1A79E4A4" w:rsidR="006F6957" w:rsidRDefault="00075416" w:rsidP="008B1DF1">
      <w:pPr>
        <w:pStyle w:val="Heading1"/>
        <w:rPr>
          <w:ins w:id="4" w:author="Author"/>
        </w:rPr>
      </w:pPr>
      <w:bookmarkStart w:id="5" w:name="_Toc168575758"/>
      <w:r w:rsidRPr="006B6991">
        <w:t xml:space="preserve">Required </w:t>
      </w:r>
      <w:r w:rsidR="004245AD" w:rsidRPr="006B6991">
        <w:t xml:space="preserve">Fuel Facility </w:t>
      </w:r>
      <w:r w:rsidRPr="006B6991">
        <w:t>Health Physics Inspector Training Courses</w:t>
      </w:r>
      <w:bookmarkEnd w:id="5"/>
    </w:p>
    <w:p w14:paraId="34B024FC" w14:textId="5F65120C" w:rsidR="00075416" w:rsidRPr="006B6991" w:rsidRDefault="008B1DF1" w:rsidP="006F6957">
      <w:pPr>
        <w:pStyle w:val="BodyText"/>
      </w:pPr>
      <w:r w:rsidRPr="006B6991">
        <w:t>(</w:t>
      </w:r>
      <w:ins w:id="6" w:author="Author">
        <w:r w:rsidR="006F6957">
          <w:rPr>
            <w:caps/>
          </w:rPr>
          <w:t>T</w:t>
        </w:r>
      </w:ins>
      <w:r w:rsidRPr="006B6991">
        <w:t xml:space="preserve">hese courses have the completion of </w:t>
      </w:r>
      <w:r w:rsidR="00486D0A">
        <w:t>A</w:t>
      </w:r>
      <w:r w:rsidRPr="006B6991">
        <w:t xml:space="preserve">ppendix </w:t>
      </w:r>
      <w:r w:rsidR="00486D0A">
        <w:t>A</w:t>
      </w:r>
      <w:r w:rsidRPr="006B6991">
        <w:t xml:space="preserve"> </w:t>
      </w:r>
      <w:ins w:id="7" w:author="Author">
        <w:r>
          <w:t xml:space="preserve">of </w:t>
        </w:r>
      </w:ins>
      <w:r w:rsidR="00E81298">
        <w:t>IMC</w:t>
      </w:r>
      <w:ins w:id="8" w:author="Author">
        <w:r>
          <w:t xml:space="preserve"> 1247 </w:t>
        </w:r>
      </w:ins>
      <w:r w:rsidRPr="006B6991">
        <w:t>as a prerequisite)</w:t>
      </w:r>
    </w:p>
    <w:p w14:paraId="63E6677B" w14:textId="476C591D" w:rsidR="00376301" w:rsidRDefault="00BE68A2" w:rsidP="00BF6300">
      <w:pPr>
        <w:pStyle w:val="ListBullet2"/>
      </w:pPr>
      <w:ins w:id="9" w:author="Author">
        <w:r w:rsidRPr="006B6991">
          <w:t>(F-206S)</w:t>
        </w:r>
      </w:ins>
      <w:r w:rsidR="00B515A8">
        <w:t xml:space="preserve"> </w:t>
      </w:r>
      <w:ins w:id="10" w:author="Author">
        <w:r w:rsidRPr="006B6991">
          <w:t>Fire Protection for Fuel Cycle Facilities Self-Study</w:t>
        </w:r>
      </w:ins>
    </w:p>
    <w:p w14:paraId="34B024FE" w14:textId="51451F19" w:rsidR="00D84581" w:rsidRPr="006B6991" w:rsidRDefault="00075416" w:rsidP="00BF6300">
      <w:pPr>
        <w:pStyle w:val="ListBullet2"/>
      </w:pPr>
      <w:r w:rsidRPr="006B6991">
        <w:t>(H</w:t>
      </w:r>
      <w:r w:rsidR="00D84581" w:rsidRPr="006B6991">
        <w:t>-201)</w:t>
      </w:r>
      <w:r w:rsidR="00120C64">
        <w:t xml:space="preserve"> </w:t>
      </w:r>
      <w:ins w:id="11" w:author="Author">
        <w:r w:rsidR="002749C9">
          <w:t xml:space="preserve">Advanced </w:t>
        </w:r>
      </w:ins>
      <w:r w:rsidR="00D84581" w:rsidRPr="006B6991">
        <w:t>Health Physics</w:t>
      </w:r>
    </w:p>
    <w:p w14:paraId="3666C964" w14:textId="6BBBC38F" w:rsidR="00D37118" w:rsidRDefault="24588095" w:rsidP="00BF6300">
      <w:pPr>
        <w:pStyle w:val="ListBullet2"/>
        <w:rPr>
          <w:rFonts w:eastAsia="Arial"/>
        </w:rPr>
      </w:pPr>
      <w:r w:rsidRPr="5128FE3E">
        <w:t>(H-308)</w:t>
      </w:r>
      <w:r w:rsidR="00120C64">
        <w:t xml:space="preserve"> </w:t>
      </w:r>
      <w:ins w:id="12" w:author="Author">
        <w:r w:rsidR="5128FE3E" w:rsidRPr="5128FE3E">
          <w:rPr>
            <w:rFonts w:eastAsia="Arial"/>
          </w:rPr>
          <w:t>H-308S Transportation of RAM Self-Study Course</w:t>
        </w:r>
      </w:ins>
    </w:p>
    <w:p w14:paraId="34B02503" w14:textId="5CBBC173" w:rsidR="00075416" w:rsidRPr="00764D41" w:rsidRDefault="00075416" w:rsidP="00473CBF">
      <w:pPr>
        <w:pStyle w:val="BodyText"/>
        <w:rPr>
          <w:b/>
        </w:rPr>
      </w:pPr>
      <w:r w:rsidRPr="006B6991">
        <w:t>Required Refresher Training</w:t>
      </w:r>
      <w:r w:rsidR="00A24387">
        <w:t xml:space="preserve"> </w:t>
      </w:r>
      <w:r w:rsidR="00576F7C" w:rsidRPr="00764D41">
        <w:t>(to be completed every three years)</w:t>
      </w:r>
    </w:p>
    <w:p w14:paraId="34B02505" w14:textId="1534C4C6" w:rsidR="00D84581" w:rsidRPr="00B748DC" w:rsidRDefault="00075416" w:rsidP="00BF6300">
      <w:pPr>
        <w:pStyle w:val="ListBullet2"/>
      </w:pPr>
      <w:r w:rsidRPr="006B6991">
        <w:t>(16 Hours)</w:t>
      </w:r>
      <w:r w:rsidR="00BF6300">
        <w:t xml:space="preserve"> </w:t>
      </w:r>
      <w:r w:rsidRPr="006B6991">
        <w:t xml:space="preserve">Refresher </w:t>
      </w:r>
      <w:r w:rsidRPr="00B748DC">
        <w:t>Technical Training Seminar as approved by supervisor</w:t>
      </w:r>
    </w:p>
    <w:p w14:paraId="34B02506" w14:textId="1DC7CB68" w:rsidR="00075416" w:rsidRPr="00B748DC" w:rsidRDefault="00075416" w:rsidP="00BF6300">
      <w:pPr>
        <w:pStyle w:val="ListBullet2"/>
      </w:pPr>
      <w:r w:rsidRPr="6A43DEFE">
        <w:t>(8 hours)</w:t>
      </w:r>
      <w:r w:rsidR="00BF6300">
        <w:t xml:space="preserve"> </w:t>
      </w:r>
      <w:r w:rsidRPr="6A43DEFE">
        <w:t>OSHA HAZWOP</w:t>
      </w:r>
      <w:ins w:id="13" w:author="Author">
        <w:r w:rsidR="00FB10F1">
          <w:t>E</w:t>
        </w:r>
      </w:ins>
      <w:r w:rsidRPr="6A43DEFE">
        <w:t>R Refresher Course</w:t>
      </w:r>
      <w:r w:rsidR="00B748DC" w:rsidRPr="6A43DEFE">
        <w:t xml:space="preserve"> </w:t>
      </w:r>
      <w:ins w:id="14" w:author="Author">
        <w:r w:rsidR="00B748DC" w:rsidRPr="6A43DEFE">
          <w:t>or</w:t>
        </w:r>
      </w:ins>
      <w:r w:rsidR="00B748DC" w:rsidRPr="6A43DEFE" w:rsidDel="000731B7">
        <w:t xml:space="preserve"> </w:t>
      </w:r>
      <w:ins w:id="15" w:author="Author">
        <w:r w:rsidR="000731B7">
          <w:t xml:space="preserve">TMS </w:t>
        </w:r>
        <w:r w:rsidR="00B748DC" w:rsidRPr="6A43DEFE">
          <w:t xml:space="preserve">Health and Safety Training Suite as identified in Memorandum dated May 7, 2010, from Catherine Haney to NMSS Branch Chiefs (See ADAMS Accession No. ML100200563 for details of equivalent </w:t>
        </w:r>
        <w:r w:rsidR="000731B7">
          <w:t xml:space="preserve">TMS </w:t>
        </w:r>
        <w:r w:rsidR="00B748DC" w:rsidRPr="6A43DEFE">
          <w:t>training modules).</w:t>
        </w:r>
      </w:ins>
    </w:p>
    <w:p w14:paraId="4E730351" w14:textId="5A0439AA" w:rsidR="00887AF3" w:rsidRDefault="003507E7" w:rsidP="008B1DF1">
      <w:pPr>
        <w:pStyle w:val="Heading1"/>
        <w:rPr>
          <w:ins w:id="16" w:author="Author"/>
        </w:rPr>
      </w:pPr>
      <w:bookmarkStart w:id="17" w:name="_Toc168575759"/>
      <w:ins w:id="18" w:author="Author">
        <w:r w:rsidRPr="00C52616">
          <w:t>Required</w:t>
        </w:r>
        <w:r w:rsidR="007E6FBA">
          <w:t xml:space="preserve"> </w:t>
        </w:r>
      </w:ins>
      <w:r w:rsidR="004245AD" w:rsidRPr="006B6991">
        <w:t xml:space="preserve">Post-Qualification </w:t>
      </w:r>
      <w:r w:rsidR="00075416" w:rsidRPr="006B6991">
        <w:t>Training Courses:</w:t>
      </w:r>
      <w:bookmarkEnd w:id="17"/>
    </w:p>
    <w:p w14:paraId="34B02509" w14:textId="7ADBE101" w:rsidR="00075416" w:rsidRPr="006B6991" w:rsidRDefault="00075416" w:rsidP="00887AF3">
      <w:pPr>
        <w:pStyle w:val="BodyText"/>
        <w:rPr>
          <w:b/>
        </w:rPr>
      </w:pPr>
      <w:r w:rsidRPr="006B6991">
        <w:t>(</w:t>
      </w:r>
      <w:ins w:id="19" w:author="Author">
        <w:r w:rsidR="00887AF3">
          <w:t>S</w:t>
        </w:r>
        <w:r w:rsidR="00576F7C">
          <w:t xml:space="preserve">hould </w:t>
        </w:r>
      </w:ins>
      <w:r w:rsidR="00576F7C" w:rsidRPr="006B6991">
        <w:t xml:space="preserve">be completed within </w:t>
      </w:r>
      <w:r w:rsidR="00EB595C">
        <w:t>3 </w:t>
      </w:r>
      <w:r w:rsidR="00576F7C" w:rsidRPr="006B6991">
        <w:t>years of initial qualification)</w:t>
      </w:r>
    </w:p>
    <w:p w14:paraId="50597CE7" w14:textId="164A08CF" w:rsidR="00F76D9A" w:rsidRDefault="00F76D9A" w:rsidP="00BF6300">
      <w:pPr>
        <w:pStyle w:val="ListBullet2"/>
      </w:pPr>
      <w:ins w:id="20" w:author="Author">
        <w:r>
          <w:t>(</w:t>
        </w:r>
        <w:r w:rsidRPr="00F76D9A">
          <w:t>F-240</w:t>
        </w:r>
        <w:r>
          <w:t>)</w:t>
        </w:r>
      </w:ins>
      <w:r w:rsidR="00EB595C">
        <w:t xml:space="preserve"> </w:t>
      </w:r>
      <w:ins w:id="21" w:author="Author">
        <w:r w:rsidRPr="00F76D9A">
          <w:t xml:space="preserve">Groundwater Monitoring </w:t>
        </w:r>
        <w:r>
          <w:t>&amp;</w:t>
        </w:r>
        <w:r w:rsidRPr="00F76D9A">
          <w:t xml:space="preserve"> Analysis of Contaminants at Fuel Cycle</w:t>
        </w:r>
      </w:ins>
    </w:p>
    <w:p w14:paraId="5598CB7C" w14:textId="182BAA7C" w:rsidR="00BF64A7" w:rsidRPr="00D37118" w:rsidRDefault="00BF64A7" w:rsidP="00BF6300">
      <w:pPr>
        <w:pStyle w:val="ListBullet2"/>
      </w:pPr>
      <w:ins w:id="22" w:author="Author">
        <w:r w:rsidRPr="00D37118">
          <w:t>DFFI Knowledge Management RP Presentations Review (</w:t>
        </w:r>
        <w:r w:rsidRPr="00D37118">
          <w:fldChar w:fldCharType="begin"/>
        </w:r>
        <w:r w:rsidRPr="00D37118">
          <w:instrText xml:space="preserve"> HYPERLINK "https://usnrc.sharepoint.com/:f:/r/teams/Region-II-DFFI/Shared%20Documents/Training/Qualification%20Resources%20(IMC%201247)/C2%20-%20HP?csf=1&amp;web=1&amp;e=cdvTT0" </w:instrText>
        </w:r>
        <w:r w:rsidRPr="00D37118">
          <w:fldChar w:fldCharType="separate"/>
        </w:r>
        <w:r w:rsidRPr="00D37118">
          <w:rPr>
            <w:rStyle w:val="Hyperlink"/>
          </w:rPr>
          <w:t>Click here</w:t>
        </w:r>
        <w:r w:rsidRPr="00D37118">
          <w:fldChar w:fldCharType="end"/>
        </w:r>
        <w:r w:rsidRPr="00D37118">
          <w:t>)</w:t>
        </w:r>
      </w:ins>
    </w:p>
    <w:p w14:paraId="632B8B25" w14:textId="640BF687" w:rsidR="00767B14" w:rsidRPr="00767B14" w:rsidRDefault="003B4611" w:rsidP="00BF6300">
      <w:pPr>
        <w:pStyle w:val="ListBullet2"/>
        <w:rPr>
          <w:ins w:id="23" w:author="Author"/>
        </w:rPr>
      </w:pPr>
      <w:ins w:id="24" w:author="Author">
        <w:r>
          <w:t>(</w:t>
        </w:r>
        <w:r w:rsidR="00767B14" w:rsidRPr="00767B14">
          <w:t>H-130S</w:t>
        </w:r>
        <w:r>
          <w:t>)</w:t>
        </w:r>
      </w:ins>
      <w:r w:rsidR="00EB595C">
        <w:t xml:space="preserve"> </w:t>
      </w:r>
      <w:ins w:id="25" w:author="Author">
        <w:r w:rsidR="00767B14" w:rsidRPr="00767B14">
          <w:t>Environmental Monitoring and Air Sampling for Radioactivity Self-Study Course</w:t>
        </w:r>
      </w:ins>
    </w:p>
    <w:p w14:paraId="08AD2624" w14:textId="0A779BF1" w:rsidR="00767B14" w:rsidRDefault="003B4611" w:rsidP="00BF6300">
      <w:pPr>
        <w:pStyle w:val="ListBullet2"/>
        <w:rPr>
          <w:ins w:id="26" w:author="Author"/>
        </w:rPr>
      </w:pPr>
      <w:ins w:id="27" w:author="Author">
        <w:r>
          <w:t>(</w:t>
        </w:r>
        <w:r w:rsidR="00767B14" w:rsidRPr="00767B14">
          <w:t>H-130L</w:t>
        </w:r>
        <w:r>
          <w:t>)</w:t>
        </w:r>
      </w:ins>
      <w:r w:rsidR="00EB595C">
        <w:t xml:space="preserve"> </w:t>
      </w:r>
      <w:ins w:id="28" w:author="Author">
        <w:r w:rsidR="00767B14" w:rsidRPr="00767B14">
          <w:t>Environmental Monitoring and Air Sampling for Radioactivity Lab Course</w:t>
        </w:r>
      </w:ins>
    </w:p>
    <w:p w14:paraId="34B0250E" w14:textId="357CA2DB" w:rsidR="00D84581" w:rsidRPr="006B6991" w:rsidRDefault="00075416" w:rsidP="00BF6300">
      <w:pPr>
        <w:pStyle w:val="ListBullet2"/>
      </w:pPr>
      <w:r w:rsidRPr="006B6991">
        <w:t>(H-311)</w:t>
      </w:r>
      <w:r w:rsidR="00EB595C">
        <w:t xml:space="preserve"> </w:t>
      </w:r>
      <w:r w:rsidRPr="006B6991">
        <w:t>Respiratory Protection</w:t>
      </w:r>
      <w:ins w:id="29" w:author="Author">
        <w:r w:rsidR="00777B75">
          <w:t xml:space="preserve"> for Nuclear Facilities</w:t>
        </w:r>
      </w:ins>
    </w:p>
    <w:p w14:paraId="34B0250F" w14:textId="63C6F2C6" w:rsidR="00D84581" w:rsidRPr="006B6991" w:rsidRDefault="00075416" w:rsidP="00BF6300">
      <w:pPr>
        <w:pStyle w:val="ListBullet2"/>
      </w:pPr>
      <w:r w:rsidRPr="006B6991">
        <w:t>(H-312</w:t>
      </w:r>
      <w:ins w:id="30" w:author="Author">
        <w:r w:rsidR="00067C2D">
          <w:t>S</w:t>
        </w:r>
      </w:ins>
      <w:r w:rsidRPr="006B6991">
        <w:t>)</w:t>
      </w:r>
      <w:r w:rsidR="00EB595C">
        <w:t xml:space="preserve"> </w:t>
      </w:r>
      <w:r w:rsidRPr="006B6991">
        <w:t>Internal Dosimetry</w:t>
      </w:r>
      <w:ins w:id="31" w:author="Author">
        <w:r w:rsidR="0035361D">
          <w:t xml:space="preserve"> </w:t>
        </w:r>
        <w:r w:rsidR="0035361D" w:rsidRPr="0035361D">
          <w:t>Self-Study Course</w:t>
        </w:r>
      </w:ins>
    </w:p>
    <w:p w14:paraId="59AFA2EE" w14:textId="625C76F6" w:rsidR="006B5E8A" w:rsidRDefault="00C52616" w:rsidP="00F702BA">
      <w:pPr>
        <w:pStyle w:val="Heading1"/>
      </w:pPr>
      <w:bookmarkStart w:id="32" w:name="_Toc168575760"/>
      <w:ins w:id="33" w:author="Author">
        <w:r w:rsidRPr="00516D6F">
          <w:lastRenderedPageBreak/>
          <w:t>C</w:t>
        </w:r>
        <w:r w:rsidR="0013392D" w:rsidRPr="00516D6F">
          <w:t>ontinuing Training</w:t>
        </w:r>
        <w:r w:rsidR="0013392D" w:rsidRPr="002959B7">
          <w:t>:</w:t>
        </w:r>
      </w:ins>
      <w:bookmarkEnd w:id="32"/>
    </w:p>
    <w:p w14:paraId="416724A5" w14:textId="756B4298" w:rsidR="00A307F9" w:rsidRPr="0093086E" w:rsidRDefault="00F702BA" w:rsidP="0093086E">
      <w:pPr>
        <w:pStyle w:val="BodyText"/>
        <w:rPr>
          <w:ins w:id="34" w:author="Author"/>
        </w:rPr>
      </w:pPr>
      <w:r w:rsidRPr="0093086E">
        <w:t>(</w:t>
      </w:r>
      <w:ins w:id="35" w:author="Author">
        <w:r w:rsidR="00E91F89" w:rsidRPr="0093086E">
          <w:t>T</w:t>
        </w:r>
        <w:r w:rsidRPr="0093086E">
          <w:t>hese classes are suggested</w:t>
        </w:r>
        <w:r w:rsidR="004E7973" w:rsidRPr="0093086E">
          <w:t xml:space="preserve"> </w:t>
        </w:r>
        <w:r w:rsidRPr="0093086E">
          <w:t>for continuing training for inspectors, following completion of qualification and post-qualification training courses. You may propose alternate courses in additional topic areas to your supervisor. Again, the courses listed below are optional.</w:t>
        </w:r>
        <w:r w:rsidR="00A307F9" w:rsidRPr="0093086E">
          <w:t>)</w:t>
        </w:r>
      </w:ins>
    </w:p>
    <w:p w14:paraId="2AEE10CB" w14:textId="0B0BDE4A" w:rsidR="001830C9" w:rsidRPr="001830C9" w:rsidRDefault="00046EAD" w:rsidP="00BF6300">
      <w:pPr>
        <w:pStyle w:val="ListBullet2"/>
        <w:rPr>
          <w:ins w:id="36" w:author="Author"/>
        </w:rPr>
      </w:pPr>
      <w:ins w:id="37" w:author="Author">
        <w:r>
          <w:t>(H-121</w:t>
        </w:r>
        <w:r w:rsidR="0078315E">
          <w:t>S</w:t>
        </w:r>
        <w:r>
          <w:t>)</w:t>
        </w:r>
      </w:ins>
      <w:r w:rsidR="00120C64">
        <w:t xml:space="preserve"> </w:t>
      </w:r>
      <w:ins w:id="38" w:author="Author">
        <w:r w:rsidRPr="14270C9F">
          <w:t>Multi-Agency Radiation Survey and Site Investigation Manual</w:t>
        </w:r>
        <w:r w:rsidR="0009636D">
          <w:br/>
        </w:r>
        <w:r w:rsidR="001830C9" w:rsidRPr="001830C9">
          <w:t xml:space="preserve">(MARSSIM) </w:t>
        </w:r>
        <w:r w:rsidR="001830C9">
          <w:t>Self-Study Course</w:t>
        </w:r>
      </w:ins>
    </w:p>
    <w:p w14:paraId="7DF8F79B" w14:textId="104C9DD4" w:rsidR="0032625D" w:rsidRPr="00F702BA" w:rsidRDefault="0032625D" w:rsidP="00BF6300">
      <w:pPr>
        <w:pStyle w:val="ListBullet2"/>
        <w:rPr>
          <w:ins w:id="39" w:author="Author"/>
        </w:rPr>
      </w:pPr>
      <w:ins w:id="40" w:author="Author">
        <w:r w:rsidRPr="00F702BA">
          <w:t>(H-122</w:t>
        </w:r>
        <w:r w:rsidR="00127EED" w:rsidRPr="00F702BA">
          <w:t>)</w:t>
        </w:r>
      </w:ins>
      <w:r w:rsidR="00120C64">
        <w:t xml:space="preserve"> </w:t>
      </w:r>
      <w:ins w:id="41" w:author="Author">
        <w:r w:rsidRPr="00F702BA">
          <w:t>Fundamental Health Physics</w:t>
        </w:r>
      </w:ins>
    </w:p>
    <w:p w14:paraId="6397CB52" w14:textId="664F750D" w:rsidR="00046EAD" w:rsidRPr="00F702BA" w:rsidRDefault="00046EAD" w:rsidP="00BF6300">
      <w:pPr>
        <w:pStyle w:val="ListBullet2"/>
        <w:rPr>
          <w:ins w:id="42" w:author="Author"/>
        </w:rPr>
      </w:pPr>
      <w:ins w:id="43" w:author="Author">
        <w:r w:rsidRPr="00F702BA">
          <w:t>(H-303)</w:t>
        </w:r>
      </w:ins>
      <w:r w:rsidR="00120C64">
        <w:t xml:space="preserve"> </w:t>
      </w:r>
      <w:ins w:id="44" w:author="Author">
        <w:r w:rsidRPr="00F702BA">
          <w:t>Radiological Emergency Response and Operations</w:t>
        </w:r>
      </w:ins>
    </w:p>
    <w:p w14:paraId="5CCEBE42" w14:textId="6538F51B" w:rsidR="00EE6DE0" w:rsidRPr="00F702BA" w:rsidRDefault="00EE6DE0" w:rsidP="00BF6300">
      <w:pPr>
        <w:pStyle w:val="ListBullet2"/>
        <w:rPr>
          <w:ins w:id="45" w:author="Author"/>
        </w:rPr>
      </w:pPr>
      <w:ins w:id="46" w:author="Author">
        <w:r w:rsidRPr="00F702BA">
          <w:t>(H-309)</w:t>
        </w:r>
      </w:ins>
      <w:r w:rsidR="00120C64">
        <w:t xml:space="preserve"> </w:t>
      </w:r>
      <w:ins w:id="47" w:author="Author">
        <w:r w:rsidRPr="00F702BA">
          <w:t>Health Physics in Radiation Emergencies</w:t>
        </w:r>
      </w:ins>
    </w:p>
    <w:p w14:paraId="7ECEEE45" w14:textId="2EC61840" w:rsidR="00046EAD" w:rsidRPr="00046EAD" w:rsidRDefault="00046EAD" w:rsidP="00BF6300">
      <w:pPr>
        <w:pStyle w:val="ListBullet2"/>
        <w:rPr>
          <w:ins w:id="48" w:author="Author"/>
        </w:rPr>
      </w:pPr>
      <w:ins w:id="49" w:author="Author">
        <w:r w:rsidRPr="00ED3519">
          <w:t>(H-320)</w:t>
        </w:r>
      </w:ins>
      <w:r w:rsidR="00120C64">
        <w:t xml:space="preserve"> </w:t>
      </w:r>
      <w:ins w:id="50" w:author="Author">
        <w:r w:rsidR="00DA5AB4">
          <w:t>A</w:t>
        </w:r>
        <w:r w:rsidRPr="00AF4C50">
          <w:t>dvanced Dose Assessment and PARs</w:t>
        </w:r>
      </w:ins>
    </w:p>
    <w:p w14:paraId="19C5B02E" w14:textId="69679DBC" w:rsidR="00D457B3" w:rsidRPr="002D79E3" w:rsidRDefault="000F6EBA" w:rsidP="00BF6300">
      <w:pPr>
        <w:pStyle w:val="ListBullet2"/>
        <w:rPr>
          <w:ins w:id="51" w:author="Author"/>
        </w:rPr>
      </w:pPr>
      <w:ins w:id="52" w:author="Author">
        <w:r>
          <w:t>(H-401)</w:t>
        </w:r>
      </w:ins>
      <w:r w:rsidR="00120C64">
        <w:t xml:space="preserve"> </w:t>
      </w:r>
      <w:ins w:id="53" w:author="Author">
        <w:r w:rsidR="00D457B3">
          <w:t>Health Physics Statistics</w:t>
        </w:r>
      </w:ins>
    </w:p>
    <w:p w14:paraId="33AC4C32" w14:textId="14A6072E" w:rsidR="002D79E3" w:rsidRDefault="002D79E3" w:rsidP="00BF6300">
      <w:pPr>
        <w:pStyle w:val="ListBullet2"/>
        <w:rPr>
          <w:ins w:id="54" w:author="Author"/>
        </w:rPr>
      </w:pPr>
      <w:ins w:id="55" w:author="Author">
        <w:r>
          <w:t>(</w:t>
        </w:r>
        <w:r w:rsidR="00F060EA">
          <w:t>ORAU</w:t>
        </w:r>
        <w:r>
          <w:t>)</w:t>
        </w:r>
      </w:ins>
      <w:r w:rsidR="00120C64">
        <w:t xml:space="preserve"> </w:t>
      </w:r>
      <w:ins w:id="56" w:author="Author">
        <w:r w:rsidR="0075045B">
          <w:fldChar w:fldCharType="begin"/>
        </w:r>
        <w:r w:rsidR="0075045B">
          <w:instrText xml:space="preserve"> HYPERLINK "https://www.orau.org/health-physics/training/classroom/applied-health-physics.html" </w:instrText>
        </w:r>
        <w:r w:rsidR="0075045B">
          <w:fldChar w:fldCharType="separate"/>
        </w:r>
        <w:r w:rsidR="00F060EA" w:rsidRPr="00BF6300">
          <w:t>Applied Health Physics</w:t>
        </w:r>
        <w:r w:rsidR="0075045B">
          <w:fldChar w:fldCharType="end"/>
        </w:r>
      </w:ins>
    </w:p>
    <w:p w14:paraId="1A532A73" w14:textId="114A65EB" w:rsidR="00202DB8" w:rsidRPr="00202DB8" w:rsidRDefault="00046EAD" w:rsidP="00BF6300">
      <w:pPr>
        <w:pStyle w:val="ListBullet2"/>
        <w:rPr>
          <w:ins w:id="57" w:author="Author"/>
        </w:rPr>
      </w:pPr>
      <w:ins w:id="58" w:author="Author">
        <w:r>
          <w:t>(</w:t>
        </w:r>
        <w:r w:rsidR="00202DB8" w:rsidRPr="00202DB8">
          <w:t>ORAU</w:t>
        </w:r>
        <w:r>
          <w:t>)</w:t>
        </w:r>
      </w:ins>
      <w:r w:rsidR="00120C64">
        <w:t xml:space="preserve"> </w:t>
      </w:r>
      <w:ins w:id="59" w:author="Author">
        <w:r w:rsidR="00202DB8" w:rsidRPr="00202DB8">
          <w:t>Gamma Spectroscopy</w:t>
        </w:r>
      </w:ins>
    </w:p>
    <w:p w14:paraId="1CE89CCC" w14:textId="167C8964" w:rsidR="007039FB" w:rsidRPr="00B519C3" w:rsidRDefault="00F060EA" w:rsidP="00BF6300">
      <w:pPr>
        <w:pStyle w:val="ListBullet2"/>
        <w:rPr>
          <w:ins w:id="60" w:author="Author"/>
        </w:rPr>
      </w:pPr>
      <w:ins w:id="61" w:author="Author">
        <w:r w:rsidRPr="007039FB">
          <w:t>(ORAU)</w:t>
        </w:r>
      </w:ins>
      <w:r w:rsidR="00120C64">
        <w:t xml:space="preserve"> </w:t>
      </w:r>
      <w:ins w:id="62" w:author="Author">
        <w:r w:rsidR="00ED0740">
          <w:fldChar w:fldCharType="begin"/>
        </w:r>
        <w:r w:rsidR="00ED0740">
          <w:instrText xml:space="preserve"> HYPERLINK "https://www.orau.org/health-physics/training/classroom/marsame.html" </w:instrText>
        </w:r>
        <w:r w:rsidR="00ED0740">
          <w:fldChar w:fldCharType="separate"/>
        </w:r>
        <w:r w:rsidR="007039FB" w:rsidRPr="00BF6300">
          <w:t>MARSAME</w:t>
        </w:r>
        <w:r w:rsidR="00ED0740">
          <w:fldChar w:fldCharType="end"/>
        </w:r>
      </w:ins>
    </w:p>
    <w:p w14:paraId="1325CC84" w14:textId="595815E2" w:rsidR="007039FB" w:rsidRPr="00B733A4" w:rsidRDefault="007039FB" w:rsidP="00BF6300">
      <w:pPr>
        <w:pStyle w:val="ListBullet2"/>
      </w:pPr>
      <w:ins w:id="63" w:author="Author">
        <w:r w:rsidRPr="007039FB">
          <w:t>(ORAU)</w:t>
        </w:r>
      </w:ins>
      <w:r w:rsidR="00120C64">
        <w:t xml:space="preserve"> </w:t>
      </w:r>
      <w:ins w:id="64" w:author="Author">
        <w:r w:rsidR="00B74298">
          <w:fldChar w:fldCharType="begin"/>
        </w:r>
        <w:r w:rsidR="00B74298">
          <w:instrText xml:space="preserve"> HYPERLINK "https://www.orau.org/health-physics/training/classroom/site-characterization-decommissioning.html" </w:instrText>
        </w:r>
        <w:r w:rsidR="00B74298">
          <w:fldChar w:fldCharType="separate"/>
        </w:r>
        <w:r w:rsidR="0076215F" w:rsidRPr="00BF6300">
          <w:t>Site Characterization in Support of Decommissioning</w:t>
        </w:r>
        <w:r w:rsidR="00B74298">
          <w:fldChar w:fldCharType="end"/>
        </w:r>
      </w:ins>
    </w:p>
    <w:p w14:paraId="4080AFB7" w14:textId="4732417F" w:rsidR="00D42ECE" w:rsidRDefault="00D42ECE" w:rsidP="00BF6300">
      <w:pPr>
        <w:pStyle w:val="ListBullet2"/>
        <w:rPr>
          <w:ins w:id="65" w:author="Author"/>
        </w:rPr>
      </w:pPr>
      <w:ins w:id="66" w:author="Author">
        <w:r w:rsidRPr="00D42ECE">
          <w:t>RASCAL</w:t>
        </w:r>
      </w:ins>
      <w:r w:rsidR="00120C64">
        <w:t xml:space="preserve"> </w:t>
      </w:r>
      <w:ins w:id="67" w:author="Author">
        <w:r>
          <w:t>(</w:t>
        </w:r>
        <w:r w:rsidR="00B75F8F">
          <w:t>discuss with</w:t>
        </w:r>
        <w:r>
          <w:t xml:space="preserve"> the Region II Emergency Response Coordinator)</w:t>
        </w:r>
      </w:ins>
    </w:p>
    <w:p w14:paraId="28C77136" w14:textId="77777777" w:rsidR="007039FB" w:rsidRDefault="007039FB" w:rsidP="007E65DB"/>
    <w:p w14:paraId="34B02512" w14:textId="68553B0E" w:rsidR="007E65DB" w:rsidRPr="007E65DB" w:rsidRDefault="007E65DB" w:rsidP="00387846">
      <w:pPr>
        <w:pStyle w:val="BodyText"/>
        <w:rPr>
          <w:ins w:id="68" w:author="Author"/>
        </w:rPr>
        <w:sectPr w:rsidR="007E65DB" w:rsidRPr="007E65DB" w:rsidSect="003B0339">
          <w:footerReference w:type="default" r:id="rId14"/>
          <w:pgSz w:w="12240" w:h="15840" w:code="1"/>
          <w:pgMar w:top="1440" w:right="1440" w:bottom="1440" w:left="1440" w:header="720" w:footer="720" w:gutter="0"/>
          <w:pgNumType w:start="1"/>
          <w:cols w:space="720"/>
          <w:noEndnote/>
          <w:docGrid w:linePitch="326"/>
        </w:sectPr>
      </w:pPr>
    </w:p>
    <w:p w14:paraId="34B02528" w14:textId="5D7336D2" w:rsidR="00075416" w:rsidRDefault="004245AD" w:rsidP="00194E63">
      <w:pPr>
        <w:pStyle w:val="SectionTitlePage"/>
      </w:pPr>
      <w:bookmarkStart w:id="69" w:name="_Toc210444880"/>
      <w:bookmarkStart w:id="70" w:name="_Toc168575761"/>
      <w:r w:rsidRPr="00780E30">
        <w:lastRenderedPageBreak/>
        <w:t xml:space="preserve">Fuel Facility </w:t>
      </w:r>
      <w:r w:rsidR="00075416" w:rsidRPr="00780E30">
        <w:t>Health Physics</w:t>
      </w:r>
      <w:r w:rsidR="00780E30" w:rsidRPr="00780E30">
        <w:t xml:space="preserve"> </w:t>
      </w:r>
      <w:r w:rsidR="00075416" w:rsidRPr="00780E30">
        <w:t>Inspector</w:t>
      </w:r>
      <w:r w:rsidR="00CD37FF" w:rsidRPr="00780E30">
        <w:t xml:space="preserve"> </w:t>
      </w:r>
      <w:r w:rsidR="00075416" w:rsidRPr="00780E30">
        <w:t>Study Guides</w:t>
      </w:r>
      <w:bookmarkEnd w:id="69"/>
      <w:bookmarkEnd w:id="70"/>
    </w:p>
    <w:p w14:paraId="4D3C86C5" w14:textId="77777777" w:rsidR="005823AC" w:rsidRDefault="005823AC" w:rsidP="00387846">
      <w:pPr>
        <w:pStyle w:val="BodyText"/>
        <w:sectPr w:rsidR="005823AC" w:rsidSect="00194E63">
          <w:pgSz w:w="12240" w:h="15840" w:code="1"/>
          <w:pgMar w:top="1440" w:right="1440" w:bottom="1440" w:left="1440" w:header="720" w:footer="720" w:gutter="0"/>
          <w:cols w:space="720"/>
          <w:vAlign w:val="center"/>
          <w:noEndnote/>
          <w:docGrid w:linePitch="326"/>
        </w:sectPr>
      </w:pPr>
    </w:p>
    <w:p w14:paraId="34B0252C" w14:textId="7B95BCAF" w:rsidR="00075416" w:rsidRPr="00314EA2" w:rsidRDefault="00CD37FF" w:rsidP="00314EA2">
      <w:pPr>
        <w:pStyle w:val="JournalTOPIC"/>
      </w:pPr>
      <w:bookmarkStart w:id="71" w:name="_Toc210444881"/>
      <w:r w:rsidRPr="00314EA2">
        <w:lastRenderedPageBreak/>
        <w:t xml:space="preserve"> </w:t>
      </w:r>
      <w:bookmarkStart w:id="72" w:name="_Toc168575762"/>
      <w:r w:rsidR="00075416" w:rsidRPr="00314EA2">
        <w:t>(SG-HP-1) Code of Federal Regulations (CFRs)</w:t>
      </w:r>
      <w:bookmarkEnd w:id="71"/>
      <w:bookmarkEnd w:id="72"/>
    </w:p>
    <w:p w14:paraId="43CFD6C8" w14:textId="0B219803" w:rsidR="00EC5C98" w:rsidRDefault="00075416" w:rsidP="00EC5C98">
      <w:pPr>
        <w:pStyle w:val="JOURNALHeading2"/>
      </w:pPr>
      <w:r w:rsidRPr="006B6991">
        <w:t>PURPOSE:</w:t>
      </w:r>
    </w:p>
    <w:p w14:paraId="34B0252E" w14:textId="5E25C532" w:rsidR="00075416" w:rsidRPr="006B6991" w:rsidRDefault="00075416" w:rsidP="001932CC">
      <w:pPr>
        <w:pStyle w:val="BodyText"/>
      </w:pPr>
      <w:r w:rsidRPr="006B6991">
        <w:t xml:space="preserve">The </w:t>
      </w:r>
      <w:r w:rsidRPr="00CB7ABE">
        <w:rPr>
          <w:i/>
        </w:rPr>
        <w:t>Code of Federal Regulations</w:t>
      </w:r>
      <w:r w:rsidRPr="006B6991">
        <w:t xml:space="preserve"> (CFR) provides that licensees comply with those Parts of the CFR that pertain to the possession, use, storage, disposal</w:t>
      </w:r>
      <w:ins w:id="73" w:author="Author">
        <w:r w:rsidR="002673A8">
          <w:t>,</w:t>
        </w:r>
      </w:ins>
      <w:r w:rsidRPr="006B6991">
        <w:t xml:space="preserve"> and transportation of radioactive materials. Fuel facilities are required to develop, document, and implement a radiation protection program commensurate with the scope and extent of licensed activities within the plants. The CFRs also require that integrated safety analyses (ISAs) be completed that include identification of radiological hazards, potential accident sequences and their likelihood, and engineering controls and management measures to limit the risk from such events. For this reason, it is mandatory that all radiation protection inspectors gain a general and comprehensive knowledge of the contents of relevant radiation protection requirements in the CFR. This activity will provide the inspector with detailed knowledge of the contents of the requirements and how to apply the appropriate radiation protection regulation requirements.</w:t>
      </w:r>
    </w:p>
    <w:p w14:paraId="6CDB8734" w14:textId="56719B53" w:rsidR="00C0682C" w:rsidRPr="006B6991" w:rsidRDefault="00075416" w:rsidP="009F5C1E">
      <w:pPr>
        <w:pStyle w:val="JOURNALHeading2"/>
      </w:pPr>
      <w:r w:rsidRPr="009F5C1E">
        <w:rPr>
          <w:bCs w:val="0"/>
        </w:rPr>
        <w:t>COMPETENCY AREA:</w:t>
      </w:r>
      <w:r w:rsidRPr="006B6991">
        <w:tab/>
        <w:t>REGULATORY FRAMEWORK</w:t>
      </w:r>
      <w:r w:rsidR="00251273">
        <w:br/>
      </w:r>
      <w:ins w:id="74" w:author="Author">
        <w:r w:rsidR="00C0682C" w:rsidRPr="006B6991">
          <w:t>TECHNICAL AREA EXPERTISE</w:t>
        </w:r>
      </w:ins>
    </w:p>
    <w:p w14:paraId="34B02534" w14:textId="7D4C4A4F" w:rsidR="00075416" w:rsidRPr="00740472" w:rsidRDefault="00075416" w:rsidP="009F5C1E">
      <w:pPr>
        <w:pStyle w:val="JOURNALHeading2"/>
      </w:pPr>
      <w:r w:rsidRPr="006B6991">
        <w:t xml:space="preserve">LEVEL OF </w:t>
      </w:r>
      <w:r w:rsidR="00740472">
        <w:t>E</w:t>
      </w:r>
      <w:r w:rsidRPr="006B6991">
        <w:t>FFORT:</w:t>
      </w:r>
      <w:r w:rsidRPr="006B6991">
        <w:tab/>
        <w:t>40 hours</w:t>
      </w:r>
    </w:p>
    <w:p w14:paraId="3F0E8D90" w14:textId="77777777" w:rsidR="00CB2301" w:rsidRDefault="00075416" w:rsidP="009F5C1E">
      <w:pPr>
        <w:pStyle w:val="JOURNALHeading2"/>
      </w:pPr>
      <w:r w:rsidRPr="009F5C1E">
        <w:rPr>
          <w:bCs w:val="0"/>
        </w:rPr>
        <w:t>REFERENCES:</w:t>
      </w:r>
    </w:p>
    <w:p w14:paraId="34B02536" w14:textId="0B68512F" w:rsidR="00075416" w:rsidRPr="006B6991" w:rsidRDefault="00075416" w:rsidP="003D4D4F">
      <w:pPr>
        <w:pStyle w:val="ListBullet2"/>
      </w:pPr>
      <w:r w:rsidRPr="005823AC">
        <w:rPr>
          <w:bCs/>
        </w:rPr>
        <w:t>40 CFR Part 190</w:t>
      </w:r>
      <w:r w:rsidRPr="006B6991">
        <w:t xml:space="preserve">, “Environmental Radiation Protection for Nuclear Power Operations” (Note </w:t>
      </w:r>
      <w:r w:rsidR="00AB5123">
        <w:t>–</w:t>
      </w:r>
      <w:r w:rsidRPr="006B6991">
        <w:t xml:space="preserve"> applicable to fuel cycle facilities providing fuel to commercial nuclear power plants)</w:t>
      </w:r>
    </w:p>
    <w:p w14:paraId="739A1A6D" w14:textId="77777777" w:rsidR="001121A3" w:rsidRDefault="00075416" w:rsidP="00E442F5">
      <w:pPr>
        <w:pStyle w:val="ListBullet2"/>
      </w:pPr>
      <w:r w:rsidRPr="005823AC">
        <w:rPr>
          <w:bCs/>
        </w:rPr>
        <w:t>29 CFR Part 1910</w:t>
      </w:r>
      <w:r w:rsidRPr="006B6991">
        <w:t>, “Occupational Safety &amp; Health Standards”</w:t>
      </w:r>
    </w:p>
    <w:p w14:paraId="34B0253A" w14:textId="7D34C2B2" w:rsidR="00075416" w:rsidRPr="00AD5D27" w:rsidRDefault="00075416" w:rsidP="00E442F5">
      <w:pPr>
        <w:pStyle w:val="ListBullet2"/>
      </w:pPr>
      <w:r w:rsidRPr="005823AC">
        <w:rPr>
          <w:bCs/>
        </w:rPr>
        <w:t>49 CFR Parts 100-189</w:t>
      </w:r>
      <w:ins w:id="75" w:author="Author">
        <w:r w:rsidR="00E53633" w:rsidRPr="00AD5D27">
          <w:rPr>
            <w:b/>
          </w:rPr>
          <w:t>,</w:t>
        </w:r>
      </w:ins>
      <w:r w:rsidRPr="00AD5D27">
        <w:t xml:space="preserve"> </w:t>
      </w:r>
      <w:ins w:id="76" w:author="Author">
        <w:r w:rsidR="00E53633" w:rsidRPr="00AD5D27">
          <w:t>“</w:t>
        </w:r>
      </w:ins>
      <w:r w:rsidRPr="00AD5D27">
        <w:t>Transportation</w:t>
      </w:r>
      <w:ins w:id="77" w:author="Author">
        <w:r w:rsidR="00E53633" w:rsidRPr="00AD5D27">
          <w:t>”</w:t>
        </w:r>
      </w:ins>
    </w:p>
    <w:p w14:paraId="34B0253C" w14:textId="5E4F09E8" w:rsidR="00075416" w:rsidRPr="006B6991" w:rsidRDefault="00075416" w:rsidP="00E442F5">
      <w:pPr>
        <w:pStyle w:val="ListBullet2"/>
      </w:pPr>
      <w:r w:rsidRPr="005823AC">
        <w:rPr>
          <w:bCs/>
        </w:rPr>
        <w:t>10 CFR Part 190,</w:t>
      </w:r>
      <w:r w:rsidRPr="006B6991">
        <w:t xml:space="preserve"> “Notices, Instructions, and Reports to Workers: Inspection and Investigation”</w:t>
      </w:r>
    </w:p>
    <w:p w14:paraId="34B0253E" w14:textId="7C7DAB84" w:rsidR="00075416" w:rsidRPr="006B6991" w:rsidRDefault="00075416" w:rsidP="00E442F5">
      <w:pPr>
        <w:pStyle w:val="ListBullet2"/>
      </w:pPr>
      <w:r w:rsidRPr="005823AC">
        <w:rPr>
          <w:bCs/>
        </w:rPr>
        <w:t>10 CFR Part 20</w:t>
      </w:r>
      <w:r w:rsidRPr="006B6991">
        <w:t>, “Standards for Protection against Radiation”</w:t>
      </w:r>
    </w:p>
    <w:p w14:paraId="34B02540" w14:textId="062B83AF" w:rsidR="00075416" w:rsidRPr="006B6991" w:rsidRDefault="00075416" w:rsidP="00E442F5">
      <w:pPr>
        <w:pStyle w:val="ListBullet2"/>
      </w:pPr>
      <w:r w:rsidRPr="005823AC">
        <w:rPr>
          <w:bCs/>
        </w:rPr>
        <w:t>10 CFR Part 51</w:t>
      </w:r>
      <w:r w:rsidRPr="006B6991">
        <w:t>, “Environmental Protection Regulations for Domestic Licensing and Related Regulatory Functions”</w:t>
      </w:r>
    </w:p>
    <w:p w14:paraId="34B02542" w14:textId="6B9A786C" w:rsidR="00075416" w:rsidRPr="006B6991" w:rsidRDefault="00075416" w:rsidP="00E442F5">
      <w:pPr>
        <w:pStyle w:val="ListBullet2"/>
      </w:pPr>
      <w:r w:rsidRPr="005823AC">
        <w:rPr>
          <w:bCs/>
        </w:rPr>
        <w:t>10 CFR Part 61,</w:t>
      </w:r>
      <w:r w:rsidRPr="006B6991">
        <w:t xml:space="preserve"> “Licensing Requirements for Land Disposal of Radioactive Waste”</w:t>
      </w:r>
    </w:p>
    <w:p w14:paraId="30DF81F1" w14:textId="77777777" w:rsidR="00345418" w:rsidRDefault="00075416" w:rsidP="00E442F5">
      <w:pPr>
        <w:pStyle w:val="ListBullet2"/>
      </w:pPr>
      <w:r w:rsidRPr="005823AC">
        <w:rPr>
          <w:bCs/>
        </w:rPr>
        <w:t>10 CFR Part 70</w:t>
      </w:r>
      <w:r w:rsidRPr="00345418">
        <w:t>, “Domestic Licensing of Special Nuclear Material”</w:t>
      </w:r>
    </w:p>
    <w:p w14:paraId="1143225F" w14:textId="77777777" w:rsidR="00345418" w:rsidRDefault="00075416" w:rsidP="00E442F5">
      <w:pPr>
        <w:pStyle w:val="ListBullet2"/>
      </w:pPr>
      <w:r w:rsidRPr="005823AC">
        <w:rPr>
          <w:bCs/>
        </w:rPr>
        <w:t>10 CFR Part 71,</w:t>
      </w:r>
      <w:r w:rsidRPr="00345418">
        <w:t xml:space="preserve"> “Packaging and Transportation of Radioactive Material”</w:t>
      </w:r>
    </w:p>
    <w:p w14:paraId="34B02547" w14:textId="7120C56F" w:rsidR="00075416" w:rsidRPr="006B6991" w:rsidRDefault="00075416" w:rsidP="00E442F5">
      <w:pPr>
        <w:pStyle w:val="ListBullet2"/>
      </w:pPr>
      <w:r w:rsidRPr="005823AC">
        <w:rPr>
          <w:bCs/>
        </w:rPr>
        <w:t>10 CFR Part 73</w:t>
      </w:r>
      <w:r w:rsidRPr="006B6991">
        <w:t>, “Physical Protection of Plants and Materials”</w:t>
      </w:r>
    </w:p>
    <w:p w14:paraId="34B02549" w14:textId="602E6E07" w:rsidR="00075416" w:rsidRPr="006B6991" w:rsidRDefault="00075416" w:rsidP="00E442F5">
      <w:pPr>
        <w:pStyle w:val="ListBullet2"/>
      </w:pPr>
      <w:r w:rsidRPr="005823AC">
        <w:rPr>
          <w:bCs/>
        </w:rPr>
        <w:t>10 CFR Part 74</w:t>
      </w:r>
      <w:r w:rsidRPr="006B6991">
        <w:t>, “Material Control and Accounting of Special Nuclear Material”</w:t>
      </w:r>
    </w:p>
    <w:p w14:paraId="34B0254B" w14:textId="4A6F72B2" w:rsidR="00075416" w:rsidRPr="006B6991" w:rsidRDefault="00075416" w:rsidP="00E442F5">
      <w:pPr>
        <w:pStyle w:val="ListBullet2"/>
      </w:pPr>
      <w:r w:rsidRPr="005823AC">
        <w:rPr>
          <w:bCs/>
        </w:rPr>
        <w:lastRenderedPageBreak/>
        <w:t>NUREG-1600</w:t>
      </w:r>
      <w:r w:rsidRPr="006B6991">
        <w:t>, “General Statement of Policy and Procedure for NRC Enforcement Actions” (ML003715971)</w:t>
      </w:r>
    </w:p>
    <w:p w14:paraId="0410DCCE" w14:textId="77777777" w:rsidR="009F5C1E" w:rsidRDefault="00075416" w:rsidP="00413B5A">
      <w:pPr>
        <w:pStyle w:val="JOURNALHeading2"/>
      </w:pPr>
      <w:r w:rsidRPr="00BF6C45">
        <w:t>EVALUATION CRITERIA</w:t>
      </w:r>
      <w:r w:rsidRPr="006B6991">
        <w:rPr>
          <w:b/>
        </w:rPr>
        <w:t>:</w:t>
      </w:r>
    </w:p>
    <w:p w14:paraId="34B02550" w14:textId="453B03E2" w:rsidR="00075416" w:rsidRPr="009F5C1E" w:rsidRDefault="00073A08" w:rsidP="00197BE6">
      <w:pPr>
        <w:pStyle w:val="BodyText2"/>
        <w:rPr>
          <w:b/>
        </w:rPr>
      </w:pPr>
      <w:r w:rsidRPr="006B6991">
        <w:t>Upon</w:t>
      </w:r>
      <w:r w:rsidR="00075416" w:rsidRPr="006B6991">
        <w:t xml:space="preserve"> completion of this activity, the inspector should be able to</w:t>
      </w:r>
      <w:r w:rsidR="00075416" w:rsidRPr="00AB5123">
        <w:rPr>
          <w:b/>
        </w:rPr>
        <w:t>:</w:t>
      </w:r>
    </w:p>
    <w:p w14:paraId="20AB2C35" w14:textId="77777777" w:rsidR="00147C37" w:rsidRDefault="00075416" w:rsidP="00E442F5">
      <w:pPr>
        <w:pStyle w:val="ListBullet2"/>
      </w:pPr>
      <w:r w:rsidRPr="006B6991">
        <w:t>Identify, recognize</w:t>
      </w:r>
      <w:ins w:id="78" w:author="Author">
        <w:r w:rsidR="00051126">
          <w:t>,</w:t>
        </w:r>
      </w:ins>
      <w:r w:rsidRPr="006B6991">
        <w:t xml:space="preserve"> and locate specific radiation protection topics presented in the CFRs.</w:t>
      </w:r>
    </w:p>
    <w:p w14:paraId="49106542" w14:textId="77777777" w:rsidR="00147C37" w:rsidRDefault="00075416" w:rsidP="00E442F5">
      <w:pPr>
        <w:pStyle w:val="ListBullet2"/>
      </w:pPr>
      <w:r w:rsidRPr="006B6991">
        <w:t>Discuss and interpret the content of radiation protection requirements identified in the CFRs.</w:t>
      </w:r>
    </w:p>
    <w:p w14:paraId="298BB560" w14:textId="77777777" w:rsidR="00147C37" w:rsidRDefault="00075416" w:rsidP="00E442F5">
      <w:pPr>
        <w:pStyle w:val="ListBullet2"/>
      </w:pPr>
      <w:r w:rsidRPr="006B6991">
        <w:t>Discuss and interpret the definitions of radiation protection terms identified in the CFRs.</w:t>
      </w:r>
    </w:p>
    <w:p w14:paraId="7ACAE06B" w14:textId="2E7F781B" w:rsidR="00147C37" w:rsidRDefault="00075416" w:rsidP="00E442F5">
      <w:pPr>
        <w:pStyle w:val="ListBullet2"/>
      </w:pPr>
      <w:r w:rsidRPr="006B6991">
        <w:t>Recognize and discuss the regulatory bases for the ISA and management measures as found in 10 CFR Part 70. Relate radiation protection requirements to the content of license applications.</w:t>
      </w:r>
    </w:p>
    <w:p w14:paraId="750E672C" w14:textId="77777777" w:rsidR="00147C37" w:rsidRDefault="00075416" w:rsidP="00E442F5">
      <w:pPr>
        <w:pStyle w:val="ListBullet2"/>
      </w:pPr>
      <w:r w:rsidRPr="006B6991">
        <w:t>Relate the requirements of the CFRs related to health physics to the fuel facility inspection programs.</w:t>
      </w:r>
    </w:p>
    <w:p w14:paraId="017121D8" w14:textId="11932B72" w:rsidR="0030653F" w:rsidRDefault="00075416" w:rsidP="00E442F5">
      <w:pPr>
        <w:pStyle w:val="ListBullet2"/>
      </w:pPr>
      <w:r w:rsidRPr="006B6991">
        <w:t>Discuss how the enforcement process</w:t>
      </w:r>
      <w:ins w:id="79" w:author="Author">
        <w:r w:rsidR="009B5DFC">
          <w:t>,</w:t>
        </w:r>
      </w:ins>
      <w:r w:rsidRPr="006B6991">
        <w:t xml:space="preserve"> as described in the CFRs</w:t>
      </w:r>
      <w:ins w:id="80" w:author="Author">
        <w:r w:rsidR="009B5DFC">
          <w:t>,</w:t>
        </w:r>
      </w:ins>
      <w:r w:rsidRPr="006B6991">
        <w:t xml:space="preserve"> is reflected in the implementation of the health physics aspects of the Enforcement Policy and Manual. (NUREG-1600, “General Statement of Policy and Procedures for NRC Enforcement Actions”, on NRC Office of Enforcement Web site)</w:t>
      </w:r>
    </w:p>
    <w:p w14:paraId="34B0255C" w14:textId="177E4048" w:rsidR="00075416" w:rsidRPr="006B6991" w:rsidRDefault="00075416" w:rsidP="00E442F5">
      <w:pPr>
        <w:pStyle w:val="ListBullet2"/>
      </w:pPr>
      <w:r w:rsidRPr="006B6991">
        <w:t>Relate the content of the CFRs to the inspection objectives of the radiation safety inspection procedures (IP) (</w:t>
      </w:r>
      <w:r w:rsidRPr="00243773">
        <w:t>IP 84850</w:t>
      </w:r>
      <w:ins w:id="81" w:author="Author">
        <w:r w:rsidR="009032C4">
          <w:t xml:space="preserve"> (as needed)</w:t>
        </w:r>
      </w:ins>
      <w:r w:rsidRPr="006B6991">
        <w:t xml:space="preserve">, IP 86740, </w:t>
      </w:r>
      <w:ins w:id="82" w:author="Author">
        <w:r w:rsidR="00F52CCD">
          <w:t xml:space="preserve">IP 88030, </w:t>
        </w:r>
      </w:ins>
      <w:r w:rsidRPr="006B6991">
        <w:t>and IP 88045).</w:t>
      </w:r>
    </w:p>
    <w:p w14:paraId="4ABBC4ED" w14:textId="77777777" w:rsidR="00AB5123" w:rsidRDefault="00075416" w:rsidP="00197BE6">
      <w:pPr>
        <w:pStyle w:val="JOURNALHeading2"/>
      </w:pPr>
      <w:r w:rsidRPr="009F5C1E">
        <w:t>TASKS:</w:t>
      </w:r>
    </w:p>
    <w:p w14:paraId="369230B4" w14:textId="6E3494F3" w:rsidR="002D7C1B" w:rsidRDefault="00075416" w:rsidP="00E442F5">
      <w:pPr>
        <w:pStyle w:val="ListBullet2"/>
      </w:pPr>
      <w:r w:rsidRPr="002D7C1B">
        <w:t>Locate and review general and specific radiation protection activities described in the CFRs.</w:t>
      </w:r>
    </w:p>
    <w:p w14:paraId="75385DFC" w14:textId="787F4727" w:rsidR="002D7C1B" w:rsidRDefault="002D7C1B" w:rsidP="00E442F5">
      <w:pPr>
        <w:pStyle w:val="ListBullet2"/>
      </w:pPr>
      <w:r w:rsidRPr="002D7C1B">
        <w:t>C</w:t>
      </w:r>
      <w:r w:rsidR="00075416" w:rsidRPr="002D7C1B">
        <w:t xml:space="preserve">ompare and contrast the requirement contained in the </w:t>
      </w:r>
      <w:ins w:id="83" w:author="Author">
        <w:r w:rsidR="00582D43" w:rsidRPr="002D7C1B">
          <w:t xml:space="preserve">radiation </w:t>
        </w:r>
        <w:r w:rsidR="007446CF" w:rsidRPr="002D7C1B">
          <w:t>protection</w:t>
        </w:r>
      </w:ins>
      <w:r w:rsidR="00473CBF">
        <w:t xml:space="preserve"> </w:t>
      </w:r>
      <w:r w:rsidR="00075416" w:rsidRPr="002D7C1B">
        <w:t>IP to the requirements of the CFRs</w:t>
      </w:r>
    </w:p>
    <w:p w14:paraId="34B02564" w14:textId="17AB9FA7" w:rsidR="00075416" w:rsidRDefault="00075416" w:rsidP="00E442F5">
      <w:pPr>
        <w:pStyle w:val="ListBullet2"/>
      </w:pPr>
      <w:r w:rsidRPr="002D7C1B">
        <w:t>Review the CFR to identify the regulatory bases for the radiation protection programs at fuel facilities.</w:t>
      </w:r>
      <w:r w:rsidR="009E5E8A">
        <w:t xml:space="preserve"> </w:t>
      </w:r>
      <w:r w:rsidRPr="002D7C1B">
        <w:t>Review how the Enforcement Policy Supplements IV, V, and VI are related to the CFRs.</w:t>
      </w:r>
    </w:p>
    <w:p w14:paraId="34B02566" w14:textId="4AAD960D" w:rsidR="00075416" w:rsidRPr="002D7C1B" w:rsidRDefault="00075416" w:rsidP="00E442F5">
      <w:pPr>
        <w:pStyle w:val="ListBullet2"/>
      </w:pPr>
      <w:r w:rsidRPr="002D7C1B">
        <w:t xml:space="preserve">Meet with your supervisor, </w:t>
      </w:r>
      <w:r w:rsidR="00D248D5" w:rsidRPr="002D7C1B">
        <w:t>the person designated as a resource</w:t>
      </w:r>
      <w:r w:rsidRPr="002D7C1B">
        <w:t xml:space="preserve">, or a qualified </w:t>
      </w:r>
      <w:r w:rsidR="00D248D5" w:rsidRPr="002D7C1B">
        <w:t>Fuel Facility Health Physics I</w:t>
      </w:r>
      <w:r w:rsidRPr="002D7C1B">
        <w:t>nspector to discuss any questions you may have as a result of these activities. Discuss the answers to the questions listed under the Evaluation Criteria section of this study guide with your supervisor</w:t>
      </w:r>
      <w:bookmarkStart w:id="84" w:name="_Hlk77070095"/>
      <w:ins w:id="85" w:author="Author">
        <w:r w:rsidR="00241CB2" w:rsidRPr="002D7C1B">
          <w:t>,</w:t>
        </w:r>
      </w:ins>
      <w:r w:rsidR="00B2436C" w:rsidRPr="002D7C1B">
        <w:t xml:space="preserve"> the person designated as a resource</w:t>
      </w:r>
      <w:ins w:id="86" w:author="Author">
        <w:r w:rsidR="00241CB2" w:rsidRPr="002D7C1B">
          <w:t xml:space="preserve">, or a qualified </w:t>
        </w:r>
        <w:r w:rsidR="001253AC" w:rsidRPr="002D7C1B">
          <w:t>f</w:t>
        </w:r>
        <w:r w:rsidR="00241CB2" w:rsidRPr="002D7C1B">
          <w:t xml:space="preserve">uel </w:t>
        </w:r>
        <w:r w:rsidR="001253AC" w:rsidRPr="002D7C1B">
          <w:t>f</w:t>
        </w:r>
        <w:r w:rsidR="00241CB2" w:rsidRPr="002D7C1B">
          <w:t xml:space="preserve">acility </w:t>
        </w:r>
        <w:r w:rsidR="001253AC" w:rsidRPr="002D7C1B">
          <w:t>h</w:t>
        </w:r>
        <w:r w:rsidR="00241CB2" w:rsidRPr="002D7C1B">
          <w:t xml:space="preserve">ealth </w:t>
        </w:r>
        <w:r w:rsidR="001253AC" w:rsidRPr="002D7C1B">
          <w:t>p</w:t>
        </w:r>
        <w:r w:rsidR="00241CB2" w:rsidRPr="002D7C1B">
          <w:t xml:space="preserve">hysics </w:t>
        </w:r>
        <w:r w:rsidR="001253AC" w:rsidRPr="002D7C1B">
          <w:t>i</w:t>
        </w:r>
        <w:r w:rsidR="00241CB2" w:rsidRPr="002D7C1B">
          <w:t>nspector</w:t>
        </w:r>
      </w:ins>
      <w:r w:rsidRPr="002D7C1B">
        <w:t>.</w:t>
      </w:r>
      <w:bookmarkEnd w:id="84"/>
    </w:p>
    <w:p w14:paraId="34B02568" w14:textId="69686D88" w:rsidR="00075416" w:rsidRDefault="00075416" w:rsidP="009F5C1E">
      <w:pPr>
        <w:pStyle w:val="JOURNALHeading2"/>
      </w:pPr>
      <w:r w:rsidRPr="009F5C1E">
        <w:t>DOCUMENTATION</w:t>
      </w:r>
      <w:r w:rsidRPr="006B6991">
        <w:rPr>
          <w:b/>
        </w:rPr>
        <w:t>:</w:t>
      </w:r>
      <w:r w:rsidRPr="006B6991">
        <w:tab/>
      </w:r>
      <w:r w:rsidR="00B2436C" w:rsidRPr="006B6991">
        <w:t xml:space="preserve">Fuel Facility </w:t>
      </w:r>
      <w:r w:rsidRPr="006B6991">
        <w:t>Health Physics Proficiency Level Qualification Signature Card</w:t>
      </w:r>
      <w:r w:rsidR="00995660" w:rsidRPr="006B6991">
        <w:t>,</w:t>
      </w:r>
      <w:r w:rsidRPr="006B6991">
        <w:t xml:space="preserve"> Item SG-HP-1</w:t>
      </w:r>
    </w:p>
    <w:p w14:paraId="34B0256C" w14:textId="1F927B18" w:rsidR="00075416" w:rsidRPr="006B6991" w:rsidRDefault="00A34E2A" w:rsidP="00A34E2A">
      <w:pPr>
        <w:pStyle w:val="JournalTOPIC"/>
      </w:pPr>
      <w:bookmarkStart w:id="87" w:name="_Toc210444882"/>
      <w:r w:rsidRPr="006B6991">
        <w:lastRenderedPageBreak/>
        <w:t xml:space="preserve"> </w:t>
      </w:r>
      <w:bookmarkStart w:id="88" w:name="_Toc168575763"/>
      <w:r w:rsidR="00075416" w:rsidRPr="006B6991">
        <w:t>(SG-HP-2) Licensee Documents for Health Physics Inspectors</w:t>
      </w:r>
      <w:bookmarkEnd w:id="87"/>
      <w:bookmarkEnd w:id="88"/>
    </w:p>
    <w:p w14:paraId="7B4F5CBD" w14:textId="77777777" w:rsidR="00A34E2A" w:rsidRPr="00443CF1" w:rsidRDefault="00075416" w:rsidP="00A34E2A">
      <w:pPr>
        <w:pStyle w:val="JOURNALHeading2"/>
        <w:rPr>
          <w:bCs w:val="0"/>
        </w:rPr>
      </w:pPr>
      <w:r w:rsidRPr="00443CF1">
        <w:rPr>
          <w:bCs w:val="0"/>
        </w:rPr>
        <w:t>PURPOSE:</w:t>
      </w:r>
    </w:p>
    <w:p w14:paraId="34B0256F" w14:textId="509F8AF9" w:rsidR="00075416" w:rsidRPr="006B6991" w:rsidRDefault="00075416" w:rsidP="00443CF1">
      <w:pPr>
        <w:pStyle w:val="BodyText"/>
      </w:pPr>
      <w:r w:rsidRPr="006B6991">
        <w:t xml:space="preserve">The NRC requires that licensees develop an ISA and provide to the NRC an ISA Summary and develop an Environmental Report. For this reason, it is vital that health physics inspectors gain a detailed knowledge of certain aspects of the ISA Summaries and the ISAs </w:t>
      </w:r>
      <w:ins w:id="89" w:author="Author">
        <w:r w:rsidR="00F51457">
          <w:t>for</w:t>
        </w:r>
      </w:ins>
      <w:r w:rsidRPr="006B6991">
        <w:t xml:space="preserve"> any key radiological protection issues, and of the Environmental Report. Additionally, the NRC requires that licensees operate their facilities in compliance with the license, Technical Safety Requirements (TSRs) (for enrichment plants), and the license application. It is vital that all health physics inspectors gain a detailed knowledge of these documents as they relate to radiation protection. This guide will provide health physics inspectors with the detailed knowledge of the contents of the ISA Summary, license, </w:t>
      </w:r>
      <w:ins w:id="90" w:author="Author">
        <w:r w:rsidR="00694140">
          <w:t xml:space="preserve">license application, </w:t>
        </w:r>
      </w:ins>
      <w:r w:rsidRPr="006B6991">
        <w:t>Environmental Report, TSRs, the location of the applicable information and requirements for specific topics, and how to apply the requirements.</w:t>
      </w:r>
    </w:p>
    <w:p w14:paraId="34B02572" w14:textId="45F9A706" w:rsidR="00075416" w:rsidRPr="006B6991" w:rsidRDefault="00075416" w:rsidP="00CE7E34">
      <w:pPr>
        <w:pStyle w:val="JOURNALHeading2"/>
      </w:pPr>
      <w:r w:rsidRPr="00CE7E34">
        <w:t>COMPETENCY</w:t>
      </w:r>
      <w:r w:rsidR="00D01FA4" w:rsidRPr="00CE7E34">
        <w:t xml:space="preserve"> </w:t>
      </w:r>
      <w:r w:rsidRPr="00CE7E34">
        <w:t>AREA</w:t>
      </w:r>
      <w:r w:rsidRPr="006B6991">
        <w:rPr>
          <w:b/>
        </w:rPr>
        <w:t>:</w:t>
      </w:r>
      <w:r w:rsidR="00D01FA4">
        <w:rPr>
          <w:b/>
        </w:rPr>
        <w:tab/>
      </w:r>
      <w:ins w:id="91" w:author="Author">
        <w:r w:rsidR="000B2F12" w:rsidRPr="006B6991">
          <w:t>REGULATORY FRAMEWORK</w:t>
        </w:r>
      </w:ins>
      <w:r w:rsidR="00AE667A">
        <w:t xml:space="preserve"> </w:t>
      </w:r>
      <w:r w:rsidR="00CE7E34">
        <w:br/>
      </w:r>
      <w:ins w:id="92" w:author="Author">
        <w:r w:rsidR="000B2F12">
          <w:t>TECHNICAL AREA EXPERTISE</w:t>
        </w:r>
      </w:ins>
    </w:p>
    <w:p w14:paraId="34B02575" w14:textId="1415487E" w:rsidR="00075416" w:rsidRPr="006B6991" w:rsidRDefault="00075416" w:rsidP="00CE7E34">
      <w:pPr>
        <w:pStyle w:val="JOURNALHeading2"/>
      </w:pPr>
      <w:r w:rsidRPr="006B6991">
        <w:t>LEVEL OF</w:t>
      </w:r>
      <w:r w:rsidR="00CE7E34">
        <w:t xml:space="preserve"> </w:t>
      </w:r>
      <w:r w:rsidRPr="00CE7E34">
        <w:rPr>
          <w:bCs w:val="0"/>
        </w:rPr>
        <w:t>EFFORT:</w:t>
      </w:r>
      <w:r w:rsidRPr="006B6991">
        <w:tab/>
        <w:t>40 hours</w:t>
      </w:r>
    </w:p>
    <w:p w14:paraId="053BD089" w14:textId="1589749D" w:rsidR="00D813F9" w:rsidRDefault="00075416" w:rsidP="00CE7E34">
      <w:pPr>
        <w:pStyle w:val="JOURNALHeading2"/>
      </w:pPr>
      <w:r w:rsidRPr="00CE7E34">
        <w:rPr>
          <w:bCs w:val="0"/>
        </w:rPr>
        <w:t>REFERENCES:</w:t>
      </w:r>
    </w:p>
    <w:p w14:paraId="34B02577" w14:textId="0D07F482" w:rsidR="00075416" w:rsidRPr="006B6991" w:rsidRDefault="00075416" w:rsidP="00E442F5">
      <w:pPr>
        <w:pStyle w:val="ListBullet2"/>
      </w:pPr>
      <w:r w:rsidRPr="006B6991">
        <w:t>ISA Summary,</w:t>
      </w:r>
      <w:r w:rsidR="0041384F" w:rsidRPr="006B6991">
        <w:t xml:space="preserve"> </w:t>
      </w:r>
      <w:r w:rsidRPr="006B6991">
        <w:t xml:space="preserve">ISA, license, license application, Environmental Report, TSRs </w:t>
      </w:r>
      <w:ins w:id="93" w:author="Author">
        <w:r w:rsidR="000F4C8E">
          <w:t>(</w:t>
        </w:r>
      </w:ins>
      <w:r w:rsidRPr="006B6991">
        <w:t>if applicable</w:t>
      </w:r>
      <w:ins w:id="94" w:author="Author">
        <w:r w:rsidR="000F4C8E">
          <w:t>)</w:t>
        </w:r>
      </w:ins>
      <w:r w:rsidRPr="006B6991">
        <w:t>, for a facility designated by your supervisor</w:t>
      </w:r>
    </w:p>
    <w:p w14:paraId="15FE98BE" w14:textId="77777777" w:rsidR="000F02C1" w:rsidRDefault="00075416" w:rsidP="00CE7E34">
      <w:pPr>
        <w:pStyle w:val="JOURNALHeading2"/>
      </w:pPr>
      <w:r w:rsidRPr="00CE7E34">
        <w:t>EVALUATION</w:t>
      </w:r>
      <w:r w:rsidR="00CE7E34" w:rsidRPr="00CE7E34">
        <w:t xml:space="preserve"> </w:t>
      </w:r>
      <w:r w:rsidRPr="00CE7E34">
        <w:t>CRITERIA</w:t>
      </w:r>
      <w:r w:rsidRPr="006B6991">
        <w:rPr>
          <w:b/>
        </w:rPr>
        <w:t>:</w:t>
      </w:r>
    </w:p>
    <w:p w14:paraId="34B0257A" w14:textId="5FB3F659" w:rsidR="00075416" w:rsidRPr="006B6991" w:rsidRDefault="0063389D" w:rsidP="00DE72E2">
      <w:pPr>
        <w:pStyle w:val="BodyText2"/>
      </w:pPr>
      <w:r w:rsidRPr="006B6991">
        <w:t xml:space="preserve">Upon </w:t>
      </w:r>
      <w:r w:rsidR="00075416" w:rsidRPr="006B6991">
        <w:t>completion of this guide, you should be able to:</w:t>
      </w:r>
    </w:p>
    <w:p w14:paraId="58EC36ED" w14:textId="554B5FEF" w:rsidR="000637F5" w:rsidRDefault="00075416" w:rsidP="00E442F5">
      <w:pPr>
        <w:pStyle w:val="ListBullet2"/>
      </w:pPr>
      <w:r w:rsidRPr="006B6991">
        <w:t xml:space="preserve">Identify the applicable sections of the designated facility’s ISA Summary and </w:t>
      </w:r>
      <w:ins w:id="95" w:author="Author">
        <w:r w:rsidR="00521B57">
          <w:t xml:space="preserve">applicable </w:t>
        </w:r>
      </w:ins>
      <w:r w:rsidRPr="006B6991">
        <w:t>section of the license application (meteorology, engineered safety features ventilation/filtered systems, radiation monitoring instrumentation, radiation protection, radioactive waste management, technical specifications, and quality assurance) and discuss the content.</w:t>
      </w:r>
    </w:p>
    <w:p w14:paraId="19DA2341" w14:textId="47AC36CE" w:rsidR="000637F5" w:rsidRDefault="00075416" w:rsidP="00E442F5">
      <w:pPr>
        <w:pStyle w:val="ListBullet2"/>
      </w:pPr>
      <w:r w:rsidRPr="000F02C1">
        <w:t xml:space="preserve">Identify the applicable sections of the designated facility’s TSRs, license conditions, </w:t>
      </w:r>
      <w:ins w:id="96" w:author="Author">
        <w:r w:rsidR="00521B57" w:rsidRPr="000F02C1">
          <w:t xml:space="preserve">applicable </w:t>
        </w:r>
      </w:ins>
      <w:r w:rsidRPr="000F02C1">
        <w:t>section</w:t>
      </w:r>
      <w:ins w:id="97" w:author="Author">
        <w:r w:rsidR="0005783F" w:rsidRPr="000F02C1">
          <w:t>s</w:t>
        </w:r>
      </w:ins>
      <w:r w:rsidRPr="000F02C1">
        <w:t xml:space="preserve"> of the license application (definitions, radiation monitoring instrumentation, engineered safety features, ventilation, radioactive effluents, solid radioactive waste, radiological environmental monitoring, administrative controls, surveillance requirements, etc.), and discuss the content and basis for the requirements.</w:t>
      </w:r>
    </w:p>
    <w:p w14:paraId="0ECF49FF" w14:textId="5E107AAB" w:rsidR="000637F5" w:rsidRDefault="00075416" w:rsidP="00E442F5">
      <w:pPr>
        <w:pStyle w:val="ListBullet2"/>
      </w:pPr>
      <w:r w:rsidRPr="006B6991">
        <w:t>Discuss the content and basis for the requirements of the designated facility’s offsite dose calculation process such as COMPLY</w:t>
      </w:r>
      <w:ins w:id="98" w:author="Author">
        <w:r w:rsidR="009C1D43">
          <w:t xml:space="preserve">, </w:t>
        </w:r>
        <w:r w:rsidR="00B247C7">
          <w:t>RASCAL</w:t>
        </w:r>
        <w:r w:rsidR="009C1D43">
          <w:t xml:space="preserve">, or other </w:t>
        </w:r>
        <w:r w:rsidR="00764365">
          <w:t xml:space="preserve">applicable </w:t>
        </w:r>
        <w:r w:rsidR="009C1D43">
          <w:t>software</w:t>
        </w:r>
      </w:ins>
      <w:r w:rsidRPr="006B6991">
        <w:t>.</w:t>
      </w:r>
    </w:p>
    <w:p w14:paraId="0201BDBD" w14:textId="77777777" w:rsidR="000637F5" w:rsidRDefault="00075416" w:rsidP="00E442F5">
      <w:pPr>
        <w:pStyle w:val="ListBullet2"/>
      </w:pPr>
      <w:r w:rsidRPr="006B6991">
        <w:t>Discuss definitions and terms found in the designated facility’s license and license application.</w:t>
      </w:r>
    </w:p>
    <w:p w14:paraId="687DFC0A" w14:textId="77777777" w:rsidR="000637F5" w:rsidRDefault="00075416" w:rsidP="00E442F5">
      <w:pPr>
        <w:pStyle w:val="ListBullet2"/>
      </w:pPr>
      <w:r w:rsidRPr="006B6991">
        <w:lastRenderedPageBreak/>
        <w:t>Discuss the legal basis, purpose, license conditions, and how these documents (ISAs, ISA summaries, TSRs, license applications) can be changed.</w:t>
      </w:r>
    </w:p>
    <w:p w14:paraId="5DBA94C9" w14:textId="77777777" w:rsidR="000637F5" w:rsidRDefault="00075416" w:rsidP="00E442F5">
      <w:pPr>
        <w:pStyle w:val="ListBullet2"/>
      </w:pPr>
      <w:r w:rsidRPr="006B6991">
        <w:t>Discuss the delineated programs, processes, equipment, and limits, and the reasons they are required.</w:t>
      </w:r>
    </w:p>
    <w:p w14:paraId="41504234" w14:textId="77777777" w:rsidR="000637F5" w:rsidRDefault="00075416" w:rsidP="00E442F5">
      <w:pPr>
        <w:pStyle w:val="ListBullet2"/>
      </w:pPr>
      <w:r w:rsidRPr="006B6991">
        <w:t>Discuss the requirements for surveillances, action statements, and reporting.</w:t>
      </w:r>
    </w:p>
    <w:p w14:paraId="34B02585" w14:textId="1FE634DD" w:rsidR="00075416" w:rsidRPr="006B6991" w:rsidRDefault="00075416" w:rsidP="00E442F5">
      <w:pPr>
        <w:pStyle w:val="ListBullet2"/>
      </w:pPr>
      <w:r w:rsidRPr="006B6991">
        <w:t>Discuss the license conditions</w:t>
      </w:r>
      <w:r w:rsidR="00AE667A">
        <w:t xml:space="preserve"> </w:t>
      </w:r>
      <w:r w:rsidRPr="006B6991">
        <w:t xml:space="preserve">of the license and </w:t>
      </w:r>
      <w:ins w:id="99" w:author="Author">
        <w:r w:rsidR="00D722C6">
          <w:t xml:space="preserve">the applicable license application section(s) and the type(s) of information within </w:t>
        </w:r>
        <w:r w:rsidR="00EA44FA">
          <w:t>each</w:t>
        </w:r>
      </w:ins>
      <w:r w:rsidR="00AE667A">
        <w:t xml:space="preserve"> </w:t>
      </w:r>
      <w:r w:rsidRPr="006B6991">
        <w:t>Focus on engineered and administrative controls for airborne radioactive material in controlled areas and internal dose monitoring and radioactive materials effluent section.</w:t>
      </w:r>
    </w:p>
    <w:p w14:paraId="0CC27005" w14:textId="47D5E581" w:rsidR="00006C7D" w:rsidRDefault="00075416" w:rsidP="000F02C1">
      <w:pPr>
        <w:pStyle w:val="JOURNALHeading2"/>
      </w:pPr>
      <w:r w:rsidRPr="000F02C1">
        <w:rPr>
          <w:bCs w:val="0"/>
        </w:rPr>
        <w:t>TASKS:</w:t>
      </w:r>
    </w:p>
    <w:p w14:paraId="2674BA72" w14:textId="77777777" w:rsidR="000637F5" w:rsidRDefault="00075416" w:rsidP="00E442F5">
      <w:pPr>
        <w:pStyle w:val="ListBullet2"/>
      </w:pPr>
      <w:r w:rsidRPr="006B6991">
        <w:t>Review a copy of the ISA Summary and license application for the facility designated by your supervisor, with particular attention to the sections as listed in the Evaluation Criteria above.</w:t>
      </w:r>
    </w:p>
    <w:p w14:paraId="517577B4" w14:textId="403236B3" w:rsidR="000637F5" w:rsidRDefault="00075416" w:rsidP="00E442F5">
      <w:pPr>
        <w:pStyle w:val="ListBullet2"/>
      </w:pPr>
      <w:r w:rsidRPr="006B6991">
        <w:t>Locate a copy of the license and/or TSRs for the facility designated by your supervisor and review the various sections as listed in the Evaluation Criteria above.</w:t>
      </w:r>
    </w:p>
    <w:p w14:paraId="41122922" w14:textId="55F67AC5" w:rsidR="000637F5" w:rsidRDefault="00075416" w:rsidP="00E442F5">
      <w:pPr>
        <w:pStyle w:val="ListBullet2"/>
      </w:pPr>
      <w:r w:rsidRPr="006B6991">
        <w:t>Review and familiarize yourself with the other documents listed in the reference list. Specifically, identify the purpose of each document and what guidance the document provides.</w:t>
      </w:r>
    </w:p>
    <w:p w14:paraId="34B02589" w14:textId="18C66BC9" w:rsidR="00075416" w:rsidRPr="006B6991" w:rsidRDefault="00075416" w:rsidP="00E442F5">
      <w:pPr>
        <w:pStyle w:val="ListBullet2"/>
      </w:pPr>
      <w:r w:rsidRPr="006B6991">
        <w:t>Meet with your supervisor</w:t>
      </w:r>
      <w:r w:rsidR="00D248D5" w:rsidRPr="006B6991">
        <w:t>, the person designated as a resource</w:t>
      </w:r>
      <w:ins w:id="100" w:author="Author">
        <w:r w:rsidR="00427010">
          <w:t>,</w:t>
        </w:r>
      </w:ins>
      <w:r w:rsidRPr="006B6991">
        <w:t xml:space="preserve"> or a </w:t>
      </w:r>
      <w:r w:rsidR="00D248D5" w:rsidRPr="006B6991">
        <w:t>qualified Fuel Facility H</w:t>
      </w:r>
      <w:r w:rsidRPr="006B6991">
        <w:t xml:space="preserve">ealth </w:t>
      </w:r>
      <w:r w:rsidR="00D248D5" w:rsidRPr="006B6991">
        <w:t>P</w:t>
      </w:r>
      <w:r w:rsidRPr="006B6991">
        <w:t xml:space="preserve">hysics </w:t>
      </w:r>
      <w:r w:rsidR="00D248D5" w:rsidRPr="006B6991">
        <w:t>I</w:t>
      </w:r>
      <w:r w:rsidRPr="006B6991">
        <w:t>nspector to discuss any questions you may have as a result of this guide. Discuss the answers to the questions listed under the Evaluation Criteria section of this study guide with your supervisor</w:t>
      </w:r>
      <w:ins w:id="101" w:author="Author">
        <w:r w:rsidR="003E2D90">
          <w:t>,</w:t>
        </w:r>
        <w:r w:rsidR="003E2D90" w:rsidRPr="006B6991">
          <w:t xml:space="preserve"> the person designated as a resource</w:t>
        </w:r>
        <w:r w:rsidR="003E2D90">
          <w:t xml:space="preserve">, </w:t>
        </w:r>
        <w:r w:rsidR="003E2D90" w:rsidRPr="006B6991">
          <w:t>or a qualified</w:t>
        </w:r>
        <w:r w:rsidR="006126A7">
          <w:t xml:space="preserve"> </w:t>
        </w:r>
        <w:r w:rsidR="00026114">
          <w:t>f</w:t>
        </w:r>
        <w:r w:rsidR="003E2D90" w:rsidRPr="006B6991">
          <w:t xml:space="preserve">uel </w:t>
        </w:r>
        <w:r w:rsidR="00026114">
          <w:t>f</w:t>
        </w:r>
        <w:r w:rsidR="003E2D90" w:rsidRPr="006B6991">
          <w:t xml:space="preserve">acility </w:t>
        </w:r>
        <w:r w:rsidR="00026114">
          <w:t>h</w:t>
        </w:r>
        <w:r w:rsidR="003E2D90" w:rsidRPr="006B6991">
          <w:t xml:space="preserve">ealth </w:t>
        </w:r>
        <w:r w:rsidR="00026114">
          <w:t>p</w:t>
        </w:r>
        <w:r w:rsidR="003E2D90" w:rsidRPr="006B6991">
          <w:t xml:space="preserve">hysics </w:t>
        </w:r>
        <w:r w:rsidR="00026114">
          <w:t>i</w:t>
        </w:r>
        <w:r w:rsidR="003E2D90" w:rsidRPr="006B6991">
          <w:t>nspector.</w:t>
        </w:r>
      </w:ins>
    </w:p>
    <w:p w14:paraId="024ABD49" w14:textId="77777777" w:rsidR="00231F64" w:rsidRDefault="00075416" w:rsidP="00231F64">
      <w:pPr>
        <w:pStyle w:val="JOURNALHeading2"/>
      </w:pPr>
      <w:r w:rsidRPr="000F02C1">
        <w:rPr>
          <w:bCs w:val="0"/>
        </w:rPr>
        <w:t>DOCUMENTATION:</w:t>
      </w:r>
      <w:r w:rsidRPr="006B6991">
        <w:tab/>
      </w:r>
      <w:r w:rsidR="00B2436C" w:rsidRPr="006B6991">
        <w:t xml:space="preserve">Fuel Facility </w:t>
      </w:r>
      <w:r w:rsidRPr="006B6991">
        <w:t>Health Physics Inspector Proficiency Level Qualification Signature Card, Item SG-HP-2</w:t>
      </w:r>
      <w:bookmarkStart w:id="102" w:name="_Toc210444883"/>
    </w:p>
    <w:p w14:paraId="34B0258F" w14:textId="54B93A30" w:rsidR="00075416" w:rsidRPr="006B6991" w:rsidRDefault="00075416" w:rsidP="00A90847">
      <w:pPr>
        <w:pStyle w:val="JournalTOPIC"/>
      </w:pPr>
      <w:bookmarkStart w:id="103" w:name="_Toc168575764"/>
      <w:r w:rsidRPr="006B6991">
        <w:lastRenderedPageBreak/>
        <w:t>(SG-HP-3) Worker Radiation Protection</w:t>
      </w:r>
      <w:bookmarkEnd w:id="102"/>
      <w:bookmarkEnd w:id="103"/>
    </w:p>
    <w:p w14:paraId="518D002D" w14:textId="77777777" w:rsidR="000F02C1" w:rsidRPr="000F02C1" w:rsidRDefault="00075416" w:rsidP="000F02C1">
      <w:pPr>
        <w:pStyle w:val="JOURNALHeading2"/>
      </w:pPr>
      <w:r w:rsidRPr="000F02C1">
        <w:t>PURPOSE:</w:t>
      </w:r>
    </w:p>
    <w:p w14:paraId="34B02591" w14:textId="3842562B" w:rsidR="00075416" w:rsidRPr="006B6991" w:rsidRDefault="00075416" w:rsidP="000F02C1">
      <w:pPr>
        <w:pStyle w:val="BodyText"/>
      </w:pPr>
      <w:r w:rsidRPr="006B6991">
        <w:t>The purpose of this guide is to familiarize you with the regulatory basis and historical agency positions related to occupational radiation protection. The information is addressed in generic correspondence, Regulatory Guides (RG</w:t>
      </w:r>
      <w:ins w:id="104" w:author="Author">
        <w:r w:rsidR="00487A39">
          <w:t>s</w:t>
        </w:r>
      </w:ins>
      <w:r w:rsidRPr="006B6991">
        <w:t>)</w:t>
      </w:r>
      <w:ins w:id="105" w:author="Author">
        <w:r w:rsidR="00E36B40">
          <w:t>,</w:t>
        </w:r>
      </w:ins>
      <w:r w:rsidRPr="006B6991">
        <w:t xml:space="preserve"> and regulations that pertain to access controls to radiation protection. The related IP is IP 83822, “Radiation Protection.”</w:t>
      </w:r>
    </w:p>
    <w:p w14:paraId="34B02593" w14:textId="05A6F307" w:rsidR="00075416" w:rsidRDefault="00075416" w:rsidP="000F02C1">
      <w:pPr>
        <w:pStyle w:val="BodyText"/>
        <w:rPr>
          <w:ins w:id="106" w:author="Author"/>
        </w:rPr>
      </w:pPr>
      <w:r w:rsidRPr="006B6991">
        <w:t>The IP has three main objectives:</w:t>
      </w:r>
    </w:p>
    <w:p w14:paraId="72BB1213" w14:textId="77777777" w:rsidR="000637F5" w:rsidRDefault="00075416" w:rsidP="009E2942">
      <w:pPr>
        <w:pStyle w:val="ListBullet2"/>
      </w:pPr>
      <w:r w:rsidRPr="006B6991">
        <w:t>Evaluation of the effectiveness of a licensee’s program for internal dose control to assure that doses to workers are below NRC limits</w:t>
      </w:r>
    </w:p>
    <w:p w14:paraId="267A7977" w14:textId="77777777" w:rsidR="000637F5" w:rsidRDefault="00075416" w:rsidP="009E2942">
      <w:pPr>
        <w:pStyle w:val="ListBullet2"/>
      </w:pPr>
      <w:r w:rsidRPr="006B6991">
        <w:t>Evaluation of the effectiveness of a licensee’s program for external dose control to assure that doses to workers are below NRC limits</w:t>
      </w:r>
    </w:p>
    <w:p w14:paraId="34B02598" w14:textId="37FC2426" w:rsidR="00075416" w:rsidRPr="006B6991" w:rsidRDefault="00075416" w:rsidP="009E2942">
      <w:pPr>
        <w:pStyle w:val="ListBullet2"/>
      </w:pPr>
      <w:r w:rsidRPr="006B6991">
        <w:t xml:space="preserve">Evaluation of the effectiveness of a licensee’s program to assure </w:t>
      </w:r>
      <w:r w:rsidR="00210614" w:rsidRPr="006B6991">
        <w:t>that</w:t>
      </w:r>
      <w:r w:rsidRPr="006B6991">
        <w:t xml:space="preserve"> worker doses are as low as is reasonably achievable (ALARA).</w:t>
      </w:r>
    </w:p>
    <w:p w14:paraId="34B0259A" w14:textId="77777777" w:rsidR="00075416" w:rsidRPr="006B6991" w:rsidRDefault="00075416" w:rsidP="000F02C1">
      <w:pPr>
        <w:pStyle w:val="BodyText"/>
      </w:pPr>
      <w:r w:rsidRPr="006B6991">
        <w:t>The inspection will determine whether the licensee has an adequate program, including administrative, operational, and engineering controls, to maintain occupational exposure ALARA.</w:t>
      </w:r>
    </w:p>
    <w:p w14:paraId="34B0259C" w14:textId="0D8BA123" w:rsidR="00075416" w:rsidRPr="006B6991" w:rsidRDefault="00075416" w:rsidP="000F02C1">
      <w:pPr>
        <w:pStyle w:val="BodyText"/>
      </w:pPr>
      <w:r w:rsidRPr="006B6991">
        <w:t>ALARA is the central concept of occupational radiation protection. In the United States the linear non-threshold dose response model was selected for its ease of application in a regulatory environment. This model assumes that any exposure to ionizing radiation constitutes a risk and that risk increases proportionally with exposure.</w:t>
      </w:r>
      <w:ins w:id="107" w:author="Author">
        <w:r w:rsidR="00F6577A">
          <w:t xml:space="preserve"> </w:t>
        </w:r>
      </w:ins>
      <w:r w:rsidRPr="006B6991">
        <w:t>An outgrowth of this is the concept of maintaining collective dose ALARA, thereby minimizing the total risk associated with the use of radioactive materials. In order to minimize individual risk, individual exposures are also maintained ALARA with the collective exposure taking precedence.</w:t>
      </w:r>
    </w:p>
    <w:p w14:paraId="34B0259E" w14:textId="23F25BFB" w:rsidR="00075416" w:rsidRDefault="00075416" w:rsidP="000F02C1">
      <w:pPr>
        <w:pStyle w:val="BodyText"/>
        <w:rPr>
          <w:ins w:id="108" w:author="Author"/>
        </w:rPr>
      </w:pPr>
      <w:r w:rsidRPr="006B6991">
        <w:t>National Committee for Radiation Protection (NCRP) Publication 116 ALARA guidance can be summarized as follows:</w:t>
      </w:r>
    </w:p>
    <w:p w14:paraId="34B0259F" w14:textId="38F796AB" w:rsidR="00075416" w:rsidRPr="006B6991" w:rsidRDefault="00075416" w:rsidP="00194A0A">
      <w:pPr>
        <w:pStyle w:val="ListBullet2"/>
      </w:pPr>
      <w:r w:rsidRPr="006B6991">
        <w:t>Justification - The need to justify radiation dose on the basis of</w:t>
      </w:r>
      <w:r w:rsidR="00154307" w:rsidRPr="006B6991">
        <w:t xml:space="preserve"> </w:t>
      </w:r>
      <w:r w:rsidRPr="006B6991">
        <w:t>benefit.</w:t>
      </w:r>
    </w:p>
    <w:p w14:paraId="34B025A0" w14:textId="28CE8206" w:rsidR="00075416" w:rsidRPr="006B6991" w:rsidRDefault="00075416" w:rsidP="00194A0A">
      <w:pPr>
        <w:pStyle w:val="ListBullet2"/>
      </w:pPr>
      <w:r w:rsidRPr="006B6991">
        <w:t>Optimization - The need to ensure the benefits are maximized.</w:t>
      </w:r>
    </w:p>
    <w:p w14:paraId="34B025A2" w14:textId="29CB93CC" w:rsidR="00075416" w:rsidRPr="00E03600" w:rsidRDefault="00075416" w:rsidP="00E03600">
      <w:pPr>
        <w:pStyle w:val="ListBullet2"/>
      </w:pPr>
      <w:r w:rsidRPr="006B6991">
        <w:t>Limitation - The need to apply dose limits.</w:t>
      </w:r>
    </w:p>
    <w:p w14:paraId="34B025A8" w14:textId="6BD0C6E8" w:rsidR="00075416" w:rsidRPr="006B6991" w:rsidRDefault="00075416" w:rsidP="00E03600">
      <w:pPr>
        <w:pStyle w:val="JOURNALHeading2"/>
      </w:pPr>
      <w:r w:rsidRPr="00AD2C21">
        <w:rPr>
          <w:bCs w:val="0"/>
        </w:rPr>
        <w:t>COMPETENCY</w:t>
      </w:r>
      <w:r w:rsidR="00AD2C21" w:rsidRPr="00AD2C21">
        <w:rPr>
          <w:bCs w:val="0"/>
        </w:rPr>
        <w:t xml:space="preserve"> </w:t>
      </w:r>
      <w:r w:rsidRPr="00AD2C21">
        <w:rPr>
          <w:bCs w:val="0"/>
        </w:rPr>
        <w:t>AREA</w:t>
      </w:r>
      <w:r w:rsidRPr="006B6991">
        <w:rPr>
          <w:b/>
        </w:rPr>
        <w:t>:</w:t>
      </w:r>
      <w:r w:rsidRPr="006B6991">
        <w:t xml:space="preserve"> </w:t>
      </w:r>
      <w:r w:rsidR="0084713B">
        <w:tab/>
      </w:r>
      <w:r w:rsidRPr="006B6991">
        <w:t>REGULATORY FRAMEWORK</w:t>
      </w:r>
      <w:r w:rsidR="0084713B">
        <w:br/>
      </w:r>
      <w:r w:rsidRPr="006B6991">
        <w:t>TECHNICAL AREA EXPERTISE</w:t>
      </w:r>
    </w:p>
    <w:p w14:paraId="34B025AA" w14:textId="11414EAF" w:rsidR="00075416" w:rsidRPr="0084713B" w:rsidRDefault="00075416" w:rsidP="00E03600">
      <w:pPr>
        <w:pStyle w:val="JOURNALHeading2"/>
        <w:rPr>
          <w:b/>
        </w:rPr>
      </w:pPr>
      <w:r w:rsidRPr="0084713B">
        <w:t>LEVEL OF EFFORT:</w:t>
      </w:r>
      <w:r w:rsidRPr="006B6991">
        <w:tab/>
        <w:t>80 hours</w:t>
      </w:r>
    </w:p>
    <w:p w14:paraId="040CE8F8" w14:textId="77777777" w:rsidR="00E73A06" w:rsidRDefault="00E73A06" w:rsidP="00E03600">
      <w:pPr>
        <w:pStyle w:val="JOURNALHeading2"/>
        <w:rPr>
          <w:rStyle w:val="ReferencesChar"/>
          <w:bCs w:val="0"/>
          <w:sz w:val="22"/>
          <w:szCs w:val="22"/>
        </w:rPr>
      </w:pPr>
      <w:r>
        <w:rPr>
          <w:rStyle w:val="ReferencesChar"/>
          <w:bCs w:val="0"/>
          <w:sz w:val="22"/>
          <w:szCs w:val="22"/>
        </w:rPr>
        <w:br w:type="page"/>
      </w:r>
    </w:p>
    <w:p w14:paraId="7C582AA3" w14:textId="770B3569" w:rsidR="0084713B" w:rsidRDefault="00075416" w:rsidP="00E03600">
      <w:pPr>
        <w:pStyle w:val="JOURNALHeading2"/>
        <w:rPr>
          <w:rStyle w:val="ReferencesChar"/>
          <w:b/>
          <w:sz w:val="22"/>
          <w:szCs w:val="22"/>
        </w:rPr>
      </w:pPr>
      <w:r w:rsidRPr="0084713B">
        <w:rPr>
          <w:rStyle w:val="ReferencesChar"/>
          <w:bCs w:val="0"/>
          <w:sz w:val="22"/>
          <w:szCs w:val="22"/>
        </w:rPr>
        <w:lastRenderedPageBreak/>
        <w:t>REFERENCES:</w:t>
      </w:r>
    </w:p>
    <w:p w14:paraId="6FB6D82E" w14:textId="77777777" w:rsidR="000637F5" w:rsidRDefault="00075416" w:rsidP="00B04B6C">
      <w:pPr>
        <w:pStyle w:val="BodyText"/>
        <w:numPr>
          <w:ilvl w:val="0"/>
          <w:numId w:val="19"/>
        </w:numPr>
      </w:pPr>
      <w:r w:rsidRPr="006B6991">
        <w:rPr>
          <w:rStyle w:val="ReferencesChar"/>
          <w:sz w:val="22"/>
          <w:szCs w:val="22"/>
        </w:rPr>
        <w:t>10 CFR Parts 19</w:t>
      </w:r>
      <w:r w:rsidRPr="006B6991">
        <w:t xml:space="preserve"> and 20</w:t>
      </w:r>
    </w:p>
    <w:p w14:paraId="4D80BFB4" w14:textId="391D2DE9" w:rsidR="000637F5" w:rsidRDefault="00075416" w:rsidP="00B04B6C">
      <w:pPr>
        <w:pStyle w:val="BodyText"/>
        <w:numPr>
          <w:ilvl w:val="0"/>
          <w:numId w:val="19"/>
        </w:numPr>
      </w:pPr>
      <w:r w:rsidRPr="006B6991">
        <w:t xml:space="preserve">NUREG-1736, </w:t>
      </w:r>
      <w:ins w:id="109" w:author="Author">
        <w:r w:rsidR="00BE6452">
          <w:t>“</w:t>
        </w:r>
      </w:ins>
      <w:r w:rsidRPr="006B6991">
        <w:t>Consolidated Guidance: 10 CFR Part 20</w:t>
      </w:r>
      <w:r w:rsidR="00847422">
        <w:t>—</w:t>
      </w:r>
      <w:r w:rsidRPr="006B6991">
        <w:t>Standards for Protection Against Radiation</w:t>
      </w:r>
      <w:ins w:id="110" w:author="Author">
        <w:r w:rsidR="00847422">
          <w:t>,”</w:t>
        </w:r>
        <w:r w:rsidR="006C6213">
          <w:t xml:space="preserve"> </w:t>
        </w:r>
        <w:r w:rsidR="008F7B0D">
          <w:t>(</w:t>
        </w:r>
        <w:r w:rsidR="008F7B0D" w:rsidRPr="006B6991">
          <w:t>ML013</w:t>
        </w:r>
        <w:r w:rsidR="008F7B0D">
          <w:t>3</w:t>
        </w:r>
        <w:r w:rsidR="008F7B0D" w:rsidRPr="006B6991">
          <w:t>30179</w:t>
        </w:r>
        <w:r w:rsidR="008F7B0D">
          <w:t>)</w:t>
        </w:r>
      </w:ins>
      <w:r w:rsidR="0067010E">
        <w:t>:</w:t>
      </w:r>
      <w:ins w:id="111" w:author="Author">
        <w:r w:rsidR="008F7B0D">
          <w:t xml:space="preserve"> </w:t>
        </w:r>
      </w:ins>
      <w:r w:rsidR="00CF6FAA">
        <w:t>R</w:t>
      </w:r>
      <w:r w:rsidRPr="006B6991">
        <w:t>ead the sections that address the following:</w:t>
      </w:r>
    </w:p>
    <w:p w14:paraId="23AE1518" w14:textId="77777777" w:rsidR="000637F5" w:rsidRDefault="00075416" w:rsidP="00B04B6C">
      <w:pPr>
        <w:pStyle w:val="BodyText"/>
        <w:numPr>
          <w:ilvl w:val="1"/>
          <w:numId w:val="19"/>
        </w:numPr>
      </w:pPr>
      <w:r w:rsidRPr="000637F5">
        <w:t>10 CFR Part 20.1003</w:t>
      </w:r>
      <w:ins w:id="112" w:author="Author">
        <w:r w:rsidR="00C252C1" w:rsidRPr="000637F5">
          <w:t>,</w:t>
        </w:r>
      </w:ins>
    </w:p>
    <w:p w14:paraId="288F6D06" w14:textId="77777777" w:rsidR="000637F5" w:rsidRDefault="00075416" w:rsidP="00B04B6C">
      <w:pPr>
        <w:pStyle w:val="BodyText"/>
        <w:numPr>
          <w:ilvl w:val="1"/>
          <w:numId w:val="19"/>
        </w:numPr>
      </w:pPr>
      <w:r w:rsidRPr="000637F5">
        <w:t>10 CFR Part 20.1101</w:t>
      </w:r>
      <w:ins w:id="113" w:author="Author">
        <w:r w:rsidR="00C252C1" w:rsidRPr="000637F5">
          <w:t>,</w:t>
        </w:r>
      </w:ins>
    </w:p>
    <w:p w14:paraId="5D7454F6" w14:textId="30F8EB62" w:rsidR="000637F5" w:rsidRDefault="00075416" w:rsidP="00B04B6C">
      <w:pPr>
        <w:pStyle w:val="BodyText"/>
        <w:numPr>
          <w:ilvl w:val="1"/>
          <w:numId w:val="19"/>
        </w:numPr>
      </w:pPr>
      <w:r w:rsidRPr="000637F5">
        <w:t>10 CFR Part 20.120</w:t>
      </w:r>
      <w:ins w:id="114" w:author="Author">
        <w:r w:rsidR="004F601D" w:rsidRPr="000637F5">
          <w:t>1</w:t>
        </w:r>
      </w:ins>
      <w:r w:rsidRPr="000637F5">
        <w:t xml:space="preserve"> through 120</w:t>
      </w:r>
      <w:ins w:id="115" w:author="Author">
        <w:r w:rsidR="004F601D" w:rsidRPr="000637F5">
          <w:t>8</w:t>
        </w:r>
        <w:r w:rsidR="00C252C1" w:rsidRPr="000637F5">
          <w:t>,</w:t>
        </w:r>
      </w:ins>
    </w:p>
    <w:p w14:paraId="5CBAE6F5" w14:textId="5565FA2D" w:rsidR="000637F5" w:rsidRDefault="00075416" w:rsidP="00B04B6C">
      <w:pPr>
        <w:pStyle w:val="BodyText"/>
        <w:numPr>
          <w:ilvl w:val="1"/>
          <w:numId w:val="19"/>
        </w:numPr>
      </w:pPr>
      <w:r w:rsidRPr="000637F5">
        <w:t>10 CFR Part 20.1406 through 1502</w:t>
      </w:r>
      <w:ins w:id="116" w:author="Author">
        <w:r w:rsidR="00C252C1" w:rsidRPr="000637F5">
          <w:t>,</w:t>
        </w:r>
      </w:ins>
    </w:p>
    <w:p w14:paraId="16F05C4B" w14:textId="711889A9" w:rsidR="000637F5" w:rsidRDefault="00075416" w:rsidP="00B04B6C">
      <w:pPr>
        <w:pStyle w:val="BodyText"/>
        <w:numPr>
          <w:ilvl w:val="1"/>
          <w:numId w:val="19"/>
        </w:numPr>
      </w:pPr>
      <w:r w:rsidRPr="000637F5">
        <w:t>10 CFR Part 20.1601 through 1602</w:t>
      </w:r>
      <w:ins w:id="117" w:author="Author">
        <w:r w:rsidR="00C252C1" w:rsidRPr="000637F5">
          <w:t>, and</w:t>
        </w:r>
      </w:ins>
    </w:p>
    <w:p w14:paraId="16AD733A" w14:textId="53F51E3F" w:rsidR="000637F5" w:rsidRDefault="00075416" w:rsidP="00B04B6C">
      <w:pPr>
        <w:pStyle w:val="BodyText"/>
        <w:numPr>
          <w:ilvl w:val="1"/>
          <w:numId w:val="19"/>
        </w:numPr>
      </w:pPr>
      <w:r w:rsidRPr="000637F5">
        <w:t>10 CFR Part 20.1701 through 1906</w:t>
      </w:r>
      <w:ins w:id="118" w:author="Author">
        <w:r w:rsidR="00240CD2">
          <w:t>.</w:t>
        </w:r>
      </w:ins>
    </w:p>
    <w:p w14:paraId="1BFDD84A" w14:textId="77777777" w:rsidR="000637F5" w:rsidRDefault="24588095" w:rsidP="00B04B6C">
      <w:pPr>
        <w:pStyle w:val="BodyText"/>
        <w:numPr>
          <w:ilvl w:val="0"/>
          <w:numId w:val="19"/>
        </w:numPr>
      </w:pPr>
      <w:r w:rsidRPr="5128FE3E">
        <w:t>RG 8.9, “Acceptable Concepts, Models, Equations, and Assumptions for a Bioassay Program” (Rev</w:t>
      </w:r>
      <w:ins w:id="119" w:author="Author">
        <w:r w:rsidR="21F8963D" w:rsidRPr="5128FE3E">
          <w:t>.</w:t>
        </w:r>
      </w:ins>
      <w:r w:rsidRPr="5128FE3E">
        <w:t xml:space="preserve"> 1, ML003739554)</w:t>
      </w:r>
    </w:p>
    <w:p w14:paraId="7EF00DEF" w14:textId="16AA113C" w:rsidR="000637F5" w:rsidRDefault="24588095" w:rsidP="00B04B6C">
      <w:pPr>
        <w:pStyle w:val="BodyText"/>
        <w:numPr>
          <w:ilvl w:val="0"/>
          <w:numId w:val="19"/>
        </w:numPr>
      </w:pPr>
      <w:r w:rsidRPr="5128FE3E">
        <w:t xml:space="preserve">RG 8.10, “Operating Philosophy for Maintaining Occupational Radiation Exposures As Low As Is Reasonably Achievable” </w:t>
      </w:r>
      <w:r w:rsidRPr="008E5E7A">
        <w:t xml:space="preserve">(Rev. </w:t>
      </w:r>
      <w:ins w:id="120" w:author="Author">
        <w:r w:rsidR="168BAA12" w:rsidRPr="008E5E7A">
          <w:t>2</w:t>
        </w:r>
      </w:ins>
      <w:r w:rsidR="00C86FB3">
        <w:t xml:space="preserve">, </w:t>
      </w:r>
      <w:r w:rsidRPr="008E5E7A">
        <w:t>ML</w:t>
      </w:r>
      <w:ins w:id="121" w:author="Author">
        <w:r w:rsidR="774CC72F" w:rsidRPr="008E5E7A">
          <w:t>16105A136</w:t>
        </w:r>
      </w:ins>
      <w:r w:rsidRPr="008E5E7A">
        <w:t>)</w:t>
      </w:r>
    </w:p>
    <w:p w14:paraId="3E1EF0C9" w14:textId="7DD9030F" w:rsidR="000637F5" w:rsidRDefault="24588095" w:rsidP="00B04B6C">
      <w:pPr>
        <w:pStyle w:val="BodyText"/>
        <w:numPr>
          <w:ilvl w:val="0"/>
          <w:numId w:val="19"/>
        </w:numPr>
      </w:pPr>
      <w:r w:rsidRPr="5128FE3E">
        <w:t>RG 8.11, “Applications of Bioassay for Uranium” (</w:t>
      </w:r>
      <w:ins w:id="122" w:author="Author">
        <w:r w:rsidR="797B5E6C" w:rsidRPr="5128FE3E">
          <w:t xml:space="preserve">Rev. 1, </w:t>
        </w:r>
        <w:r w:rsidR="00921376">
          <w:t>ML</w:t>
        </w:r>
        <w:r w:rsidR="556343ED" w:rsidRPr="5128FE3E">
          <w:t>15054A618</w:t>
        </w:r>
      </w:ins>
      <w:r w:rsidRPr="5128FE3E">
        <w:t>)</w:t>
      </w:r>
    </w:p>
    <w:p w14:paraId="675B1CBB" w14:textId="11735B0B" w:rsidR="000637F5" w:rsidRDefault="24588095" w:rsidP="00B04B6C">
      <w:pPr>
        <w:pStyle w:val="BodyText"/>
        <w:numPr>
          <w:ilvl w:val="0"/>
          <w:numId w:val="19"/>
        </w:numPr>
      </w:pPr>
      <w:r w:rsidRPr="5128FE3E">
        <w:t>RG 8.13, “Instructions Concerning Prenatal Radiation Exposure” (Rev. 3, ML003739505)</w:t>
      </w:r>
    </w:p>
    <w:p w14:paraId="1902D0C9" w14:textId="121898AD" w:rsidR="000637F5" w:rsidRDefault="24588095" w:rsidP="00B04B6C">
      <w:pPr>
        <w:pStyle w:val="BodyText"/>
        <w:numPr>
          <w:ilvl w:val="0"/>
          <w:numId w:val="19"/>
        </w:numPr>
      </w:pPr>
      <w:r w:rsidRPr="00B04B6C">
        <w:rPr>
          <w:rStyle w:val="ReferencesChar"/>
          <w:sz w:val="22"/>
          <w:szCs w:val="22"/>
        </w:rPr>
        <w:t>RG</w:t>
      </w:r>
      <w:r w:rsidRPr="5128FE3E">
        <w:t xml:space="preserve"> 8.24, “Health Physics Surveys During Enriched Uranium-235 Processing and Fuel Fabrication” (Rev. </w:t>
      </w:r>
      <w:ins w:id="123" w:author="Author">
        <w:r w:rsidR="7E32FD65" w:rsidRPr="5128FE3E">
          <w:t>2</w:t>
        </w:r>
      </w:ins>
      <w:r w:rsidRPr="5128FE3E">
        <w:t>, ML</w:t>
      </w:r>
      <w:ins w:id="124" w:author="Author">
        <w:r w:rsidR="6E0C3FDF" w:rsidRPr="5128FE3E">
          <w:t>110400305</w:t>
        </w:r>
      </w:ins>
      <w:r w:rsidRPr="5128FE3E">
        <w:t>)</w:t>
      </w:r>
    </w:p>
    <w:p w14:paraId="2CBDDE20" w14:textId="00291BB8" w:rsidR="000637F5" w:rsidRDefault="24588095" w:rsidP="00B04B6C">
      <w:pPr>
        <w:pStyle w:val="BodyText"/>
        <w:numPr>
          <w:ilvl w:val="0"/>
          <w:numId w:val="19"/>
        </w:numPr>
      </w:pPr>
      <w:r w:rsidRPr="5128FE3E">
        <w:t>RG 8.25, “Air Sampling in the Workplace” (</w:t>
      </w:r>
      <w:ins w:id="125" w:author="Author">
        <w:r w:rsidR="26C1360D" w:rsidRPr="5128FE3E">
          <w:t xml:space="preserve">Rev. 1, </w:t>
        </w:r>
      </w:ins>
      <w:r w:rsidRPr="5128FE3E">
        <w:t>ML003739616)</w:t>
      </w:r>
    </w:p>
    <w:p w14:paraId="00295379" w14:textId="54A5F133" w:rsidR="000637F5" w:rsidRDefault="24588095" w:rsidP="00B04B6C">
      <w:pPr>
        <w:pStyle w:val="BodyText"/>
        <w:numPr>
          <w:ilvl w:val="0"/>
          <w:numId w:val="19"/>
        </w:numPr>
      </w:pPr>
      <w:r w:rsidRPr="00B04B6C">
        <w:rPr>
          <w:rStyle w:val="ReferencesChar"/>
          <w:sz w:val="22"/>
          <w:szCs w:val="22"/>
        </w:rPr>
        <w:t>RG</w:t>
      </w:r>
      <w:r w:rsidRPr="5128FE3E">
        <w:t xml:space="preserve"> 8.29, “Instruction Concerning Risks from Occupational Radiation Exposure” (Rev. 1, ML0037394</w:t>
      </w:r>
      <w:ins w:id="126" w:author="Author">
        <w:r w:rsidR="00B26F0E" w:rsidRPr="5128FE3E">
          <w:t>38</w:t>
        </w:r>
      </w:ins>
      <w:r w:rsidRPr="5128FE3E">
        <w:t>)</w:t>
      </w:r>
    </w:p>
    <w:p w14:paraId="1969DC5C" w14:textId="3F25D929" w:rsidR="000637F5" w:rsidRDefault="24588095" w:rsidP="00B04B6C">
      <w:pPr>
        <w:pStyle w:val="BodyText"/>
        <w:numPr>
          <w:ilvl w:val="0"/>
          <w:numId w:val="19"/>
        </w:numPr>
      </w:pPr>
      <w:r w:rsidRPr="00B04B6C">
        <w:rPr>
          <w:rStyle w:val="ReferencesChar"/>
          <w:sz w:val="22"/>
          <w:szCs w:val="22"/>
        </w:rPr>
        <w:t>RG</w:t>
      </w:r>
      <w:r w:rsidRPr="5128FE3E">
        <w:t xml:space="preserve"> 8.36, “Radiation Dose to the Embryo/Fetus” (ML003739548)</w:t>
      </w:r>
    </w:p>
    <w:p w14:paraId="53EE19E6" w14:textId="7615D8AA" w:rsidR="000637F5" w:rsidRDefault="24588095" w:rsidP="00B04B6C">
      <w:pPr>
        <w:pStyle w:val="BodyText"/>
        <w:numPr>
          <w:ilvl w:val="0"/>
          <w:numId w:val="19"/>
        </w:numPr>
      </w:pPr>
      <w:r w:rsidRPr="00B04B6C">
        <w:rPr>
          <w:rStyle w:val="ReferencesChar"/>
          <w:sz w:val="22"/>
          <w:szCs w:val="22"/>
        </w:rPr>
        <w:t>General</w:t>
      </w:r>
      <w:r w:rsidRPr="5128FE3E">
        <w:t xml:space="preserve"> Health Physics Practices for Fuel Cycle Facilities Course Trainee Guide</w:t>
      </w:r>
    </w:p>
    <w:p w14:paraId="6D4B3E9D" w14:textId="05CC509E" w:rsidR="000637F5" w:rsidRDefault="24588095" w:rsidP="00B04B6C">
      <w:pPr>
        <w:pStyle w:val="BodyText"/>
        <w:numPr>
          <w:ilvl w:val="0"/>
          <w:numId w:val="19"/>
        </w:numPr>
      </w:pPr>
      <w:r w:rsidRPr="00B04B6C">
        <w:rPr>
          <w:rStyle w:val="ReferencesChar"/>
          <w:sz w:val="22"/>
          <w:szCs w:val="22"/>
        </w:rPr>
        <w:t>ANSI</w:t>
      </w:r>
      <w:r w:rsidRPr="5128FE3E">
        <w:t xml:space="preserve"> N13.1,</w:t>
      </w:r>
      <w:r w:rsidR="005C028E" w:rsidRPr="5128FE3E">
        <w:t xml:space="preserve"> </w:t>
      </w:r>
      <w:ins w:id="127" w:author="Author">
        <w:r w:rsidR="7006EE2D" w:rsidRPr="5128FE3E">
          <w:t>“</w:t>
        </w:r>
        <w:r w:rsidR="2AF3BDC8" w:rsidRPr="5128FE3E">
          <w:t>Sampling and Monitoring Releases of Airborne Radioactive Substances from the Stacks and Ducts of Nuclear Facilities</w:t>
        </w:r>
        <w:r w:rsidR="7006EE2D" w:rsidRPr="5128FE3E">
          <w:t>”, 2011 Edition</w:t>
        </w:r>
      </w:ins>
    </w:p>
    <w:p w14:paraId="333F710E" w14:textId="77777777" w:rsidR="000637F5" w:rsidRDefault="24588095" w:rsidP="00B04B6C">
      <w:pPr>
        <w:pStyle w:val="BodyText"/>
        <w:numPr>
          <w:ilvl w:val="0"/>
          <w:numId w:val="19"/>
        </w:numPr>
      </w:pPr>
      <w:r w:rsidRPr="00B04B6C">
        <w:rPr>
          <w:rStyle w:val="ReferencesChar"/>
          <w:sz w:val="22"/>
          <w:szCs w:val="22"/>
        </w:rPr>
        <w:t>ANSI</w:t>
      </w:r>
      <w:r w:rsidRPr="5128FE3E">
        <w:t xml:space="preserve"> N42.17B, “Performance Specifications for Health Physics Instrumentation - Occupational Airborne Radioactivity Monitoring Instrumentation”</w:t>
      </w:r>
    </w:p>
    <w:p w14:paraId="1DA6B018" w14:textId="76FA43D0" w:rsidR="000637F5" w:rsidRDefault="24588095" w:rsidP="00B04B6C">
      <w:pPr>
        <w:pStyle w:val="BodyText"/>
        <w:numPr>
          <w:ilvl w:val="0"/>
          <w:numId w:val="19"/>
        </w:numPr>
      </w:pPr>
      <w:r w:rsidRPr="5128FE3E">
        <w:t>ANSI Z88.2, “</w:t>
      </w:r>
      <w:ins w:id="128" w:author="Author">
        <w:r w:rsidR="5A381224" w:rsidRPr="5128FE3E">
          <w:t>2015 Practices for Respiratory Protection</w:t>
        </w:r>
      </w:ins>
      <w:r w:rsidRPr="5128FE3E">
        <w:t>”</w:t>
      </w:r>
    </w:p>
    <w:p w14:paraId="41B697B2" w14:textId="0A3D7DD7" w:rsidR="000637F5" w:rsidRDefault="24588095" w:rsidP="00B04B6C">
      <w:pPr>
        <w:pStyle w:val="BodyText"/>
        <w:numPr>
          <w:ilvl w:val="0"/>
          <w:numId w:val="19"/>
        </w:numPr>
      </w:pPr>
      <w:r w:rsidRPr="5128FE3E">
        <w:t>ANSI N13.6, “</w:t>
      </w:r>
      <w:ins w:id="129" w:author="Author">
        <w:r w:rsidR="73BE8845" w:rsidRPr="5128FE3E">
          <w:t>Practice for Occupational Radiation Exposure Records Systems</w:t>
        </w:r>
      </w:ins>
      <w:r w:rsidRPr="5128FE3E">
        <w:t>”</w:t>
      </w:r>
    </w:p>
    <w:p w14:paraId="540C95D6" w14:textId="591D1BD5" w:rsidR="000637F5" w:rsidRDefault="24588095" w:rsidP="00B04B6C">
      <w:pPr>
        <w:pStyle w:val="BodyText"/>
        <w:numPr>
          <w:ilvl w:val="0"/>
          <w:numId w:val="19"/>
        </w:numPr>
      </w:pPr>
      <w:r w:rsidRPr="00B04B6C">
        <w:rPr>
          <w:rStyle w:val="ReferencesChar"/>
          <w:sz w:val="22"/>
          <w:szCs w:val="22"/>
        </w:rPr>
        <w:t>NUREG</w:t>
      </w:r>
      <w:r w:rsidRPr="5128FE3E">
        <w:t>/CR-0041, “Manual of Respiratory Protection Against Airborne Radioactive Materials” (Rev. 1, ML</w:t>
      </w:r>
      <w:ins w:id="130" w:author="Author">
        <w:r w:rsidR="7B44024B" w:rsidRPr="5128FE3E">
          <w:t>010310331</w:t>
        </w:r>
      </w:ins>
      <w:r w:rsidRPr="5128FE3E">
        <w:t>)</w:t>
      </w:r>
    </w:p>
    <w:p w14:paraId="57F54EB0" w14:textId="7F4A1302" w:rsidR="000637F5" w:rsidRDefault="24588095" w:rsidP="00B04B6C">
      <w:pPr>
        <w:pStyle w:val="BodyText"/>
        <w:numPr>
          <w:ilvl w:val="0"/>
          <w:numId w:val="19"/>
        </w:numPr>
      </w:pPr>
      <w:r w:rsidRPr="00B04B6C">
        <w:rPr>
          <w:rStyle w:val="ReferencesChar"/>
          <w:sz w:val="22"/>
          <w:szCs w:val="22"/>
        </w:rPr>
        <w:lastRenderedPageBreak/>
        <w:t>Health</w:t>
      </w:r>
      <w:r w:rsidRPr="5128FE3E">
        <w:t xml:space="preserve"> Physics Positions (HPPOS)-018, 020, 021, 022, and 217 </w:t>
      </w:r>
      <w:hyperlink r:id="rId15" w:history="1">
        <w:r w:rsidR="005F3C78" w:rsidRPr="003F332B">
          <w:rPr>
            <w:rStyle w:val="Hyperlink"/>
          </w:rPr>
          <w:t>https://www.nrc.gov/about-nrc/radiation/protects-you/hppos/hppos.html</w:t>
        </w:r>
      </w:hyperlink>
    </w:p>
    <w:p w14:paraId="74FE9404" w14:textId="2E7B21B0" w:rsidR="000637F5" w:rsidRDefault="24588095" w:rsidP="00B04B6C">
      <w:pPr>
        <w:pStyle w:val="BodyText"/>
        <w:numPr>
          <w:ilvl w:val="0"/>
          <w:numId w:val="19"/>
        </w:numPr>
      </w:pPr>
      <w:r w:rsidRPr="00B04B6C">
        <w:rPr>
          <w:rStyle w:val="ReferencesChar"/>
          <w:sz w:val="22"/>
          <w:szCs w:val="22"/>
        </w:rPr>
        <w:t>NUREG</w:t>
      </w:r>
      <w:r w:rsidRPr="5128FE3E">
        <w:t xml:space="preserve">/CR- 5569, </w:t>
      </w:r>
      <w:r w:rsidR="00ED45CF">
        <w:t>“</w:t>
      </w:r>
      <w:r w:rsidR="00232F75">
        <w:t xml:space="preserve">Health Physics Positions Data Base” </w:t>
      </w:r>
      <w:r w:rsidRPr="5128FE3E">
        <w:t>Rev</w:t>
      </w:r>
      <w:ins w:id="131" w:author="Author">
        <w:r w:rsidR="02CC2177" w:rsidRPr="5128FE3E">
          <w:t>.</w:t>
        </w:r>
      </w:ins>
      <w:r w:rsidRPr="5128FE3E">
        <w:t xml:space="preserve"> 1</w:t>
      </w:r>
      <w:ins w:id="132" w:author="Author">
        <w:r w:rsidR="66251D7E" w:rsidRPr="5128FE3E">
          <w:t>, ML</w:t>
        </w:r>
        <w:r w:rsidR="1A8B198D" w:rsidRPr="5128FE3E">
          <w:t>0</w:t>
        </w:r>
        <w:r w:rsidR="3FAD90CD" w:rsidRPr="5128FE3E">
          <w:t>93220108</w:t>
        </w:r>
      </w:ins>
    </w:p>
    <w:p w14:paraId="0D90ED94" w14:textId="6BA8D9BC" w:rsidR="000637F5" w:rsidRDefault="24588095" w:rsidP="00B04B6C">
      <w:pPr>
        <w:pStyle w:val="BodyText"/>
        <w:numPr>
          <w:ilvl w:val="0"/>
          <w:numId w:val="19"/>
        </w:numPr>
      </w:pPr>
      <w:r w:rsidRPr="00B04B6C">
        <w:rPr>
          <w:rStyle w:val="ReferencesChar"/>
          <w:sz w:val="22"/>
          <w:szCs w:val="22"/>
        </w:rPr>
        <w:t>NUREG</w:t>
      </w:r>
      <w:r w:rsidRPr="5128FE3E">
        <w:t>/CR-5631, “Contribution of Maternal Radionuclide Burdens to Prenatal Radiation Doses” (Rev</w:t>
      </w:r>
      <w:ins w:id="133" w:author="Author">
        <w:r w:rsidR="186D1C88" w:rsidRPr="5128FE3E">
          <w:t>.</w:t>
        </w:r>
      </w:ins>
      <w:r w:rsidRPr="5128FE3E">
        <w:t xml:space="preserve"> 2, ML061870465)</w:t>
      </w:r>
    </w:p>
    <w:p w14:paraId="6510756C" w14:textId="4BFD74A8" w:rsidR="000637F5" w:rsidRDefault="24588095" w:rsidP="00B04B6C">
      <w:pPr>
        <w:pStyle w:val="BodyText"/>
        <w:numPr>
          <w:ilvl w:val="0"/>
          <w:numId w:val="19"/>
        </w:numPr>
      </w:pPr>
      <w:r w:rsidRPr="00B04B6C">
        <w:rPr>
          <w:rStyle w:val="ReferencesChar"/>
          <w:sz w:val="22"/>
          <w:szCs w:val="22"/>
        </w:rPr>
        <w:t>NCRP</w:t>
      </w:r>
      <w:r w:rsidRPr="5128FE3E">
        <w:t xml:space="preserve"> 128, “Radionuclide Exposure of Embryo/Fetus”</w:t>
      </w:r>
      <w:ins w:id="134" w:author="Author">
        <w:r w:rsidR="7CEEB354" w:rsidRPr="5128FE3E">
          <w:t>, as necessary</w:t>
        </w:r>
        <w:r w:rsidR="7FB43C7D" w:rsidRPr="5128FE3E">
          <w:t xml:space="preserve"> (resource must be purchased)</w:t>
        </w:r>
      </w:ins>
    </w:p>
    <w:p w14:paraId="3E030B8F" w14:textId="61DA2165" w:rsidR="000637F5" w:rsidRDefault="24588095" w:rsidP="00B04B6C">
      <w:pPr>
        <w:pStyle w:val="BodyText"/>
        <w:numPr>
          <w:ilvl w:val="0"/>
          <w:numId w:val="19"/>
        </w:numPr>
      </w:pPr>
      <w:r w:rsidRPr="00B04B6C">
        <w:rPr>
          <w:rStyle w:val="ReferencesChar"/>
          <w:sz w:val="22"/>
          <w:szCs w:val="22"/>
        </w:rPr>
        <w:t>HPPOS</w:t>
      </w:r>
      <w:r w:rsidRPr="5128FE3E">
        <w:t>-088, “Corrections for Sample Conditions for Air and Gas Monitoring”</w:t>
      </w:r>
      <w:ins w:id="135" w:author="Author">
        <w:r w:rsidR="71C61654" w:rsidRPr="5128FE3E">
          <w:t xml:space="preserve"> </w:t>
        </w:r>
      </w:ins>
      <w:hyperlink r:id="rId16" w:history="1">
        <w:r w:rsidR="002E54C5" w:rsidRPr="003F332B">
          <w:rPr>
            <w:rStyle w:val="Hyperlink"/>
          </w:rPr>
          <w:t>https://www.nrc.gov/about-nrc/radiation/protects-you/hppos/hppos.html</w:t>
        </w:r>
      </w:hyperlink>
    </w:p>
    <w:p w14:paraId="6923327B" w14:textId="45ED9522" w:rsidR="000637F5" w:rsidRDefault="24588095" w:rsidP="00B04B6C">
      <w:pPr>
        <w:pStyle w:val="BodyText"/>
        <w:numPr>
          <w:ilvl w:val="0"/>
          <w:numId w:val="19"/>
        </w:numPr>
      </w:pPr>
      <w:r w:rsidRPr="00B04B6C">
        <w:rPr>
          <w:rStyle w:val="ReferencesChar"/>
          <w:sz w:val="22"/>
          <w:szCs w:val="22"/>
        </w:rPr>
        <w:t>HPPOS</w:t>
      </w:r>
      <w:r w:rsidRPr="5128FE3E">
        <w:t>-279, “Technical Assistance Request Regarding Electronic Calibration of Survey Instruments”</w:t>
      </w:r>
      <w:ins w:id="136" w:author="Author">
        <w:r w:rsidR="71C61654" w:rsidRPr="5128FE3E">
          <w:t xml:space="preserve"> </w:t>
        </w:r>
      </w:ins>
      <w:hyperlink r:id="rId17" w:history="1">
        <w:r w:rsidR="002E54C5" w:rsidRPr="003F332B">
          <w:rPr>
            <w:rStyle w:val="Hyperlink"/>
          </w:rPr>
          <w:t>https://www.nrc.gov/about-nrc/radiation/protects-you/hppos/hppos.html</w:t>
        </w:r>
      </w:hyperlink>
    </w:p>
    <w:p w14:paraId="7BAD6DFE" w14:textId="5558137C" w:rsidR="000637F5" w:rsidRDefault="24588095" w:rsidP="00B04B6C">
      <w:pPr>
        <w:pStyle w:val="BodyText"/>
        <w:numPr>
          <w:ilvl w:val="0"/>
          <w:numId w:val="19"/>
        </w:numPr>
      </w:pPr>
      <w:r w:rsidRPr="00B04B6C">
        <w:rPr>
          <w:rStyle w:val="ReferencesChar"/>
          <w:sz w:val="22"/>
          <w:szCs w:val="22"/>
        </w:rPr>
        <w:t>Information</w:t>
      </w:r>
      <w:r w:rsidRPr="5128FE3E">
        <w:t xml:space="preserve"> Notice 85-87, “Hazards of Inerting Atmospheres”</w:t>
      </w:r>
      <w:ins w:id="137" w:author="Author">
        <w:r w:rsidR="6D8BD5C6" w:rsidRPr="5128FE3E">
          <w:t xml:space="preserve"> </w:t>
        </w:r>
      </w:ins>
      <w:hyperlink r:id="rId18" w:history="1">
        <w:r w:rsidR="002E54C5" w:rsidRPr="003F332B">
          <w:rPr>
            <w:rStyle w:val="Hyperlink"/>
          </w:rPr>
          <w:t>https://www.nrc.gov/reading-rm/doc-collections/gen-comm/info-notices/1985/in85087.html</w:t>
        </w:r>
      </w:hyperlink>
    </w:p>
    <w:p w14:paraId="09FA4162" w14:textId="716BF30C" w:rsidR="000637F5" w:rsidRDefault="24588095" w:rsidP="00B04B6C">
      <w:pPr>
        <w:pStyle w:val="BodyText"/>
        <w:numPr>
          <w:ilvl w:val="0"/>
          <w:numId w:val="19"/>
        </w:numPr>
      </w:pPr>
      <w:r w:rsidRPr="00B04B6C">
        <w:rPr>
          <w:rStyle w:val="ReferencesChar"/>
          <w:sz w:val="22"/>
          <w:szCs w:val="22"/>
        </w:rPr>
        <w:t>Information</w:t>
      </w:r>
      <w:r w:rsidRPr="5128FE3E">
        <w:t xml:space="preserve"> Notice 98-20, “Problems with Emergency Preparedness Respiratory Protection Programs”</w:t>
      </w:r>
      <w:ins w:id="138" w:author="Author">
        <w:r w:rsidR="6D8BD5C6" w:rsidRPr="5128FE3E">
          <w:t xml:space="preserve"> </w:t>
        </w:r>
      </w:ins>
      <w:hyperlink r:id="rId19" w:history="1">
        <w:r w:rsidR="00CC6CB2" w:rsidRPr="003F332B">
          <w:rPr>
            <w:rStyle w:val="Hyperlink"/>
          </w:rPr>
          <w:t>https://www.nrc.gov/reading-rm/doc-collections/gen-comm/info-notices/1998/in98020.html</w:t>
        </w:r>
      </w:hyperlink>
    </w:p>
    <w:p w14:paraId="28049D42" w14:textId="6A3BD3DE" w:rsidR="000637F5" w:rsidRDefault="24588095" w:rsidP="00B04B6C">
      <w:pPr>
        <w:pStyle w:val="BodyText"/>
        <w:numPr>
          <w:ilvl w:val="0"/>
          <w:numId w:val="19"/>
        </w:numPr>
      </w:pPr>
      <w:r w:rsidRPr="00B04B6C">
        <w:rPr>
          <w:rStyle w:val="ReferencesChar"/>
          <w:sz w:val="22"/>
          <w:szCs w:val="22"/>
        </w:rPr>
        <w:t>HPPOS</w:t>
      </w:r>
      <w:r w:rsidRPr="5128FE3E">
        <w:t>-147, “Respirator User’s Notice -Use of Unapproved Subassemblies” (NIOSH warns against the use of unapproved subassemblies (parts and components) and unauthorized modifications for/of approved respirators)</w:t>
      </w:r>
      <w:ins w:id="139" w:author="Author">
        <w:r w:rsidR="71C61654" w:rsidRPr="5128FE3E">
          <w:t xml:space="preserve"> </w:t>
        </w:r>
      </w:ins>
      <w:hyperlink r:id="rId20" w:history="1">
        <w:r w:rsidR="00CC6CB2" w:rsidRPr="003F332B">
          <w:rPr>
            <w:rStyle w:val="Hyperlink"/>
          </w:rPr>
          <w:t>https://www.nrc.gov/about-nrc/radiation/protects-you/hppos/hppos.html</w:t>
        </w:r>
      </w:hyperlink>
    </w:p>
    <w:p w14:paraId="34B025D0" w14:textId="313ABC22" w:rsidR="00075416" w:rsidRPr="00236941" w:rsidRDefault="24588095" w:rsidP="00B04B6C">
      <w:pPr>
        <w:pStyle w:val="BodyText"/>
        <w:numPr>
          <w:ilvl w:val="0"/>
          <w:numId w:val="19"/>
        </w:numPr>
        <w:rPr>
          <w:rStyle w:val="Hyperlink"/>
          <w:color w:val="auto"/>
        </w:rPr>
      </w:pPr>
      <w:r w:rsidRPr="00B04B6C">
        <w:rPr>
          <w:rStyle w:val="ReferencesChar"/>
          <w:sz w:val="22"/>
          <w:szCs w:val="22"/>
        </w:rPr>
        <w:t>Federal</w:t>
      </w:r>
      <w:r w:rsidRPr="5128FE3E">
        <w:t xml:space="preserve"> Register Notice 64, Page 54543, Part 20, Subpart H revision in 1999, Final Rule Summary, “Respiratory Protection and Controls to Restrict Internal Exposure.”</w:t>
      </w:r>
      <w:ins w:id="140" w:author="Author">
        <w:r w:rsidR="4F67B056" w:rsidRPr="5128FE3E">
          <w:t xml:space="preserve"> </w:t>
        </w:r>
      </w:ins>
      <w:hyperlink r:id="rId21" w:history="1">
        <w:r w:rsidR="00CC6CB2" w:rsidRPr="003F332B">
          <w:rPr>
            <w:rStyle w:val="Hyperlink"/>
          </w:rPr>
          <w:t>https://www.federalregister.gov/documents/1999/10/07/99-25977/respiratory-protection-and-controls-to-restrict-internal-exposures</w:t>
        </w:r>
      </w:hyperlink>
    </w:p>
    <w:p w14:paraId="3BBDD35D" w14:textId="60D727C9" w:rsidR="00236941" w:rsidRPr="006B6991" w:rsidRDefault="00424772" w:rsidP="00AE4530">
      <w:pPr>
        <w:pStyle w:val="BoxBodytext3"/>
      </w:pPr>
      <w:r w:rsidRPr="006B6991">
        <w:t xml:space="preserve">NOTE: This SG should be </w:t>
      </w:r>
      <w:ins w:id="141" w:author="Author">
        <w:r>
          <w:t xml:space="preserve">completed </w:t>
        </w:r>
      </w:ins>
      <w:r w:rsidRPr="006B6991">
        <w:t>prior to performing the corresponding OJT at a licensee site.</w:t>
      </w:r>
    </w:p>
    <w:p w14:paraId="41161294" w14:textId="77777777" w:rsidR="00D0166B" w:rsidRPr="000D0320" w:rsidRDefault="00075416" w:rsidP="000D0320">
      <w:pPr>
        <w:pStyle w:val="JOURNALHeading2"/>
        <w:rPr>
          <w:rStyle w:val="ReferencesChar"/>
          <w:sz w:val="22"/>
          <w:szCs w:val="22"/>
        </w:rPr>
      </w:pPr>
      <w:r w:rsidRPr="000D0320">
        <w:rPr>
          <w:rStyle w:val="ReferencesChar"/>
          <w:sz w:val="22"/>
          <w:szCs w:val="22"/>
        </w:rPr>
        <w:t>EVALUATION</w:t>
      </w:r>
      <w:r w:rsidRPr="000D0320">
        <w:rPr>
          <w:b/>
        </w:rPr>
        <w:t xml:space="preserve"> </w:t>
      </w:r>
      <w:r w:rsidR="00D0166B" w:rsidRPr="000D0320">
        <w:rPr>
          <w:rStyle w:val="ReferencesChar"/>
          <w:sz w:val="22"/>
          <w:szCs w:val="22"/>
        </w:rPr>
        <w:t>C</w:t>
      </w:r>
      <w:r w:rsidRPr="000D0320">
        <w:rPr>
          <w:rStyle w:val="ReferencesChar"/>
          <w:sz w:val="22"/>
          <w:szCs w:val="22"/>
        </w:rPr>
        <w:t>RITERIA:</w:t>
      </w:r>
    </w:p>
    <w:p w14:paraId="34B025D7" w14:textId="1F4BFC2D" w:rsidR="00075416" w:rsidRPr="00D0166B" w:rsidRDefault="00075416" w:rsidP="00DE72E2">
      <w:pPr>
        <w:pStyle w:val="BodyText2"/>
        <w:rPr>
          <w:b/>
        </w:rPr>
      </w:pPr>
      <w:r w:rsidRPr="006B6991">
        <w:rPr>
          <w:rStyle w:val="ReferencesChar"/>
          <w:sz w:val="22"/>
          <w:szCs w:val="22"/>
        </w:rPr>
        <w:t>Upon completion of this independent</w:t>
      </w:r>
      <w:r w:rsidRPr="006B6991">
        <w:t xml:space="preserve"> study guide you should be able to:</w:t>
      </w:r>
    </w:p>
    <w:p w14:paraId="3110A681" w14:textId="77777777" w:rsidR="000637F5" w:rsidRDefault="00075416" w:rsidP="00394C94">
      <w:pPr>
        <w:pStyle w:val="BodyText"/>
        <w:numPr>
          <w:ilvl w:val="0"/>
          <w:numId w:val="20"/>
        </w:numPr>
      </w:pPr>
      <w:r w:rsidRPr="006B6991">
        <w:t>Discuss the regulatory requirements associated with airborne radioactivity areas, radiation areas</w:t>
      </w:r>
      <w:ins w:id="142" w:author="Author">
        <w:r w:rsidR="006E1266">
          <w:t>,</w:t>
        </w:r>
      </w:ins>
      <w:r w:rsidRPr="006B6991">
        <w:t xml:space="preserve"> and high radiation areas.</w:t>
      </w:r>
    </w:p>
    <w:p w14:paraId="58957B6B" w14:textId="79AC98AD" w:rsidR="000637F5" w:rsidRDefault="00075416" w:rsidP="00394C94">
      <w:pPr>
        <w:pStyle w:val="BodyText"/>
        <w:numPr>
          <w:ilvl w:val="0"/>
          <w:numId w:val="20"/>
        </w:numPr>
      </w:pPr>
      <w:r w:rsidRPr="006B6991">
        <w:t>Discuss the regulatory requirements associated with surveys and be able to describe what may constitute a survey other than documented</w:t>
      </w:r>
      <w:ins w:id="143" w:author="Author">
        <w:r w:rsidR="006E1266">
          <w:t>,</w:t>
        </w:r>
      </w:ins>
      <w:r w:rsidRPr="006B6991">
        <w:t xml:space="preserve"> direct meter measurements.</w:t>
      </w:r>
    </w:p>
    <w:p w14:paraId="533BC7E9" w14:textId="77777777" w:rsidR="000637F5" w:rsidRDefault="00075416" w:rsidP="00394C94">
      <w:pPr>
        <w:pStyle w:val="BodyText"/>
        <w:numPr>
          <w:ilvl w:val="0"/>
          <w:numId w:val="20"/>
        </w:numPr>
      </w:pPr>
      <w:r w:rsidRPr="006B6991">
        <w:t>Describe the essential elements of an internal dose control and monitoring system</w:t>
      </w:r>
      <w:ins w:id="144" w:author="Author">
        <w:r w:rsidR="00186F9B">
          <w:t>.</w:t>
        </w:r>
      </w:ins>
    </w:p>
    <w:p w14:paraId="2F51C35F" w14:textId="5C4F6BA7" w:rsidR="000637F5" w:rsidRDefault="00075416" w:rsidP="00394C94">
      <w:pPr>
        <w:pStyle w:val="BodyText"/>
        <w:numPr>
          <w:ilvl w:val="0"/>
          <w:numId w:val="20"/>
        </w:numPr>
      </w:pPr>
      <w:r w:rsidRPr="006B6991">
        <w:lastRenderedPageBreak/>
        <w:t>Describe the essential elements of an air sampling and evaluation program to monitor intakes of airborne uranium</w:t>
      </w:r>
      <w:r w:rsidR="00CC6CB2">
        <w:t xml:space="preserve"> </w:t>
      </w:r>
      <w:r w:rsidRPr="006B6991">
        <w:t>and technetium-99.</w:t>
      </w:r>
    </w:p>
    <w:p w14:paraId="44D4A93F" w14:textId="77777777" w:rsidR="000637F5" w:rsidRDefault="00075416" w:rsidP="00394C94">
      <w:pPr>
        <w:pStyle w:val="BodyText"/>
        <w:numPr>
          <w:ilvl w:val="0"/>
          <w:numId w:val="20"/>
        </w:numPr>
      </w:pPr>
      <w:r w:rsidRPr="006B6991">
        <w:t>Describe the responsibility of a licensee for limiting, monitoring</w:t>
      </w:r>
      <w:ins w:id="145" w:author="Author">
        <w:r w:rsidR="00166089">
          <w:t>,</w:t>
        </w:r>
      </w:ins>
      <w:r w:rsidRPr="006B6991">
        <w:t xml:space="preserve"> and tracking the exposure of a declared pregnant worker.</w:t>
      </w:r>
    </w:p>
    <w:p w14:paraId="4DA0E9A7" w14:textId="77777777" w:rsidR="000637F5" w:rsidRDefault="00075416" w:rsidP="00066980">
      <w:pPr>
        <w:pStyle w:val="BodyText"/>
        <w:numPr>
          <w:ilvl w:val="1"/>
          <w:numId w:val="20"/>
        </w:numPr>
      </w:pPr>
      <w:r w:rsidRPr="000637F5">
        <w:t>Discuss the timing of licensee actions.</w:t>
      </w:r>
    </w:p>
    <w:p w14:paraId="66C37A35" w14:textId="77777777" w:rsidR="000637F5" w:rsidRDefault="00075416" w:rsidP="00066980">
      <w:pPr>
        <w:pStyle w:val="BodyText"/>
        <w:numPr>
          <w:ilvl w:val="1"/>
          <w:numId w:val="20"/>
        </w:numPr>
      </w:pPr>
      <w:r w:rsidRPr="000637F5">
        <w:t>Discuss the embryo/fetus exposure limits</w:t>
      </w:r>
      <w:ins w:id="146" w:author="Author">
        <w:r w:rsidR="0039417F" w:rsidRPr="000637F5">
          <w:t>.</w:t>
        </w:r>
      </w:ins>
    </w:p>
    <w:p w14:paraId="34B025E0" w14:textId="568441A9" w:rsidR="00911BC5" w:rsidRPr="006B6991" w:rsidRDefault="00075416" w:rsidP="00394C94">
      <w:pPr>
        <w:pStyle w:val="BodyText"/>
        <w:numPr>
          <w:ilvl w:val="1"/>
          <w:numId w:val="20"/>
        </w:numPr>
      </w:pPr>
      <w:r w:rsidRPr="006B6991">
        <w:t>Discuss the inspection considerations detailed in IP 83822.</w:t>
      </w:r>
    </w:p>
    <w:p w14:paraId="3F202F4B" w14:textId="6DE1C619" w:rsidR="00AD7FD0" w:rsidRDefault="00075416" w:rsidP="00394C94">
      <w:pPr>
        <w:pStyle w:val="BodyText"/>
        <w:numPr>
          <w:ilvl w:val="0"/>
          <w:numId w:val="20"/>
        </w:numPr>
      </w:pPr>
      <w:r w:rsidRPr="006B6991">
        <w:t>Describe the elements of an internal dosimetry program (in-vivo counting, urinalysis, and fecal analysis) for uranium.</w:t>
      </w:r>
    </w:p>
    <w:p w14:paraId="34B025E2" w14:textId="50C3157B" w:rsidR="00075416" w:rsidRPr="006B6991" w:rsidRDefault="00075416" w:rsidP="00394C94">
      <w:pPr>
        <w:pStyle w:val="BodyText"/>
        <w:numPr>
          <w:ilvl w:val="0"/>
          <w:numId w:val="20"/>
        </w:numPr>
      </w:pPr>
      <w:r w:rsidRPr="006B6991">
        <w:t>Describe the limitations of an air sampling program for monitoring internal dose (lapel and area air samplers).</w:t>
      </w:r>
    </w:p>
    <w:p w14:paraId="600C3419" w14:textId="69331196" w:rsidR="00AD7FD0" w:rsidRDefault="00075416" w:rsidP="00394C94">
      <w:pPr>
        <w:pStyle w:val="BodyText"/>
        <w:numPr>
          <w:ilvl w:val="0"/>
          <w:numId w:val="20"/>
        </w:numPr>
      </w:pPr>
      <w:r w:rsidRPr="006B6991">
        <w:t>Explain air sampler calibration techniques.</w:t>
      </w:r>
    </w:p>
    <w:p w14:paraId="7076E2B3" w14:textId="0979A485" w:rsidR="008B384D" w:rsidRDefault="00075416" w:rsidP="00394C94">
      <w:pPr>
        <w:pStyle w:val="BodyText"/>
        <w:numPr>
          <w:ilvl w:val="0"/>
          <w:numId w:val="20"/>
        </w:numPr>
      </w:pPr>
      <w:r w:rsidRPr="006B6991">
        <w:t>Describe appropriate calibration techniques for radiation survey meters</w:t>
      </w:r>
      <w:r w:rsidR="00682005">
        <w:t>.</w:t>
      </w:r>
    </w:p>
    <w:p w14:paraId="34B025E6" w14:textId="1AA94A7A" w:rsidR="00075416" w:rsidRPr="006B6991" w:rsidRDefault="00075416" w:rsidP="00394C94">
      <w:pPr>
        <w:pStyle w:val="BodyText"/>
        <w:numPr>
          <w:ilvl w:val="0"/>
          <w:numId w:val="20"/>
        </w:numPr>
      </w:pPr>
      <w:r w:rsidRPr="006B6991">
        <w:t>Describe the essential elements of a basic respiratory protection program that would be acceptable to the NRC based on 10</w:t>
      </w:r>
      <w:ins w:id="147" w:author="Author">
        <w:r w:rsidR="00F274F7">
          <w:t xml:space="preserve"> CFR</w:t>
        </w:r>
        <w:r w:rsidR="001B24C4">
          <w:t xml:space="preserve"> </w:t>
        </w:r>
      </w:ins>
      <w:r w:rsidRPr="006B6991">
        <w:t>Part 20.</w:t>
      </w:r>
    </w:p>
    <w:p w14:paraId="34B025E7" w14:textId="55602239" w:rsidR="00075416" w:rsidRPr="006B6991" w:rsidRDefault="00075416" w:rsidP="00394C94">
      <w:pPr>
        <w:pStyle w:val="BodyText"/>
        <w:numPr>
          <w:ilvl w:val="0"/>
          <w:numId w:val="20"/>
        </w:numPr>
      </w:pPr>
      <w:r w:rsidRPr="006B6991">
        <w:t>Explain the potential consequences of not using a Self</w:t>
      </w:r>
      <w:ins w:id="148" w:author="Author">
        <w:r w:rsidR="001B24C4">
          <w:t>-</w:t>
        </w:r>
      </w:ins>
      <w:r w:rsidRPr="006B6991">
        <w:t>Contained Breathing Apparatus (SCBA) in immediately dangerous to life or health (IDLH) environments</w:t>
      </w:r>
      <w:r w:rsidR="002D6099">
        <w:t xml:space="preserve"> (such as uranium hexafluoride [</w:t>
      </w:r>
      <w:r w:rsidRPr="006B6991">
        <w:t>UF</w:t>
      </w:r>
      <w:r w:rsidRPr="00394C94">
        <w:t>6</w:t>
      </w:r>
      <w:r w:rsidR="002D6099">
        <w:t xml:space="preserve">] </w:t>
      </w:r>
      <w:r w:rsidRPr="006B6991">
        <w:t>clouds or inert atmospheres)</w:t>
      </w:r>
      <w:r w:rsidR="00682005">
        <w:t>.</w:t>
      </w:r>
    </w:p>
    <w:p w14:paraId="6E94C10F" w14:textId="79F8F7BB" w:rsidR="0042007A" w:rsidRDefault="00075416" w:rsidP="00394C94">
      <w:pPr>
        <w:pStyle w:val="BodyText"/>
        <w:numPr>
          <w:ilvl w:val="0"/>
          <w:numId w:val="20"/>
        </w:numPr>
      </w:pPr>
      <w:r w:rsidRPr="006B6991">
        <w:t>Describe deficiencies that are commonly found in respiratory protection programs.</w:t>
      </w:r>
    </w:p>
    <w:p w14:paraId="34B025EB" w14:textId="6768833D" w:rsidR="00075416" w:rsidRPr="006B6991" w:rsidRDefault="00075416" w:rsidP="00394C94">
      <w:pPr>
        <w:pStyle w:val="BodyText"/>
        <w:numPr>
          <w:ilvl w:val="0"/>
          <w:numId w:val="20"/>
        </w:numPr>
      </w:pPr>
      <w:r w:rsidRPr="006B6991">
        <w:t>Explain ALARA using a working definition that would be understandable to someone not affiliated with nuclear power or its regulation.</w:t>
      </w:r>
      <w:r w:rsidR="00297445" w:rsidRPr="006B6991">
        <w:t xml:space="preserve"> </w:t>
      </w:r>
      <w:r w:rsidRPr="006B6991">
        <w:t>Name the activities which account for the greatest percentage of the collective dose received in a fuel facility</w:t>
      </w:r>
    </w:p>
    <w:p w14:paraId="34B025EC" w14:textId="4E871809" w:rsidR="00075416" w:rsidRPr="006B6991" w:rsidRDefault="00075416" w:rsidP="00394C94">
      <w:pPr>
        <w:pStyle w:val="BodyText"/>
        <w:numPr>
          <w:ilvl w:val="0"/>
          <w:numId w:val="20"/>
        </w:numPr>
      </w:pPr>
      <w:r w:rsidRPr="006B6991">
        <w:t>Explain the NRC philosophy with regard to assigning a set dollar value for ALARA planning purposes.</w:t>
      </w:r>
    </w:p>
    <w:p w14:paraId="34B025ED" w14:textId="0C44F130" w:rsidR="00075416" w:rsidRPr="006B6991" w:rsidRDefault="00075416" w:rsidP="00394C94">
      <w:pPr>
        <w:pStyle w:val="BodyText"/>
        <w:numPr>
          <w:ilvl w:val="0"/>
          <w:numId w:val="20"/>
        </w:numPr>
      </w:pPr>
      <w:r w:rsidRPr="006B6991">
        <w:t>State the regulatory basis of ALARA and identify what condition(s) must exist in order to cite a violation on basis of ALARA.</w:t>
      </w:r>
    </w:p>
    <w:p w14:paraId="36C1759F" w14:textId="77777777" w:rsidR="00D0166B" w:rsidRDefault="00075416" w:rsidP="00D0166B">
      <w:pPr>
        <w:pStyle w:val="JOURNALHeading2"/>
        <w:rPr>
          <w:bCs w:val="0"/>
        </w:rPr>
      </w:pPr>
      <w:r w:rsidRPr="00D0166B">
        <w:rPr>
          <w:bCs w:val="0"/>
        </w:rPr>
        <w:t>TASKS:</w:t>
      </w:r>
    </w:p>
    <w:p w14:paraId="58AEBBE4" w14:textId="7619589A" w:rsidR="00326387" w:rsidRDefault="00075416" w:rsidP="00394C94">
      <w:pPr>
        <w:pStyle w:val="BodyText"/>
        <w:numPr>
          <w:ilvl w:val="0"/>
          <w:numId w:val="21"/>
        </w:numPr>
      </w:pPr>
      <w:r w:rsidRPr="006B6991">
        <w:t>Review and familiarize yourself with the documents listed in the reference list. Specifically, identify the purpose of each document and what guidance the document provides.</w:t>
      </w:r>
    </w:p>
    <w:p w14:paraId="3F6D4756" w14:textId="77777777" w:rsidR="00326387" w:rsidRDefault="00075416" w:rsidP="00394C94">
      <w:pPr>
        <w:pStyle w:val="BodyText"/>
        <w:numPr>
          <w:ilvl w:val="0"/>
          <w:numId w:val="21"/>
        </w:numPr>
      </w:pPr>
      <w:r w:rsidRPr="006B6991">
        <w:t>Read the Radiation Protection sections of an assigned license application.</w:t>
      </w:r>
    </w:p>
    <w:p w14:paraId="34B025F0" w14:textId="2EC5D216" w:rsidR="00075416" w:rsidRPr="006B6991" w:rsidRDefault="00075416" w:rsidP="00394C94">
      <w:pPr>
        <w:pStyle w:val="BodyText"/>
        <w:numPr>
          <w:ilvl w:val="0"/>
          <w:numId w:val="21"/>
        </w:numPr>
      </w:pPr>
      <w:r w:rsidRPr="006B6991">
        <w:t>Read HPPOS-088 which pertains to calibration of air sampling equipment.</w:t>
      </w:r>
      <w:r w:rsidR="005257DF">
        <w:t xml:space="preserve"> </w:t>
      </w:r>
      <w:r w:rsidRPr="006B6991">
        <w:t>The following equation is provided to help with understanding the issue related to Gas Law Correction.)</w:t>
      </w:r>
    </w:p>
    <w:p w14:paraId="34B025F1" w14:textId="34C6531F" w:rsidR="00075416" w:rsidRDefault="009321E1" w:rsidP="00394C94">
      <w:pPr>
        <w:pStyle w:val="BodyText"/>
        <w:numPr>
          <w:ilvl w:val="1"/>
          <w:numId w:val="21"/>
        </w:numPr>
      </w:pPr>
      <w:r>
        <w:rPr>
          <w:noProof/>
        </w:rPr>
        <w:lastRenderedPageBreak/>
        <w:drawing>
          <wp:inline distT="0" distB="0" distL="0" distR="0" wp14:anchorId="34B029C7" wp14:editId="5C93FFB9">
            <wp:extent cx="1095375" cy="371475"/>
            <wp:effectExtent l="0" t="0" r="9525" b="9525"/>
            <wp:docPr id="2" name="Picture 1" descr="P199#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P199#yIS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95375" cy="371475"/>
                    </a:xfrm>
                    <a:prstGeom prst="rect">
                      <a:avLst/>
                    </a:prstGeom>
                    <a:noFill/>
                    <a:ln>
                      <a:noFill/>
                    </a:ln>
                  </pic:spPr>
                </pic:pic>
              </a:graphicData>
            </a:graphic>
          </wp:inline>
        </w:drawing>
      </w:r>
      <w:r w:rsidR="00075416" w:rsidRPr="006B6991">
        <w:tab/>
        <w:t>(See NUREG 1400 for further details)</w:t>
      </w:r>
    </w:p>
    <w:p w14:paraId="34B025F2" w14:textId="77777777" w:rsidR="00075416" w:rsidRPr="006B6991" w:rsidRDefault="00075416" w:rsidP="00394C94">
      <w:pPr>
        <w:pStyle w:val="BodyText"/>
        <w:numPr>
          <w:ilvl w:val="1"/>
          <w:numId w:val="21"/>
        </w:numPr>
      </w:pPr>
      <w:r w:rsidRPr="006B6991">
        <w:t>Where:</w:t>
      </w:r>
    </w:p>
    <w:p w14:paraId="34B025F3" w14:textId="76DE2E7E" w:rsidR="00075416" w:rsidRPr="006B6991" w:rsidRDefault="00075416" w:rsidP="00394C94">
      <w:pPr>
        <w:pStyle w:val="BodyText"/>
        <w:numPr>
          <w:ilvl w:val="1"/>
          <w:numId w:val="21"/>
        </w:numPr>
        <w:rPr>
          <w:noProof/>
        </w:rPr>
      </w:pPr>
      <w:r w:rsidRPr="006B6991">
        <w:t>V</w:t>
      </w:r>
      <w:r w:rsidRPr="006B6991">
        <w:rPr>
          <w:noProof/>
        </w:rPr>
        <w:t>s</w:t>
      </w:r>
      <w:r w:rsidR="00F816E1">
        <w:rPr>
          <w:noProof/>
        </w:rPr>
        <w:t xml:space="preserve"> </w:t>
      </w:r>
      <w:r w:rsidRPr="006B6991">
        <w:rPr>
          <w:noProof/>
        </w:rPr>
        <w:t>= volume under field conditions (appropriate volume unit)</w:t>
      </w:r>
    </w:p>
    <w:p w14:paraId="34B025F4" w14:textId="44AA8C10" w:rsidR="00075416" w:rsidRPr="006B6991" w:rsidRDefault="00075416" w:rsidP="00394C94">
      <w:pPr>
        <w:pStyle w:val="BodyText"/>
        <w:numPr>
          <w:ilvl w:val="1"/>
          <w:numId w:val="21"/>
        </w:numPr>
        <w:rPr>
          <w:noProof/>
        </w:rPr>
      </w:pPr>
      <w:r w:rsidRPr="006B6991">
        <w:rPr>
          <w:noProof/>
        </w:rPr>
        <w:t>Vc</w:t>
      </w:r>
      <w:r w:rsidR="00F816E1">
        <w:rPr>
          <w:noProof/>
        </w:rPr>
        <w:t xml:space="preserve"> </w:t>
      </w:r>
      <w:r w:rsidRPr="006B6991">
        <w:rPr>
          <w:noProof/>
        </w:rPr>
        <w:t>= volume under calibration conditions (appropriate volume unit)</w:t>
      </w:r>
    </w:p>
    <w:p w14:paraId="34B025F5" w14:textId="5DCC180E" w:rsidR="00075416" w:rsidRPr="006B6991" w:rsidRDefault="00075416" w:rsidP="00394C94">
      <w:pPr>
        <w:pStyle w:val="BodyText"/>
        <w:numPr>
          <w:ilvl w:val="1"/>
          <w:numId w:val="21"/>
        </w:numPr>
        <w:rPr>
          <w:noProof/>
        </w:rPr>
      </w:pPr>
      <w:r w:rsidRPr="006B6991">
        <w:rPr>
          <w:noProof/>
        </w:rPr>
        <w:t>Ps</w:t>
      </w:r>
      <w:r w:rsidR="00F816E1">
        <w:rPr>
          <w:noProof/>
        </w:rPr>
        <w:t xml:space="preserve"> </w:t>
      </w:r>
      <w:r w:rsidRPr="006B6991">
        <w:rPr>
          <w:noProof/>
        </w:rPr>
        <w:t>= absolute pressure during sampling (mm Hg)</w:t>
      </w:r>
    </w:p>
    <w:p w14:paraId="34B025F6" w14:textId="79C3AD8B" w:rsidR="00075416" w:rsidRPr="006B6991" w:rsidRDefault="00075416" w:rsidP="00394C94">
      <w:pPr>
        <w:pStyle w:val="BodyText"/>
        <w:numPr>
          <w:ilvl w:val="1"/>
          <w:numId w:val="21"/>
        </w:numPr>
        <w:rPr>
          <w:noProof/>
        </w:rPr>
      </w:pPr>
      <w:r w:rsidRPr="006B6991">
        <w:rPr>
          <w:noProof/>
        </w:rPr>
        <w:t>Pc</w:t>
      </w:r>
      <w:r w:rsidR="00F816E1">
        <w:rPr>
          <w:noProof/>
        </w:rPr>
        <w:t xml:space="preserve"> </w:t>
      </w:r>
      <w:r w:rsidRPr="006B6991">
        <w:rPr>
          <w:noProof/>
        </w:rPr>
        <w:t>= absolute pressure during calibration (mm Hg)</w:t>
      </w:r>
    </w:p>
    <w:p w14:paraId="34B025F7" w14:textId="62E5B33E" w:rsidR="00075416" w:rsidRPr="006B6991" w:rsidRDefault="00075416" w:rsidP="00394C94">
      <w:pPr>
        <w:pStyle w:val="BodyText"/>
        <w:numPr>
          <w:ilvl w:val="1"/>
          <w:numId w:val="21"/>
        </w:numPr>
        <w:rPr>
          <w:noProof/>
        </w:rPr>
      </w:pPr>
      <w:r w:rsidRPr="006B6991">
        <w:rPr>
          <w:noProof/>
        </w:rPr>
        <w:t>Ts</w:t>
      </w:r>
      <w:r w:rsidR="00F816E1">
        <w:rPr>
          <w:noProof/>
        </w:rPr>
        <w:t xml:space="preserve"> </w:t>
      </w:r>
      <w:r w:rsidRPr="006B6991">
        <w:rPr>
          <w:noProof/>
        </w:rPr>
        <w:t>= absolute temperature during sampling (Kelvin)</w:t>
      </w:r>
    </w:p>
    <w:p w14:paraId="34B025F8" w14:textId="7862EF0A" w:rsidR="00075416" w:rsidRDefault="00075416" w:rsidP="00394C94">
      <w:pPr>
        <w:pStyle w:val="BodyText"/>
        <w:numPr>
          <w:ilvl w:val="1"/>
          <w:numId w:val="21"/>
        </w:numPr>
      </w:pPr>
      <w:r w:rsidRPr="006B6991">
        <w:rPr>
          <w:noProof/>
        </w:rPr>
        <w:t>Tc</w:t>
      </w:r>
      <w:r w:rsidR="00F816E1">
        <w:rPr>
          <w:noProof/>
        </w:rPr>
        <w:t xml:space="preserve"> </w:t>
      </w:r>
      <w:r w:rsidRPr="006B6991">
        <w:rPr>
          <w:noProof/>
        </w:rPr>
        <w:t>=</w:t>
      </w:r>
      <w:r w:rsidRPr="006B6991">
        <w:t xml:space="preserve"> absolute temperature during calibration (Kelvin)</w:t>
      </w:r>
    </w:p>
    <w:p w14:paraId="34B025F9" w14:textId="77777777" w:rsidR="00075416" w:rsidRPr="006B6991" w:rsidRDefault="00075416" w:rsidP="00394C94">
      <w:pPr>
        <w:pStyle w:val="BodyText"/>
        <w:numPr>
          <w:ilvl w:val="0"/>
          <w:numId w:val="21"/>
        </w:numPr>
      </w:pPr>
      <w:r w:rsidRPr="006B6991">
        <w:t>Read RG 8.10 and be prepared to discuss the following:</w:t>
      </w:r>
    </w:p>
    <w:p w14:paraId="34B025FA" w14:textId="72433166" w:rsidR="00075416" w:rsidRPr="006B6991" w:rsidRDefault="00075416" w:rsidP="00394C94">
      <w:pPr>
        <w:pStyle w:val="BodyText"/>
        <w:numPr>
          <w:ilvl w:val="1"/>
          <w:numId w:val="21"/>
        </w:numPr>
        <w:rPr>
          <w:noProof/>
        </w:rPr>
      </w:pPr>
      <w:r w:rsidRPr="006B6991">
        <w:t>T</w:t>
      </w:r>
      <w:r w:rsidRPr="006B6991">
        <w:rPr>
          <w:noProof/>
        </w:rPr>
        <w:t>he definition of ALARA.</w:t>
      </w:r>
    </w:p>
    <w:p w14:paraId="34B025FB" w14:textId="77777777" w:rsidR="00075416" w:rsidRPr="006B6991" w:rsidRDefault="00075416" w:rsidP="00394C94">
      <w:pPr>
        <w:pStyle w:val="BodyText"/>
        <w:numPr>
          <w:ilvl w:val="1"/>
          <w:numId w:val="21"/>
        </w:numPr>
        <w:rPr>
          <w:noProof/>
        </w:rPr>
      </w:pPr>
      <w:r w:rsidRPr="006B6991">
        <w:rPr>
          <w:noProof/>
        </w:rPr>
        <w:t>The factors that must be taken into account when making</w:t>
      </w:r>
      <w:r w:rsidR="00911BC5" w:rsidRPr="006B6991">
        <w:rPr>
          <w:noProof/>
        </w:rPr>
        <w:t xml:space="preserve"> </w:t>
      </w:r>
      <w:r w:rsidRPr="006B6991">
        <w:rPr>
          <w:noProof/>
        </w:rPr>
        <w:t>ALARA recommendations.</w:t>
      </w:r>
    </w:p>
    <w:p w14:paraId="34B025FC" w14:textId="77777777" w:rsidR="00075416" w:rsidRPr="006B6991" w:rsidRDefault="00075416" w:rsidP="00394C94">
      <w:pPr>
        <w:pStyle w:val="BodyText"/>
        <w:numPr>
          <w:ilvl w:val="1"/>
          <w:numId w:val="21"/>
        </w:numPr>
        <w:rPr>
          <w:noProof/>
        </w:rPr>
      </w:pPr>
      <w:r w:rsidRPr="006B6991">
        <w:rPr>
          <w:noProof/>
        </w:rPr>
        <w:t>The types of activities typically accounting for the majority of</w:t>
      </w:r>
      <w:r w:rsidR="00F37D41" w:rsidRPr="006B6991">
        <w:rPr>
          <w:noProof/>
        </w:rPr>
        <w:t xml:space="preserve"> </w:t>
      </w:r>
      <w:r w:rsidRPr="006B6991">
        <w:rPr>
          <w:noProof/>
        </w:rPr>
        <w:t>the exposures.</w:t>
      </w:r>
    </w:p>
    <w:p w14:paraId="34B025FD" w14:textId="77777777" w:rsidR="00075416" w:rsidRPr="006B6991" w:rsidRDefault="00075416" w:rsidP="00394C94">
      <w:pPr>
        <w:pStyle w:val="BodyText"/>
        <w:numPr>
          <w:ilvl w:val="1"/>
          <w:numId w:val="21"/>
        </w:numPr>
        <w:rPr>
          <w:noProof/>
        </w:rPr>
      </w:pPr>
      <w:r w:rsidRPr="006B6991">
        <w:rPr>
          <w:noProof/>
        </w:rPr>
        <w:t>The key elements of a radiation control program</w:t>
      </w:r>
      <w:r w:rsidR="005257DF">
        <w:rPr>
          <w:noProof/>
        </w:rPr>
        <w:t>.</w:t>
      </w:r>
    </w:p>
    <w:p w14:paraId="34B025FF" w14:textId="412238E4" w:rsidR="00075416" w:rsidRPr="00D0166B" w:rsidRDefault="00075416" w:rsidP="00394C94">
      <w:pPr>
        <w:pStyle w:val="BodyText"/>
        <w:numPr>
          <w:ilvl w:val="1"/>
          <w:numId w:val="21"/>
        </w:numPr>
        <w:rPr>
          <w:noProof/>
        </w:rPr>
      </w:pPr>
      <w:r w:rsidRPr="00D0166B">
        <w:rPr>
          <w:noProof/>
        </w:rPr>
        <w:t>The NRC-defined dollar-per-rem amount to be used in these analyses for occupational exposure (if any).</w:t>
      </w:r>
    </w:p>
    <w:p w14:paraId="34B02600" w14:textId="77777777" w:rsidR="00075416" w:rsidRPr="006B6991" w:rsidRDefault="00075416" w:rsidP="00394C94">
      <w:pPr>
        <w:pStyle w:val="BodyText"/>
        <w:numPr>
          <w:ilvl w:val="1"/>
          <w:numId w:val="21"/>
        </w:numPr>
        <w:rPr>
          <w:noProof/>
        </w:rPr>
      </w:pPr>
      <w:r w:rsidRPr="006B6991">
        <w:rPr>
          <w:noProof/>
        </w:rPr>
        <w:t>If an ALARA cost benefit analysis indicates that for a given action there is a net benefit, does that mean that a particular action must be performed?</w:t>
      </w:r>
    </w:p>
    <w:p w14:paraId="34B02601" w14:textId="77777777" w:rsidR="00075416" w:rsidRPr="006B6991" w:rsidRDefault="00075416" w:rsidP="00394C94">
      <w:pPr>
        <w:pStyle w:val="BodyText"/>
        <w:numPr>
          <w:ilvl w:val="1"/>
          <w:numId w:val="21"/>
        </w:numPr>
        <w:rPr>
          <w:noProof/>
        </w:rPr>
      </w:pPr>
      <w:r w:rsidRPr="006B6991">
        <w:rPr>
          <w:noProof/>
        </w:rPr>
        <w:t>If ALARA applies equally to internal and external exposures.</w:t>
      </w:r>
    </w:p>
    <w:p w14:paraId="34B02602" w14:textId="77777777" w:rsidR="00075416" w:rsidRPr="006B6991" w:rsidRDefault="00075416" w:rsidP="00394C94">
      <w:pPr>
        <w:pStyle w:val="BodyText"/>
        <w:numPr>
          <w:ilvl w:val="1"/>
          <w:numId w:val="21"/>
        </w:numPr>
      </w:pPr>
      <w:r w:rsidRPr="006B6991">
        <w:rPr>
          <w:noProof/>
        </w:rPr>
        <w:t xml:space="preserve">The </w:t>
      </w:r>
      <w:r w:rsidRPr="006B6991">
        <w:t>roles of the Radiation Protection Manager:</w:t>
      </w:r>
    </w:p>
    <w:p w14:paraId="34B02603" w14:textId="2C5F6AFA" w:rsidR="00075416" w:rsidRPr="006B6991" w:rsidRDefault="00075416" w:rsidP="00394C94">
      <w:pPr>
        <w:pStyle w:val="BodyText"/>
        <w:numPr>
          <w:ilvl w:val="2"/>
          <w:numId w:val="21"/>
        </w:numPr>
      </w:pPr>
      <w:r w:rsidRPr="006B6991">
        <w:t>Where does (s)he normally fit in the reporting chain?</w:t>
      </w:r>
    </w:p>
    <w:p w14:paraId="34B02604" w14:textId="3D0CB1C5" w:rsidR="00075416" w:rsidRPr="006B6991" w:rsidRDefault="00075416" w:rsidP="00394C94">
      <w:pPr>
        <w:pStyle w:val="BodyText"/>
        <w:numPr>
          <w:ilvl w:val="2"/>
          <w:numId w:val="21"/>
        </w:numPr>
      </w:pPr>
      <w:r w:rsidRPr="006B6991">
        <w:t>Why does (s)</w:t>
      </w:r>
      <w:r w:rsidR="00195EE1" w:rsidRPr="006B6991">
        <w:t xml:space="preserve"> </w:t>
      </w:r>
      <w:r w:rsidRPr="006B6991">
        <w:t>he normally fit there?</w:t>
      </w:r>
    </w:p>
    <w:p w14:paraId="34B02605" w14:textId="5ACB1C62" w:rsidR="00075416" w:rsidRPr="006B6991" w:rsidRDefault="00075416" w:rsidP="00394C94">
      <w:pPr>
        <w:pStyle w:val="BodyText"/>
        <w:numPr>
          <w:ilvl w:val="2"/>
          <w:numId w:val="21"/>
        </w:numPr>
      </w:pPr>
      <w:r w:rsidRPr="006B6991">
        <w:t xml:space="preserve">What are his/her specific </w:t>
      </w:r>
      <w:r w:rsidR="00911BC5" w:rsidRPr="006B6991">
        <w:t xml:space="preserve">responsibilities with regard to </w:t>
      </w:r>
      <w:r w:rsidRPr="006B6991">
        <w:t>the ALARA program?</w:t>
      </w:r>
    </w:p>
    <w:p w14:paraId="34B02606" w14:textId="0B87260B" w:rsidR="00075416" w:rsidRPr="006B6991" w:rsidRDefault="00075416" w:rsidP="00394C94">
      <w:pPr>
        <w:pStyle w:val="BodyText"/>
        <w:numPr>
          <w:ilvl w:val="2"/>
          <w:numId w:val="21"/>
        </w:numPr>
      </w:pPr>
      <w:r w:rsidRPr="006B6991">
        <w:t>What is his/her responsib</w:t>
      </w:r>
      <w:r w:rsidR="00195EE1" w:rsidRPr="006B6991">
        <w:t>ility with respect to the site</w:t>
      </w:r>
      <w:ins w:id="149" w:author="Author">
        <w:r w:rsidR="00EB65FF">
          <w:t>’</w:t>
        </w:r>
      </w:ins>
      <w:r w:rsidR="00195EE1" w:rsidRPr="006B6991">
        <w:t xml:space="preserve">s </w:t>
      </w:r>
      <w:r w:rsidRPr="006B6991">
        <w:t>radiation protection training program?</w:t>
      </w:r>
    </w:p>
    <w:p w14:paraId="34B02608" w14:textId="77777777" w:rsidR="00075416" w:rsidRPr="006B6991" w:rsidRDefault="00075416" w:rsidP="00394C94">
      <w:pPr>
        <w:pStyle w:val="BodyText"/>
        <w:numPr>
          <w:ilvl w:val="0"/>
          <w:numId w:val="21"/>
        </w:numPr>
      </w:pPr>
      <w:r w:rsidRPr="006B6991">
        <w:t>Review the regulatory basis, including the statements of consideration, for the application of the ALARA regulations.</w:t>
      </w:r>
    </w:p>
    <w:p w14:paraId="34B0260A" w14:textId="207C3A62" w:rsidR="00075416" w:rsidRPr="006B6991" w:rsidRDefault="00075416" w:rsidP="00394C94">
      <w:pPr>
        <w:pStyle w:val="BodyText"/>
        <w:numPr>
          <w:ilvl w:val="0"/>
          <w:numId w:val="21"/>
        </w:numPr>
      </w:pPr>
      <w:r w:rsidRPr="006B6991">
        <w:t>Meet with your supervisor</w:t>
      </w:r>
      <w:r w:rsidR="0002689C" w:rsidRPr="006B6991">
        <w:t>, the person designated as a resource</w:t>
      </w:r>
      <w:ins w:id="150" w:author="Author">
        <w:r w:rsidR="00427010">
          <w:t>,</w:t>
        </w:r>
      </w:ins>
      <w:r w:rsidRPr="006B6991">
        <w:t xml:space="preserve"> or a qualified </w:t>
      </w:r>
      <w:r w:rsidR="00D248D5" w:rsidRPr="006B6991">
        <w:t xml:space="preserve">Fuel Facility </w:t>
      </w:r>
      <w:r w:rsidR="0002689C" w:rsidRPr="006B6991">
        <w:t>H</w:t>
      </w:r>
      <w:r w:rsidRPr="006B6991">
        <w:t xml:space="preserve">ealth </w:t>
      </w:r>
      <w:r w:rsidR="0002689C" w:rsidRPr="006B6991">
        <w:t>P</w:t>
      </w:r>
      <w:r w:rsidRPr="006B6991">
        <w:t xml:space="preserve">hysics </w:t>
      </w:r>
      <w:r w:rsidR="0002689C" w:rsidRPr="006B6991">
        <w:t>I</w:t>
      </w:r>
      <w:r w:rsidRPr="006B6991">
        <w:t xml:space="preserve">nspector to discuss any questions you may have as a result of this training activity. Discuss the answers to the questions listed under the Evaluation </w:t>
      </w:r>
      <w:r w:rsidRPr="006B6991">
        <w:lastRenderedPageBreak/>
        <w:t>Criteria section of this study guide with your supervisor</w:t>
      </w:r>
      <w:ins w:id="151" w:author="Author">
        <w:r w:rsidR="002877B0">
          <w:t>,</w:t>
        </w:r>
        <w:r w:rsidR="002877B0" w:rsidRPr="006B6991">
          <w:t xml:space="preserve"> the person designated as a resource</w:t>
        </w:r>
        <w:r w:rsidR="002877B0">
          <w:t xml:space="preserve">, </w:t>
        </w:r>
        <w:r w:rsidR="002877B0" w:rsidRPr="006B6991">
          <w:t xml:space="preserve">or a qualified </w:t>
        </w:r>
        <w:r w:rsidR="005B2C00">
          <w:t>f</w:t>
        </w:r>
        <w:r w:rsidR="002877B0" w:rsidRPr="006B6991">
          <w:t xml:space="preserve">uel </w:t>
        </w:r>
        <w:r w:rsidR="005B2C00">
          <w:t>f</w:t>
        </w:r>
        <w:r w:rsidR="002877B0" w:rsidRPr="006B6991">
          <w:t xml:space="preserve">acility </w:t>
        </w:r>
        <w:r w:rsidR="005B2C00">
          <w:t>h</w:t>
        </w:r>
        <w:r w:rsidR="002877B0" w:rsidRPr="006B6991">
          <w:t>ealth</w:t>
        </w:r>
        <w:r w:rsidR="005B2C00">
          <w:t xml:space="preserve"> p</w:t>
        </w:r>
        <w:r w:rsidR="002877B0" w:rsidRPr="006B6991">
          <w:t xml:space="preserve">hysics </w:t>
        </w:r>
        <w:r w:rsidR="005B2C00">
          <w:t>i</w:t>
        </w:r>
        <w:r w:rsidR="002877B0" w:rsidRPr="006B6991">
          <w:t>nspector.</w:t>
        </w:r>
      </w:ins>
    </w:p>
    <w:p w14:paraId="34B0260D" w14:textId="06601533" w:rsidR="00075416" w:rsidRPr="006B6991" w:rsidRDefault="00075416" w:rsidP="00066980">
      <w:pPr>
        <w:pStyle w:val="JOURNALHeading2"/>
        <w:keepNext w:val="0"/>
      </w:pPr>
      <w:r w:rsidRPr="00D0166B">
        <w:rPr>
          <w:bCs w:val="0"/>
        </w:rPr>
        <w:t>DOCUMENTATION:</w:t>
      </w:r>
      <w:r w:rsidR="00D0166B">
        <w:tab/>
      </w:r>
      <w:r w:rsidR="00B2436C" w:rsidRPr="006B6991">
        <w:t xml:space="preserve">Fuel Facility </w:t>
      </w:r>
      <w:r w:rsidRPr="006B6991">
        <w:t>Health Physics Inspector Proficiency Level Qualification Signature Card</w:t>
      </w:r>
      <w:r w:rsidR="00B2436C" w:rsidRPr="006B6991">
        <w:t>,</w:t>
      </w:r>
      <w:r w:rsidRPr="006B6991">
        <w:t xml:space="preserve"> Item SG-HP-3.</w:t>
      </w:r>
    </w:p>
    <w:p w14:paraId="34B0260F" w14:textId="77777777" w:rsidR="00075416" w:rsidRPr="006B6991" w:rsidRDefault="00995660" w:rsidP="000D0320">
      <w:pPr>
        <w:pStyle w:val="JOURNALHeading2"/>
      </w:pPr>
      <w:r w:rsidRPr="006B6991">
        <w:t>Other Important References Related to this Topic:</w:t>
      </w:r>
    </w:p>
    <w:p w14:paraId="34B02611" w14:textId="77777777" w:rsidR="00075416" w:rsidRPr="006B6991" w:rsidRDefault="00075416" w:rsidP="000D0320">
      <w:pPr>
        <w:pStyle w:val="ListBullet2"/>
      </w:pPr>
      <w:r w:rsidRPr="006B6991">
        <w:t>ANSI N42.17A-1989, Performance Specifications for Health Physics Instrumentation - Portable Instrumentation for Use in Normal Environmental Conditions</w:t>
      </w:r>
    </w:p>
    <w:p w14:paraId="34B02613" w14:textId="16CB1177" w:rsidR="00075416" w:rsidRPr="006B6991" w:rsidRDefault="00075416" w:rsidP="000D0320">
      <w:pPr>
        <w:pStyle w:val="ListBullet2"/>
      </w:pPr>
      <w:r w:rsidRPr="006B6991">
        <w:t>ANSI N42.17C-1989, Performance Specifications for Health Physics Instrumentation - Portable Instrumentation for Use in Extreme Environmental Conditions</w:t>
      </w:r>
    </w:p>
    <w:p w14:paraId="34B02615" w14:textId="77777777" w:rsidR="00075416" w:rsidRPr="006B6991" w:rsidRDefault="00075416" w:rsidP="000D0320">
      <w:pPr>
        <w:pStyle w:val="ListBullet2"/>
      </w:pPr>
      <w:r w:rsidRPr="006B6991">
        <w:t>ANSI N323A-1997, Radiation Protection Instrumentation and Calibration, Portable Survey Instruments</w:t>
      </w:r>
    </w:p>
    <w:p w14:paraId="34B02617" w14:textId="367D50C0" w:rsidR="00075416" w:rsidRPr="006B6991" w:rsidRDefault="00075416" w:rsidP="000D0320">
      <w:pPr>
        <w:pStyle w:val="ListBullet2"/>
      </w:pPr>
      <w:r w:rsidRPr="006B6991">
        <w:t>Office of Inspection and Enforcement (IE) Information Notice 83-68, “Respirator User Warning: Defective Self</w:t>
      </w:r>
      <w:ins w:id="152" w:author="Author">
        <w:r w:rsidR="000B1CCC">
          <w:t>-</w:t>
        </w:r>
      </w:ins>
      <w:r w:rsidRPr="006B6991">
        <w:t>Contained Breathing Apparatus Air Cylinders”</w:t>
      </w:r>
      <w:ins w:id="153" w:author="Author">
        <w:r w:rsidR="009352BA">
          <w:t xml:space="preserve"> </w:t>
        </w:r>
      </w:ins>
      <w:hyperlink r:id="rId23" w:history="1">
        <w:r w:rsidR="00E86CC1" w:rsidRPr="003F332B">
          <w:rPr>
            <w:rStyle w:val="Hyperlink"/>
          </w:rPr>
          <w:t>https://www.nrc.gov/reading-rm/doc-collections/gen-comm/info-notices/1983/in83068.html</w:t>
        </w:r>
      </w:hyperlink>
    </w:p>
    <w:p w14:paraId="34B02619" w14:textId="18D5F5C0" w:rsidR="00075416" w:rsidRPr="006B6991" w:rsidRDefault="00075416" w:rsidP="000D0320">
      <w:pPr>
        <w:pStyle w:val="ListBullet2"/>
      </w:pPr>
      <w:r w:rsidRPr="006B6991">
        <w:t>IE Information Notice 85-48, “Respirator User</w:t>
      </w:r>
      <w:ins w:id="154" w:author="Author">
        <w:r w:rsidR="000E2759">
          <w:t>s</w:t>
        </w:r>
      </w:ins>
      <w:r w:rsidRPr="006B6991">
        <w:t xml:space="preserve"> </w:t>
      </w:r>
      <w:ins w:id="155" w:author="Author">
        <w:r w:rsidR="00E227C4">
          <w:t>Notice</w:t>
        </w:r>
      </w:ins>
      <w:r w:rsidRPr="006B6991">
        <w:t>:</w:t>
      </w:r>
      <w:r w:rsidR="005257DF">
        <w:t xml:space="preserve"> </w:t>
      </w:r>
      <w:r w:rsidRPr="006B6991">
        <w:t>Defective Self</w:t>
      </w:r>
      <w:ins w:id="156" w:author="Author">
        <w:r w:rsidR="009277AF">
          <w:t>-</w:t>
        </w:r>
      </w:ins>
      <w:del w:id="157" w:author="Author">
        <w:r w:rsidRPr="006B6991" w:rsidDel="009277AF">
          <w:delText xml:space="preserve"> </w:delText>
        </w:r>
      </w:del>
      <w:r w:rsidRPr="006B6991">
        <w:t>Contained Breathing Apparatus Air Cylinders”</w:t>
      </w:r>
      <w:ins w:id="158" w:author="Author">
        <w:r w:rsidR="00E227C4">
          <w:t xml:space="preserve"> </w:t>
        </w:r>
      </w:ins>
      <w:hyperlink r:id="rId24" w:history="1">
        <w:r w:rsidR="00E86CC1" w:rsidRPr="003F332B">
          <w:rPr>
            <w:rStyle w:val="Hyperlink"/>
          </w:rPr>
          <w:t>https://www.nrc.gov/reading-rm/doc-collections/gen-comm/info-notices/1985/in85048.html</w:t>
        </w:r>
      </w:hyperlink>
    </w:p>
    <w:p w14:paraId="34B0261B" w14:textId="008FADDF" w:rsidR="00075416" w:rsidRPr="006B6991" w:rsidRDefault="00075416" w:rsidP="000D0320">
      <w:pPr>
        <w:pStyle w:val="ListBullet2"/>
      </w:pPr>
      <w:r w:rsidRPr="006B6991">
        <w:t>IE Information Notice 86-103, “Respirator Coupling Nut Assembly Failures”</w:t>
      </w:r>
      <w:ins w:id="159" w:author="Author">
        <w:r w:rsidR="00F377C5">
          <w:t xml:space="preserve"> </w:t>
        </w:r>
      </w:ins>
      <w:hyperlink r:id="rId25" w:history="1">
        <w:r w:rsidR="00913F2E" w:rsidRPr="003F332B">
          <w:rPr>
            <w:rStyle w:val="Hyperlink"/>
          </w:rPr>
          <w:t>https://www.nrc.gov/reading-rm/doc-collections/gen-comm/info-notices/1986/in86103.html</w:t>
        </w:r>
      </w:hyperlink>
    </w:p>
    <w:p w14:paraId="25C73120" w14:textId="0769BC01" w:rsidR="0042007A" w:rsidRDefault="00075416" w:rsidP="000D0320">
      <w:pPr>
        <w:pStyle w:val="ListBullet2"/>
      </w:pPr>
      <w:r w:rsidRPr="006B6991">
        <w:t>IE Information Notice 89-47, “Potential Problems with Worn or Distorted Hose Clamps on Self</w:t>
      </w:r>
      <w:ins w:id="160" w:author="Author">
        <w:r w:rsidR="00DA292B">
          <w:t>-</w:t>
        </w:r>
      </w:ins>
      <w:r w:rsidRPr="006B6991">
        <w:t>Contained Breathing Apparatus”</w:t>
      </w:r>
      <w:ins w:id="161" w:author="Author">
        <w:r w:rsidR="008B789E">
          <w:t xml:space="preserve"> </w:t>
        </w:r>
      </w:ins>
      <w:hyperlink r:id="rId26" w:history="1">
        <w:r w:rsidR="00962397" w:rsidRPr="003F332B">
          <w:rPr>
            <w:rStyle w:val="Hyperlink"/>
          </w:rPr>
          <w:t>https://www.nrc.gov/reading-rm/doc-collections/gen-comm/info-notices/1989/in89047.html</w:t>
        </w:r>
      </w:hyperlink>
    </w:p>
    <w:p w14:paraId="34B0261F" w14:textId="7E5E278F" w:rsidR="00075416" w:rsidRPr="006B6991" w:rsidRDefault="00075416" w:rsidP="000D0320">
      <w:pPr>
        <w:pStyle w:val="ListBullet2"/>
      </w:pPr>
      <w:r w:rsidRPr="006B6991">
        <w:t xml:space="preserve">IE Information Notice 94-35, National Institute for Occupational Safety and Health NIOSH Respirator User Notices, </w:t>
      </w:r>
      <w:ins w:id="162" w:author="Author">
        <w:r w:rsidR="00941775">
          <w:t>“</w:t>
        </w:r>
      </w:ins>
      <w:r w:rsidRPr="006B6991">
        <w:t>Inadvertent Separation of the Mask</w:t>
      </w:r>
      <w:ins w:id="163" w:author="Author">
        <w:r w:rsidR="009F5134">
          <w:t>-</w:t>
        </w:r>
      </w:ins>
      <w:r w:rsidRPr="006B6991">
        <w:t xml:space="preserve">Mounted Regulator (MMR) from the Facepiece of the Mine Safety Appliances (MSA) Company </w:t>
      </w:r>
      <w:ins w:id="164" w:author="Author">
        <w:r w:rsidR="00E65921">
          <w:t xml:space="preserve">MMR </w:t>
        </w:r>
      </w:ins>
      <w:r w:rsidRPr="006B6991">
        <w:t>Self</w:t>
      </w:r>
      <w:ins w:id="165" w:author="Author">
        <w:r w:rsidR="009F5134">
          <w:t>-</w:t>
        </w:r>
      </w:ins>
      <w:r w:rsidRPr="006B6991">
        <w:t>Contained Breathing Apparatus (SCBA) and Status Update”</w:t>
      </w:r>
      <w:ins w:id="166" w:author="Author">
        <w:r w:rsidR="00E266C4">
          <w:t xml:space="preserve"> </w:t>
        </w:r>
      </w:ins>
      <w:hyperlink r:id="rId27" w:history="1">
        <w:r w:rsidR="00962397" w:rsidRPr="003F332B">
          <w:rPr>
            <w:rStyle w:val="Hyperlink"/>
          </w:rPr>
          <w:t>https://www.nrc.gov/reading-rm/doc-collections/gen-comm/info-notices/1994/in94035.html</w:t>
        </w:r>
      </w:hyperlink>
    </w:p>
    <w:p w14:paraId="34B02621" w14:textId="7D2097CD" w:rsidR="00075416" w:rsidRPr="006B6991" w:rsidRDefault="00075416" w:rsidP="000D0320">
      <w:pPr>
        <w:pStyle w:val="ListBullet2"/>
      </w:pPr>
      <w:r w:rsidRPr="006B6991">
        <w:t xml:space="preserve">IE Information Notice 95-01, </w:t>
      </w:r>
      <w:ins w:id="167" w:author="Author">
        <w:r w:rsidR="00AC4402">
          <w:t>“</w:t>
        </w:r>
      </w:ins>
      <w:r w:rsidRPr="006B6991">
        <w:t>DOT Safety Advisory:</w:t>
      </w:r>
      <w:r w:rsidR="005257DF">
        <w:t xml:space="preserve"> </w:t>
      </w:r>
      <w:r w:rsidRPr="006B6991">
        <w:t>High Pressure Aluminum Seamless and Aluminum Composite Hoop Wrapped Cylinders</w:t>
      </w:r>
      <w:ins w:id="168" w:author="Author">
        <w:r w:rsidR="00AC4402">
          <w:t>”</w:t>
        </w:r>
        <w:r w:rsidR="00E266C4">
          <w:t xml:space="preserve"> </w:t>
        </w:r>
      </w:ins>
      <w:hyperlink r:id="rId28" w:history="1">
        <w:r w:rsidR="00962397" w:rsidRPr="003F332B">
          <w:rPr>
            <w:rStyle w:val="Hyperlink"/>
          </w:rPr>
          <w:t>https://www.nrc.gov/reading-rm/doc-collections/gen-comm/info-notices/1995/in95001.html</w:t>
        </w:r>
      </w:hyperlink>
    </w:p>
    <w:p w14:paraId="34B02623" w14:textId="42BE6C48" w:rsidR="00075416" w:rsidRPr="006B6991" w:rsidRDefault="00075416" w:rsidP="000D0320">
      <w:pPr>
        <w:pStyle w:val="ListBullet2"/>
      </w:pPr>
      <w:r w:rsidRPr="006B6991">
        <w:t xml:space="preserve">Questions &amp; Answers (Q&amp;A) 91, Clarifies the need to comply with programmatic requirements when using respirators </w:t>
      </w:r>
      <w:hyperlink r:id="rId29" w:history="1">
        <w:r w:rsidR="00962397" w:rsidRPr="003F332B">
          <w:rPr>
            <w:rStyle w:val="Hyperlink"/>
          </w:rPr>
          <w:t>https://www.nrc.gov/about-nrc/radiation/protects-you/hppos/hppos-qa.html</w:t>
        </w:r>
      </w:hyperlink>
    </w:p>
    <w:p w14:paraId="34B02625" w14:textId="7BD5A4EA" w:rsidR="00075416" w:rsidRPr="006B6991" w:rsidRDefault="00D0166B" w:rsidP="000D0320">
      <w:pPr>
        <w:pStyle w:val="ListBullet2"/>
      </w:pPr>
      <w:r>
        <w:lastRenderedPageBreak/>
        <w:t>Q</w:t>
      </w:r>
      <w:r w:rsidR="00075416" w:rsidRPr="006B6991">
        <w:t>&amp;A 124, Notes that this section’s requirements apply to respirators used during emergencies</w:t>
      </w:r>
    </w:p>
    <w:p w14:paraId="34B02628" w14:textId="1A9AB2AC" w:rsidR="00075416" w:rsidRPr="006B6991" w:rsidRDefault="00075416" w:rsidP="000D0320">
      <w:pPr>
        <w:pStyle w:val="ListBullet2"/>
      </w:pPr>
      <w:r w:rsidRPr="006B6991">
        <w:t>Q&amp;A 418, Explains that licensee’s need a formal program whenever a respirator is used to limit intake</w:t>
      </w:r>
    </w:p>
    <w:p w14:paraId="34B02629" w14:textId="6F5F6C03" w:rsidR="00075416" w:rsidRDefault="00075416" w:rsidP="000D0320">
      <w:pPr>
        <w:pStyle w:val="ListBullet2"/>
      </w:pPr>
      <w:r w:rsidRPr="006B6991">
        <w:t xml:space="preserve">HPPOS 103, </w:t>
      </w:r>
      <w:ins w:id="169" w:author="Author">
        <w:r w:rsidR="00826D63">
          <w:t>“</w:t>
        </w:r>
        <w:r w:rsidR="00DF212C">
          <w:rPr>
            <w:shd w:val="clear" w:color="auto" w:fill="FFFFFF"/>
          </w:rPr>
          <w:t>Request for Clarification of Guidance Regarding Physicians Determination for Physical Qualification of Respiratory Equipment Users</w:t>
        </w:r>
        <w:r w:rsidR="008E6026">
          <w:rPr>
            <w:shd w:val="clear" w:color="auto" w:fill="FFFFFF"/>
          </w:rPr>
          <w:t>,</w:t>
        </w:r>
        <w:r w:rsidR="00DF212C">
          <w:rPr>
            <w:shd w:val="clear" w:color="auto" w:fill="FFFFFF"/>
          </w:rPr>
          <w:t xml:space="preserve"> 8.10</w:t>
        </w:r>
        <w:r w:rsidR="008E6026">
          <w:rPr>
            <w:shd w:val="clear" w:color="auto" w:fill="FFFFFF"/>
          </w:rPr>
          <w:t>”</w:t>
        </w:r>
        <w:r w:rsidR="00E345AC">
          <w:rPr>
            <w:shd w:val="clear" w:color="auto" w:fill="FFFFFF"/>
          </w:rPr>
          <w:t>:</w:t>
        </w:r>
        <w:r w:rsidR="00DF212C">
          <w:rPr>
            <w:shd w:val="clear" w:color="auto" w:fill="FFFFFF"/>
          </w:rPr>
          <w:t xml:space="preserve"> 10 CFR 20.103</w:t>
        </w:r>
        <w:r w:rsidR="00F83F52">
          <w:rPr>
            <w:shd w:val="clear" w:color="auto" w:fill="FFFFFF"/>
          </w:rPr>
          <w:t>,</w:t>
        </w:r>
        <w:r w:rsidR="00DF212C">
          <w:rPr>
            <w:shd w:val="clear" w:color="auto" w:fill="FFFFFF"/>
          </w:rPr>
          <w:t xml:space="preserve"> 10</w:t>
        </w:r>
        <w:r w:rsidR="008E6026">
          <w:rPr>
            <w:shd w:val="clear" w:color="auto" w:fill="FFFFFF"/>
          </w:rPr>
          <w:t> </w:t>
        </w:r>
        <w:r w:rsidR="00DF212C">
          <w:rPr>
            <w:shd w:val="clear" w:color="auto" w:fill="FFFFFF"/>
          </w:rPr>
          <w:t>CFR 20.1703</w:t>
        </w:r>
        <w:r w:rsidR="00F83F52">
          <w:rPr>
            <w:shd w:val="clear" w:color="auto" w:fill="FFFFFF"/>
          </w:rPr>
          <w:t>,</w:t>
        </w:r>
        <w:r w:rsidR="00DF212C">
          <w:rPr>
            <w:shd w:val="clear" w:color="auto" w:fill="FFFFFF"/>
          </w:rPr>
          <w:t xml:space="preserve"> Regulatory Guide 8.15</w:t>
        </w:r>
        <w:r w:rsidR="00F83F52">
          <w:rPr>
            <w:shd w:val="clear" w:color="auto" w:fill="FFFFFF"/>
          </w:rPr>
          <w:t>,</w:t>
        </w:r>
        <w:r w:rsidR="00DF212C">
          <w:rPr>
            <w:shd w:val="clear" w:color="auto" w:fill="FFFFFF"/>
          </w:rPr>
          <w:t xml:space="preserve"> NUREG-0041</w:t>
        </w:r>
        <w:r w:rsidR="00DF212C" w:rsidRPr="006B6991" w:rsidDel="00DF212C">
          <w:t xml:space="preserve"> </w:t>
        </w:r>
      </w:ins>
      <w:hyperlink r:id="rId30" w:history="1">
        <w:r w:rsidR="00962397" w:rsidRPr="003F332B">
          <w:rPr>
            <w:rStyle w:val="Hyperlink"/>
          </w:rPr>
          <w:t>https://www.nrc.gov/about-nrc/radiation/protects-you/hppos/hppos.html</w:t>
        </w:r>
      </w:hyperlink>
    </w:p>
    <w:p w14:paraId="34B0262D" w14:textId="48A5A49E" w:rsidR="00075416" w:rsidRPr="006B6991" w:rsidRDefault="00075416" w:rsidP="000D0320">
      <w:pPr>
        <w:pStyle w:val="JournalTOPIC"/>
      </w:pPr>
      <w:bookmarkStart w:id="170" w:name="_Toc210444884"/>
      <w:bookmarkStart w:id="171" w:name="_Toc168575765"/>
      <w:r w:rsidRPr="006B6991">
        <w:lastRenderedPageBreak/>
        <w:t>(SG-HP-4) Radioactive Material Transportation</w:t>
      </w:r>
      <w:bookmarkEnd w:id="170"/>
      <w:bookmarkEnd w:id="171"/>
    </w:p>
    <w:p w14:paraId="62A78881" w14:textId="77777777" w:rsidR="000D0320" w:rsidRDefault="00075416" w:rsidP="000D0320">
      <w:pPr>
        <w:pStyle w:val="JOURNALHeading2"/>
      </w:pPr>
      <w:r w:rsidRPr="000D0320">
        <w:t>PURPOSE:</w:t>
      </w:r>
    </w:p>
    <w:p w14:paraId="34B0262F" w14:textId="4BB2BE20" w:rsidR="00075416" w:rsidRPr="006B6991" w:rsidRDefault="00075416" w:rsidP="00AA6E61">
      <w:pPr>
        <w:pStyle w:val="BodyText"/>
      </w:pPr>
      <w:r w:rsidRPr="006B6991">
        <w:t>The purpose of this SG is to familiarize you with the regulatory bases and historical agency positions in the area of radioactive material transportation. Specifically, the information provides you the necessary technical knowledge to conduct inspections using IP 86740, Inspection of Transportation Activities. The NRC requires that licensees ensure adequate protection of public health and safety from exposure to radioactive material during shipment. Licensees must comply with the requirements of 10 CFR Part 20</w:t>
      </w:r>
      <w:ins w:id="172" w:author="Author">
        <w:r w:rsidR="00317781">
          <w:t>,</w:t>
        </w:r>
      </w:ins>
      <w:r w:rsidRPr="006B6991">
        <w:t xml:space="preserve"> 10 CFR Part 71</w:t>
      </w:r>
      <w:ins w:id="173" w:author="Author">
        <w:r w:rsidR="00317781">
          <w:t>,</w:t>
        </w:r>
      </w:ins>
      <w:r w:rsidRPr="006B6991">
        <w:t xml:space="preserve"> and DOT regulations contained in 49 CFR Parts 100-189. This guide will provide you with detailed knowledge of the requirements contained in regulations and position documents.</w:t>
      </w:r>
    </w:p>
    <w:p w14:paraId="34B02632" w14:textId="46221C39" w:rsidR="00075416" w:rsidRPr="00AA6E61" w:rsidRDefault="00075416" w:rsidP="00AA6E61">
      <w:pPr>
        <w:pStyle w:val="JOURNALHeading2"/>
      </w:pPr>
      <w:r w:rsidRPr="00AA6E61">
        <w:t>COMPETENCY</w:t>
      </w:r>
      <w:r w:rsidR="004F5462">
        <w:t xml:space="preserve"> </w:t>
      </w:r>
      <w:r w:rsidRPr="00AA6E61">
        <w:t>AREA:</w:t>
      </w:r>
      <w:r w:rsidRPr="00AA6E61">
        <w:tab/>
        <w:t xml:space="preserve">REGULATORY FRAMEWORK </w:t>
      </w:r>
      <w:r w:rsidR="00AA6E61">
        <w:br/>
      </w:r>
      <w:r w:rsidRPr="00AA6E61">
        <w:t>TECHNICAL AREA EXPERTISE</w:t>
      </w:r>
    </w:p>
    <w:p w14:paraId="34B02636" w14:textId="2E29E111" w:rsidR="00075416" w:rsidRPr="004F5462" w:rsidRDefault="00075416" w:rsidP="004F5462">
      <w:pPr>
        <w:pStyle w:val="JOURNALHeading2"/>
      </w:pPr>
      <w:r w:rsidRPr="00AA6E61">
        <w:t>LEVEL OF</w:t>
      </w:r>
      <w:r w:rsidR="004F5462">
        <w:t xml:space="preserve"> </w:t>
      </w:r>
      <w:r w:rsidRPr="00AA6E61">
        <w:t>EFFORT:</w:t>
      </w:r>
      <w:r w:rsidRPr="00AA6E61">
        <w:tab/>
        <w:t>40 hours</w:t>
      </w:r>
    </w:p>
    <w:p w14:paraId="6472B64D" w14:textId="6748CB39" w:rsidR="004F5462" w:rsidRDefault="00075416" w:rsidP="004F5462">
      <w:pPr>
        <w:pStyle w:val="JOURNALHeading2"/>
        <w:rPr>
          <w:b/>
        </w:rPr>
      </w:pPr>
      <w:r w:rsidRPr="00AA6E61">
        <w:t>REFERENCES:</w:t>
      </w:r>
    </w:p>
    <w:p w14:paraId="423D869D" w14:textId="77777777" w:rsidR="00962EDA" w:rsidRDefault="00075416" w:rsidP="00E442F5">
      <w:pPr>
        <w:pStyle w:val="ListBullet2"/>
      </w:pPr>
      <w:r w:rsidRPr="006B6991">
        <w:t>10 CFR Part 20 and 10 CFR Part 71</w:t>
      </w:r>
    </w:p>
    <w:p w14:paraId="34B02638" w14:textId="4D6201E9" w:rsidR="00075416" w:rsidRPr="006B6991" w:rsidRDefault="00075416" w:rsidP="00E442F5">
      <w:pPr>
        <w:pStyle w:val="ListBullet2"/>
      </w:pPr>
      <w:r w:rsidRPr="006B6991">
        <w:t>49 CFR Parts 100-189</w:t>
      </w:r>
    </w:p>
    <w:p w14:paraId="34B0263A" w14:textId="1A78EF35" w:rsidR="00075416" w:rsidRPr="006B6991" w:rsidRDefault="00075416" w:rsidP="00E442F5">
      <w:pPr>
        <w:pStyle w:val="ListBullet2"/>
      </w:pPr>
      <w:r w:rsidRPr="006B6991">
        <w:t>NUREG-1608, “Categorizing and Transporting Low Specific Activity Materials and Surface Contaminated Objects”</w:t>
      </w:r>
      <w:ins w:id="174" w:author="Author">
        <w:r w:rsidR="00990A4F">
          <w:t xml:space="preserve"> (ML153336A927)</w:t>
        </w:r>
      </w:ins>
    </w:p>
    <w:p w14:paraId="34B0263C" w14:textId="4AAAB6E0" w:rsidR="00075416" w:rsidRPr="00AB22A9" w:rsidRDefault="00075416" w:rsidP="00E442F5">
      <w:pPr>
        <w:pStyle w:val="ListBullet2"/>
        <w:rPr>
          <w:rStyle w:val="Hyperlink"/>
          <w:color w:val="auto"/>
        </w:rPr>
      </w:pPr>
      <w:r w:rsidRPr="006B6991">
        <w:t>NUREG-1660, “U.S. - Specific Schedules of Requirements for Transport of Specified Types of Radioactive Material Consignments”</w:t>
      </w:r>
      <w:ins w:id="175" w:author="Author">
        <w:r w:rsidR="00380F1B">
          <w:t xml:space="preserve"> </w:t>
        </w:r>
      </w:ins>
      <w:hyperlink r:id="rId31" w:history="1">
        <w:r w:rsidR="0015041A" w:rsidRPr="003F332B">
          <w:rPr>
            <w:rStyle w:val="Hyperlink"/>
          </w:rPr>
          <w:t>https://www.nrc.gov/reading-rm/doc-collections/nuregs/staff/sr1600/index.html</w:t>
        </w:r>
      </w:hyperlink>
    </w:p>
    <w:p w14:paraId="7374961A" w14:textId="7BAB41D3" w:rsidR="00AB22A9" w:rsidRDefault="00683470" w:rsidP="00AB22A9">
      <w:pPr>
        <w:pStyle w:val="BoxBodytext3"/>
        <w:spacing w:after="0"/>
      </w:pPr>
      <w:ins w:id="176" w:author="Author">
        <w:r>
          <w:t xml:space="preserve">Optional: </w:t>
        </w:r>
      </w:ins>
      <w:r w:rsidR="00AB22A9">
        <w:t>DOT Emergency Response Guidebook</w:t>
      </w:r>
    </w:p>
    <w:p w14:paraId="3A910E20" w14:textId="5AAF4A2C" w:rsidR="00AB22A9" w:rsidRPr="006B6991" w:rsidRDefault="00AB22A9" w:rsidP="00AB22A9">
      <w:pPr>
        <w:pStyle w:val="BoxBodytext3"/>
      </w:pPr>
      <w:r>
        <w:t>NOTE: This SG must be completed before beginning the related OJT Training at a licensee site.</w:t>
      </w:r>
    </w:p>
    <w:p w14:paraId="3230BBEF" w14:textId="02BC101E" w:rsidR="004F5462" w:rsidRDefault="00075416" w:rsidP="004F5462">
      <w:pPr>
        <w:pStyle w:val="JOURNALHeading2"/>
      </w:pPr>
      <w:r w:rsidRPr="004F5462">
        <w:t>EVALUATION</w:t>
      </w:r>
      <w:r w:rsidR="004F5462">
        <w:t xml:space="preserve"> </w:t>
      </w:r>
      <w:r w:rsidRPr="004F5462">
        <w:t>CRITERIA:</w:t>
      </w:r>
    </w:p>
    <w:p w14:paraId="34B02644" w14:textId="03C30706" w:rsidR="00075416" w:rsidRPr="004F5462" w:rsidRDefault="00F37D41" w:rsidP="00571D1B">
      <w:pPr>
        <w:pStyle w:val="BodyText2"/>
        <w:rPr>
          <w:bCs/>
        </w:rPr>
      </w:pPr>
      <w:r w:rsidRPr="006B6991">
        <w:t>Upon c</w:t>
      </w:r>
      <w:r w:rsidR="00075416" w:rsidRPr="006B6991">
        <w:t>ompletion of this guide, you should be able to:</w:t>
      </w:r>
    </w:p>
    <w:p w14:paraId="34B02646" w14:textId="595B728C" w:rsidR="00075416" w:rsidRPr="00356D9F" w:rsidRDefault="00075416" w:rsidP="00E442F5">
      <w:pPr>
        <w:pStyle w:val="ListBullet2"/>
      </w:pPr>
      <w:r w:rsidRPr="00356D9F">
        <w:t>Discuss the packaging, labeling</w:t>
      </w:r>
      <w:ins w:id="177" w:author="Author">
        <w:r w:rsidR="00005FEE" w:rsidRPr="00356D9F">
          <w:t>,</w:t>
        </w:r>
      </w:ins>
      <w:r w:rsidRPr="00356D9F">
        <w:t xml:space="preserve"> and marking requirements for various types of radioactive materials packages expected to be shipped from a facility, as presented in NUREG-1660 and 49 CFR parts 100-189.</w:t>
      </w:r>
    </w:p>
    <w:p w14:paraId="476D9FAF" w14:textId="666C813E" w:rsidR="00EC595D" w:rsidRDefault="00075416" w:rsidP="00E442F5">
      <w:pPr>
        <w:pStyle w:val="ListBullet2"/>
      </w:pPr>
      <w:r w:rsidRPr="006B6991">
        <w:t>Discuss the manifesting, labeling, and placarding requirements for non-exempt types of radioactive materials packages relative to NUREG 1660.</w:t>
      </w:r>
    </w:p>
    <w:p w14:paraId="0DB9C31B" w14:textId="3E1D40EC" w:rsidR="00082953" w:rsidRDefault="00075416" w:rsidP="00E442F5">
      <w:pPr>
        <w:pStyle w:val="ListBullet2"/>
      </w:pPr>
      <w:r w:rsidRPr="006B6991">
        <w:lastRenderedPageBreak/>
        <w:t xml:space="preserve">Discuss the allowable radiation dose rate and contamination limits for shipment of packages of radioactive material specified in regulatory documents 49 CFR </w:t>
      </w:r>
      <w:r w:rsidR="00A73942">
        <w:t>P</w:t>
      </w:r>
      <w:r w:rsidRPr="006B6991">
        <w:t>arts</w:t>
      </w:r>
      <w:r w:rsidR="00A73942">
        <w:t> </w:t>
      </w:r>
      <w:r w:rsidRPr="006B6991">
        <w:t>100</w:t>
      </w:r>
      <w:r w:rsidR="00010CA0">
        <w:noBreakHyphen/>
      </w:r>
      <w:r w:rsidRPr="006B6991">
        <w:t>189 and 10 CFR Part 71.4. The limits include transport vehicle dose limits, cab limits, and package limits, as appropriate.</w:t>
      </w:r>
    </w:p>
    <w:p w14:paraId="34B02649" w14:textId="5D5B4A90" w:rsidR="00075416" w:rsidRPr="006B6991" w:rsidRDefault="00075416" w:rsidP="00E442F5">
      <w:pPr>
        <w:pStyle w:val="ListBullet2"/>
      </w:pPr>
      <w:r w:rsidRPr="006B6991">
        <w:t>Discuss HAZMAT training and emergency response program requirements relative to guidance in Information Notices 92-62, 92-72, 95-09, and 49 CFR Parts 100-189</w:t>
      </w:r>
      <w:r w:rsidR="00082953">
        <w:t>.</w:t>
      </w:r>
    </w:p>
    <w:p w14:paraId="34B0264A" w14:textId="6BA70568" w:rsidR="00075416" w:rsidRPr="006B6991" w:rsidRDefault="00075416" w:rsidP="00E442F5">
      <w:pPr>
        <w:pStyle w:val="ListBullet2"/>
      </w:pPr>
      <w:r w:rsidRPr="006B6991">
        <w:t xml:space="preserve">Discuss </w:t>
      </w:r>
      <w:ins w:id="178" w:author="Author">
        <w:r w:rsidR="002800FC">
          <w:t xml:space="preserve">the </w:t>
        </w:r>
      </w:ins>
      <w:r w:rsidRPr="006B6991">
        <w:t>Quality Assurance Requirement</w:t>
      </w:r>
      <w:ins w:id="179" w:author="Author">
        <w:r w:rsidR="002800FC">
          <w:t>(s)</w:t>
        </w:r>
      </w:ins>
      <w:r w:rsidRPr="006B6991">
        <w:t xml:space="preserve"> for a radioactive materials shipping program, as described in 10 CFR Part 71.</w:t>
      </w:r>
    </w:p>
    <w:p w14:paraId="393E83E7" w14:textId="680E9FC4" w:rsidR="00356D9F" w:rsidRDefault="00075416" w:rsidP="00356D9F">
      <w:pPr>
        <w:pStyle w:val="JOURNALHeading2"/>
      </w:pPr>
      <w:r w:rsidRPr="006B6991">
        <w:t>TASKS:</w:t>
      </w:r>
    </w:p>
    <w:p w14:paraId="34B0264C" w14:textId="40DE7C72" w:rsidR="00075416" w:rsidRPr="006B6991" w:rsidRDefault="00075416" w:rsidP="00E442F5">
      <w:pPr>
        <w:pStyle w:val="ListBullet2"/>
      </w:pPr>
      <w:r w:rsidRPr="006B6991">
        <w:t>Review and familiarize yourself with the documents listed in the reference list and in the list of other important references. Specifically, identify the purpose of each document and what guidance the document provides.</w:t>
      </w:r>
    </w:p>
    <w:p w14:paraId="34B0264D" w14:textId="29DCC4C3" w:rsidR="00075416" w:rsidRPr="006B6991" w:rsidRDefault="00075416" w:rsidP="00E442F5">
      <w:pPr>
        <w:pStyle w:val="ListBullet2"/>
      </w:pPr>
      <w:r w:rsidRPr="006B6991">
        <w:t>Review the requirements for the transfer and receipt of radioactive material as specified in 10 CFR Part 20 and 10 CFR Part 71, including reporting requirements for problems identified.</w:t>
      </w:r>
    </w:p>
    <w:p w14:paraId="34B0264E" w14:textId="1A33C428" w:rsidR="00075416" w:rsidRPr="006B6991" w:rsidRDefault="00075416" w:rsidP="00E442F5">
      <w:pPr>
        <w:pStyle w:val="ListBullet2"/>
      </w:pPr>
      <w:r w:rsidRPr="006B6991">
        <w:t>Review the requirements in the area of training and emergency response as specified in 49 CFR parts 100-189. Identify minimum training requirements and minimum emergency response requirements.</w:t>
      </w:r>
    </w:p>
    <w:p w14:paraId="34B0264F" w14:textId="1897F637" w:rsidR="00075416" w:rsidRPr="006B6991" w:rsidRDefault="00075416" w:rsidP="00E442F5">
      <w:pPr>
        <w:pStyle w:val="ListBullet2"/>
      </w:pPr>
      <w:r w:rsidRPr="006B6991">
        <w:t>Meet with your supervisor</w:t>
      </w:r>
      <w:r w:rsidR="0002689C" w:rsidRPr="006B6991">
        <w:t>, the person designated as a resource</w:t>
      </w:r>
      <w:ins w:id="180" w:author="Author">
        <w:r w:rsidR="00427010">
          <w:t>,</w:t>
        </w:r>
      </w:ins>
      <w:r w:rsidRPr="006B6991">
        <w:t xml:space="preserve"> or a qualified </w:t>
      </w:r>
      <w:r w:rsidR="00D248D5" w:rsidRPr="006B6991">
        <w:t xml:space="preserve">Fuel Facility </w:t>
      </w:r>
      <w:r w:rsidR="0002689C" w:rsidRPr="006B6991">
        <w:t>Health Physics I</w:t>
      </w:r>
      <w:r w:rsidRPr="006B6991">
        <w:t>nspector to discuss any questions you may have as a result of these activities. Discuss answers to the questions listed under the Evaluation Criteria section of this study guide with your supervisor</w:t>
      </w:r>
      <w:ins w:id="181" w:author="Author">
        <w:r w:rsidR="002877B0">
          <w:t>,</w:t>
        </w:r>
        <w:r w:rsidR="002877B0" w:rsidRPr="006B6991">
          <w:t xml:space="preserve"> the person designated as a resource</w:t>
        </w:r>
        <w:r w:rsidR="002877B0">
          <w:t xml:space="preserve">, </w:t>
        </w:r>
        <w:r w:rsidR="002877B0" w:rsidRPr="006B6991">
          <w:t xml:space="preserve">or a qualified </w:t>
        </w:r>
        <w:r w:rsidR="00CC0A99">
          <w:t>f</w:t>
        </w:r>
        <w:r w:rsidR="002877B0" w:rsidRPr="006B6991">
          <w:t xml:space="preserve">uel </w:t>
        </w:r>
        <w:r w:rsidR="00CC0A99">
          <w:t>f</w:t>
        </w:r>
        <w:r w:rsidR="002877B0" w:rsidRPr="006B6991">
          <w:t xml:space="preserve">acility </w:t>
        </w:r>
        <w:r w:rsidR="00CC0A99">
          <w:t>h</w:t>
        </w:r>
        <w:r w:rsidR="002877B0" w:rsidRPr="006B6991">
          <w:t xml:space="preserve">ealth </w:t>
        </w:r>
        <w:r w:rsidR="00CC0A99">
          <w:t>p</w:t>
        </w:r>
        <w:r w:rsidR="002877B0" w:rsidRPr="006B6991">
          <w:t xml:space="preserve">hysics </w:t>
        </w:r>
        <w:r w:rsidR="00CC0A99">
          <w:t>i</w:t>
        </w:r>
        <w:r w:rsidR="002877B0" w:rsidRPr="006B6991">
          <w:t>nspector</w:t>
        </w:r>
        <w:r w:rsidR="00CC0A99">
          <w:t xml:space="preserve"> </w:t>
        </w:r>
      </w:ins>
      <w:r w:rsidR="0002689C" w:rsidRPr="006B6991">
        <w:t>or the person designated as a resource</w:t>
      </w:r>
      <w:r w:rsidRPr="006B6991">
        <w:t>.</w:t>
      </w:r>
    </w:p>
    <w:p w14:paraId="34B02650" w14:textId="00B7BC43" w:rsidR="00075416" w:rsidRPr="006B6991" w:rsidRDefault="00075416" w:rsidP="00356D9F">
      <w:pPr>
        <w:pStyle w:val="JOURNALHeading2"/>
      </w:pPr>
      <w:r w:rsidRPr="003E3F78">
        <w:t>DOCUMENTATION:</w:t>
      </w:r>
      <w:r w:rsidR="006B6991">
        <w:rPr>
          <w:b/>
        </w:rPr>
        <w:tab/>
      </w:r>
      <w:r w:rsidR="00995660" w:rsidRPr="006B6991">
        <w:t xml:space="preserve">Fuel Facility </w:t>
      </w:r>
      <w:r w:rsidRPr="006B6991">
        <w:t>Health Physics Inspector Proficiency Level Qualification Signature Card</w:t>
      </w:r>
      <w:r w:rsidR="00995660" w:rsidRPr="006B6991">
        <w:t>,</w:t>
      </w:r>
      <w:r w:rsidRPr="006B6991">
        <w:t xml:space="preserve"> Item SG-HP-4</w:t>
      </w:r>
    </w:p>
    <w:p w14:paraId="34B02651" w14:textId="23BE18E1" w:rsidR="00075416" w:rsidRPr="006B6991" w:rsidRDefault="00075416" w:rsidP="00356D9F">
      <w:pPr>
        <w:pStyle w:val="JOURNALHeading2"/>
      </w:pPr>
      <w:r w:rsidRPr="006B6991">
        <w:t>Other Important References Related to this Topic</w:t>
      </w:r>
      <w:r w:rsidR="00995660" w:rsidRPr="006B6991">
        <w:t>:</w:t>
      </w:r>
    </w:p>
    <w:p w14:paraId="2D3ACE2B" w14:textId="2D6F742A" w:rsidR="00356D9F" w:rsidRDefault="00075416" w:rsidP="00D44458">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t>IE Information Notice 90-50, “Minimization of Methane Gas in Plant Systems and Radwaste Shipping Containers”</w:t>
      </w:r>
      <w:ins w:id="182" w:author="Author">
        <w:r w:rsidR="00BC0768">
          <w:t xml:space="preserve"> </w:t>
        </w:r>
      </w:ins>
      <w:hyperlink r:id="rId32" w:history="1">
        <w:r w:rsidR="00820520" w:rsidRPr="003F332B">
          <w:rPr>
            <w:rStyle w:val="Hyperlink"/>
          </w:rPr>
          <w:t>https://www.nrc.gov/reading-rm/doc-collections/gen-comm/info-notices/1990/in90050.html</w:t>
        </w:r>
      </w:hyperlink>
    </w:p>
    <w:p w14:paraId="34B02655" w14:textId="27C82B6D" w:rsidR="00075416" w:rsidRPr="006B6991" w:rsidRDefault="00075416" w:rsidP="00D44458">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t>IE Information Notice 92-62, “Emergency Response Information Requirements for IE Radioactive Material Shipments”</w:t>
      </w:r>
      <w:ins w:id="183" w:author="Author">
        <w:r w:rsidR="0062117A">
          <w:t xml:space="preserve"> </w:t>
        </w:r>
      </w:ins>
      <w:hyperlink r:id="rId33" w:history="1">
        <w:r w:rsidR="00820520" w:rsidRPr="003F332B">
          <w:rPr>
            <w:rStyle w:val="Hyperlink"/>
          </w:rPr>
          <w:t>https://www.nrc.gov/reading-rm/doc-collections/gen-comm/info-notices/1992/in92062.html</w:t>
        </w:r>
      </w:hyperlink>
    </w:p>
    <w:p w14:paraId="34B02657" w14:textId="4536C8F8" w:rsidR="00075416" w:rsidRPr="006B6991" w:rsidRDefault="00075416" w:rsidP="00356D9F">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t>IE Information Notice 92-72, “Employee Training and Shipper Registration Requirements for Transporting Radioactive Materials”</w:t>
      </w:r>
      <w:r w:rsidR="00820520" w:rsidRPr="00820520">
        <w:t xml:space="preserve"> </w:t>
      </w:r>
      <w:hyperlink r:id="rId34" w:history="1">
        <w:r w:rsidR="00820520" w:rsidRPr="003F332B">
          <w:rPr>
            <w:rStyle w:val="Hyperlink"/>
          </w:rPr>
          <w:t>https://www.nrc.gov/reading-rm/doc-collections/gen-comm/info-notices/1992/in92072.html</w:t>
        </w:r>
      </w:hyperlink>
    </w:p>
    <w:p w14:paraId="34B02659" w14:textId="3C196C3E" w:rsidR="00075416" w:rsidRPr="006B6991" w:rsidRDefault="00075416" w:rsidP="00356D9F">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lastRenderedPageBreak/>
        <w:t>IE Information Notice 95-09, “Monitoring and Training of Shippers and carriers of Radioactive Materials”</w:t>
      </w:r>
      <w:ins w:id="184" w:author="Author">
        <w:r w:rsidR="007F1DA2">
          <w:t xml:space="preserve"> </w:t>
        </w:r>
      </w:ins>
      <w:hyperlink r:id="rId35" w:history="1">
        <w:r w:rsidR="00820520" w:rsidRPr="003F332B">
          <w:rPr>
            <w:rStyle w:val="Hyperlink"/>
          </w:rPr>
          <w:t>https://www.nrc.gov/reading-rm/doc-collections/gen-comm/gen-letters/1995/gl95009.html</w:t>
        </w:r>
      </w:hyperlink>
    </w:p>
    <w:p w14:paraId="34B0265B" w14:textId="0E9216DE" w:rsidR="00075416" w:rsidRPr="006B6991" w:rsidRDefault="00075416" w:rsidP="00356D9F">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t>NUREG/CR-5569, Rev. 1, “Health Physics Positions Data Base”</w:t>
      </w:r>
      <w:ins w:id="185" w:author="Author">
        <w:r w:rsidR="0021581F">
          <w:t xml:space="preserve"> (ML</w:t>
        </w:r>
        <w:r w:rsidR="005B3250">
          <w:t>093220108)</w:t>
        </w:r>
      </w:ins>
    </w:p>
    <w:p w14:paraId="34B0265D" w14:textId="35C2C6CA" w:rsidR="00075416" w:rsidRPr="006B6991" w:rsidRDefault="00075416" w:rsidP="00356D9F">
      <w:pPr>
        <w:pStyle w:val="ListBullet2"/>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B6991">
        <w:t>NUREG/CR-6204, “Questions and Answers Based on Revised 10 CFR 20”</w:t>
      </w:r>
      <w:ins w:id="186" w:author="Author">
        <w:r w:rsidR="001D6B33">
          <w:t xml:space="preserve"> (ML12166A179)</w:t>
        </w:r>
      </w:ins>
    </w:p>
    <w:p w14:paraId="34B02662" w14:textId="7B23D4B9" w:rsidR="00075416" w:rsidRPr="006B6991" w:rsidRDefault="00075416" w:rsidP="00356D9F">
      <w:pPr>
        <w:pStyle w:val="JournalTOPIC"/>
      </w:pPr>
      <w:bookmarkStart w:id="187" w:name="_Toc210444885"/>
      <w:bookmarkStart w:id="188" w:name="_Toc168575766"/>
      <w:r w:rsidRPr="006B6991">
        <w:lastRenderedPageBreak/>
        <w:t>(SG-HP-5) Solid Rad</w:t>
      </w:r>
      <w:ins w:id="189" w:author="Author">
        <w:r w:rsidR="003373A2">
          <w:t>ioactive W</w:t>
        </w:r>
      </w:ins>
      <w:r w:rsidRPr="006B6991">
        <w:t>aste Management and Processing</w:t>
      </w:r>
      <w:bookmarkEnd w:id="187"/>
      <w:bookmarkEnd w:id="188"/>
    </w:p>
    <w:p w14:paraId="3752023E" w14:textId="77777777" w:rsidR="00A913AF" w:rsidRDefault="00075416" w:rsidP="00A913AF">
      <w:pPr>
        <w:pStyle w:val="JOURNALHeading2"/>
      </w:pPr>
      <w:r w:rsidRPr="00A913AF">
        <w:t>PURPOSE:</w:t>
      </w:r>
    </w:p>
    <w:p w14:paraId="34B02664" w14:textId="1F9BF268" w:rsidR="00075416" w:rsidRPr="00A913AF" w:rsidRDefault="00075416" w:rsidP="00A913AF">
      <w:pPr>
        <w:pStyle w:val="BodyText"/>
      </w:pPr>
      <w:r w:rsidRPr="00A913AF">
        <w:t xml:space="preserve">The purpose of this SG is to familiarize you with the regulatory bases and historical agency positions in the area of solid radioactive waste </w:t>
      </w:r>
      <w:ins w:id="190" w:author="Author">
        <w:r w:rsidR="002B3443" w:rsidRPr="00A913AF">
          <w:t xml:space="preserve">(radwaste) </w:t>
        </w:r>
      </w:ins>
      <w:r w:rsidRPr="00A913AF">
        <w:t>control and processing (including control of contaminated items). Specifically, the information provides you the necessary technical knowledge to conduct inspections using the solid radioactive waste portions of IP</w:t>
      </w:r>
      <w:r w:rsidR="00A73942">
        <w:t> </w:t>
      </w:r>
      <w:r w:rsidRPr="00A913AF">
        <w:t>8803</w:t>
      </w:r>
      <w:ins w:id="191" w:author="Author">
        <w:r w:rsidR="00DD01E8" w:rsidRPr="00A913AF">
          <w:t>0</w:t>
        </w:r>
      </w:ins>
      <w:r w:rsidRPr="00A913AF">
        <w:t>, “</w:t>
      </w:r>
      <w:ins w:id="192" w:author="Author">
        <w:r w:rsidR="00942506" w:rsidRPr="00A913AF">
          <w:t>Radiation Protection</w:t>
        </w:r>
      </w:ins>
      <w:r w:rsidRPr="00A913AF">
        <w:t>”,</w:t>
      </w:r>
      <w:ins w:id="193" w:author="Author">
        <w:r w:rsidR="009A56A8" w:rsidRPr="00A913AF">
          <w:t xml:space="preserve"> IP 88045 “Effluent Control and Environmental Protection,”</w:t>
        </w:r>
      </w:ins>
      <w:r w:rsidRPr="00A913AF">
        <w:t xml:space="preserve"> and</w:t>
      </w:r>
      <w:ins w:id="194" w:author="Author">
        <w:r w:rsidR="00D165C9" w:rsidRPr="00A913AF">
          <w:t>, as needed,</w:t>
        </w:r>
      </w:ins>
      <w:r w:rsidRPr="00A913AF">
        <w:t xml:space="preserve"> IP 84850, “Radioactive Waste Management</w:t>
      </w:r>
      <w:r w:rsidR="0041384F" w:rsidRPr="00A913AF">
        <w:t xml:space="preserve"> </w:t>
      </w:r>
      <w:r w:rsidRPr="00A913AF">
        <w:t>-</w:t>
      </w:r>
      <w:r w:rsidR="0041384F" w:rsidRPr="00A913AF">
        <w:t xml:space="preserve"> </w:t>
      </w:r>
      <w:r w:rsidRPr="00A913AF">
        <w:t>Inspection of Waste Generator Requirements of 10 CFR Part 20 and 10 CFR Part 61.” This guide will provide you with detailed knowledge of the requirements contained in regulations and position documents.</w:t>
      </w:r>
    </w:p>
    <w:p w14:paraId="34B02669" w14:textId="1A7FBC5D" w:rsidR="00075416" w:rsidRPr="00A913AF" w:rsidRDefault="00075416" w:rsidP="00DE68BA">
      <w:pPr>
        <w:pStyle w:val="JOURNALHeading2"/>
      </w:pPr>
      <w:r w:rsidRPr="00A913AF">
        <w:t>COMPETENCY</w:t>
      </w:r>
      <w:r w:rsidR="00A913AF">
        <w:t xml:space="preserve"> </w:t>
      </w:r>
      <w:r w:rsidRPr="00A913AF">
        <w:t>AREA:</w:t>
      </w:r>
      <w:r w:rsidRPr="00A913AF">
        <w:tab/>
        <w:t>FUNDAMENTAL FACILITY DESIGN &amp; OPERATION</w:t>
      </w:r>
      <w:r w:rsidR="009F0E6E">
        <w:t xml:space="preserve"> </w:t>
      </w:r>
      <w:r w:rsidR="00B36A2F">
        <w:br/>
      </w:r>
      <w:ins w:id="195" w:author="Author">
        <w:r w:rsidR="00D165C9" w:rsidRPr="00A913AF">
          <w:t>REGULATORY FRAMEWORK</w:t>
        </w:r>
      </w:ins>
      <w:r w:rsidR="00DE68BA">
        <w:br/>
      </w:r>
      <w:r w:rsidRPr="00A913AF">
        <w:t>TECHNICAL AREA EXPERTISE</w:t>
      </w:r>
    </w:p>
    <w:p w14:paraId="34B0266C" w14:textId="1CB19865" w:rsidR="00075416" w:rsidRPr="00A913AF" w:rsidRDefault="00075416" w:rsidP="00DE68BA">
      <w:pPr>
        <w:pStyle w:val="JOURNALHeading2"/>
      </w:pPr>
      <w:r w:rsidRPr="00A913AF">
        <w:t>LEVEL OF</w:t>
      </w:r>
      <w:r w:rsidR="00DE68BA">
        <w:t xml:space="preserve"> </w:t>
      </w:r>
      <w:r w:rsidRPr="00A913AF">
        <w:t>EFFORT:</w:t>
      </w:r>
      <w:r w:rsidRPr="00A913AF">
        <w:tab/>
        <w:t>40 hours</w:t>
      </w:r>
    </w:p>
    <w:p w14:paraId="6502C114" w14:textId="1FD7F115" w:rsidR="00DE68BA" w:rsidRDefault="00075416" w:rsidP="00DE68BA">
      <w:pPr>
        <w:pStyle w:val="JOURNALHeading2"/>
      </w:pPr>
      <w:r w:rsidRPr="00A913AF">
        <w:t>REFERENCES:</w:t>
      </w:r>
    </w:p>
    <w:p w14:paraId="34B0266F" w14:textId="22E68D0B" w:rsidR="00075416" w:rsidRPr="006B6991" w:rsidRDefault="00075416" w:rsidP="00394C94">
      <w:pPr>
        <w:pStyle w:val="BodyText"/>
        <w:numPr>
          <w:ilvl w:val="0"/>
          <w:numId w:val="22"/>
        </w:numPr>
      </w:pPr>
      <w:r w:rsidRPr="006B6991">
        <w:t>10 CFR Part 61, “Licensing Requirements for Land Disposal of</w:t>
      </w:r>
      <w:r w:rsidR="00DE68BA">
        <w:t xml:space="preserve"> </w:t>
      </w:r>
      <w:r w:rsidRPr="006B6991">
        <w:t>Radioactive Waste.”</w:t>
      </w:r>
      <w:r w:rsidR="00286531" w:rsidRPr="006B6991">
        <w:t xml:space="preserve"> </w:t>
      </w:r>
      <w:r w:rsidR="00C57579" w:rsidRPr="006B6991">
        <w:t>R</w:t>
      </w:r>
      <w:r w:rsidRPr="006B6991">
        <w:t>adwaste system and facility description from the licensed facility</w:t>
      </w:r>
      <w:r w:rsidR="00406769" w:rsidRPr="006B6991">
        <w:t xml:space="preserve"> </w:t>
      </w:r>
      <w:r w:rsidRPr="006B6991">
        <w:t>designated by your supervisor.</w:t>
      </w:r>
    </w:p>
    <w:p w14:paraId="34B02670" w14:textId="20A88EC0" w:rsidR="00075416" w:rsidRPr="006B6991" w:rsidRDefault="00075416" w:rsidP="00394C94">
      <w:pPr>
        <w:pStyle w:val="BodyText"/>
        <w:numPr>
          <w:ilvl w:val="0"/>
          <w:numId w:val="22"/>
        </w:numPr>
      </w:pPr>
      <w:r w:rsidRPr="006B6991">
        <w:t>10 CFR Part 20, “Standards for Protection against Radiation.”</w:t>
      </w:r>
    </w:p>
    <w:p w14:paraId="34B02671" w14:textId="77777777" w:rsidR="00075416" w:rsidRPr="006B6991" w:rsidRDefault="00075416" w:rsidP="00394C94">
      <w:pPr>
        <w:pStyle w:val="BodyText"/>
        <w:numPr>
          <w:ilvl w:val="1"/>
          <w:numId w:val="22"/>
        </w:numPr>
      </w:pPr>
      <w:r w:rsidRPr="006B6991">
        <w:t>Subpart F, “Surveys and Monitoring”; 20.1501(a) and 20.1501(b)</w:t>
      </w:r>
    </w:p>
    <w:p w14:paraId="34B02672" w14:textId="45F2728F" w:rsidR="00075416" w:rsidRPr="006B6991" w:rsidRDefault="00075416" w:rsidP="00394C94">
      <w:pPr>
        <w:pStyle w:val="BodyText"/>
        <w:numPr>
          <w:ilvl w:val="1"/>
          <w:numId w:val="22"/>
        </w:numPr>
      </w:pPr>
      <w:r w:rsidRPr="006B6991">
        <w:t>Subpart K, “Waste Disposal.”</w:t>
      </w:r>
    </w:p>
    <w:p w14:paraId="34B02673" w14:textId="23B638AA" w:rsidR="00075416" w:rsidRPr="006B6991" w:rsidRDefault="00075416" w:rsidP="00394C94">
      <w:pPr>
        <w:pStyle w:val="BodyText"/>
        <w:numPr>
          <w:ilvl w:val="0"/>
          <w:numId w:val="22"/>
        </w:numPr>
      </w:pPr>
      <w:r w:rsidRPr="006B6991">
        <w:t>NRC Branch Technical</w:t>
      </w:r>
      <w:r w:rsidR="003E4512" w:rsidRPr="006B6991">
        <w:t xml:space="preserve"> Position, Waste Form Technical </w:t>
      </w:r>
      <w:r w:rsidRPr="006B6991">
        <w:t>Position</w:t>
      </w:r>
      <w:ins w:id="196" w:author="Author">
        <w:r w:rsidR="008549F1">
          <w:t xml:space="preserve"> (ML</w:t>
        </w:r>
        <w:r w:rsidR="0086007B">
          <w:t>033630746)</w:t>
        </w:r>
      </w:ins>
    </w:p>
    <w:p w14:paraId="34B02675" w14:textId="4E2A6BEA" w:rsidR="00075416" w:rsidRPr="006B6991" w:rsidRDefault="00075416" w:rsidP="00394C94">
      <w:pPr>
        <w:pStyle w:val="BodyText"/>
        <w:numPr>
          <w:ilvl w:val="0"/>
          <w:numId w:val="22"/>
        </w:numPr>
      </w:pPr>
      <w:r w:rsidRPr="006B6991">
        <w:t xml:space="preserve">NRC Branch Technical Position on Concentration Averaging and Encapsulation </w:t>
      </w:r>
      <w:hyperlink r:id="rId36" w:history="1">
        <w:r w:rsidR="00712EEA" w:rsidRPr="003F332B">
          <w:rPr>
            <w:rStyle w:val="Hyperlink"/>
          </w:rPr>
          <w:t>https://www.nrc.gov/waste/llw-disposal/llw-pa/llw-btp.html</w:t>
        </w:r>
      </w:hyperlink>
    </w:p>
    <w:p w14:paraId="34B02677" w14:textId="40B2E6CE" w:rsidR="00C57579" w:rsidRPr="006B6991" w:rsidRDefault="00075416" w:rsidP="00394C94">
      <w:pPr>
        <w:pStyle w:val="BodyText"/>
        <w:numPr>
          <w:ilvl w:val="0"/>
          <w:numId w:val="22"/>
        </w:numPr>
      </w:pPr>
      <w:r w:rsidRPr="006B6991">
        <w:t>NUREG/BR-0204, Instructions for Completing NRC’s Uniform</w:t>
      </w:r>
      <w:r w:rsidR="000712E1">
        <w:t xml:space="preserve"> </w:t>
      </w:r>
      <w:r w:rsidRPr="006B6991">
        <w:t>Low-level Radioactive Waste Manifest</w:t>
      </w:r>
      <w:ins w:id="197" w:author="Author">
        <w:r w:rsidR="00515584">
          <w:t>, Rev. 3</w:t>
        </w:r>
      </w:ins>
    </w:p>
    <w:p w14:paraId="34B02679" w14:textId="0187577A" w:rsidR="00075416" w:rsidRPr="006B6991" w:rsidRDefault="00075416" w:rsidP="00394C94">
      <w:pPr>
        <w:pStyle w:val="BodyText"/>
        <w:numPr>
          <w:ilvl w:val="0"/>
          <w:numId w:val="22"/>
        </w:numPr>
      </w:pPr>
      <w:r w:rsidRPr="006B6991">
        <w:t>IE Circular 81-07, Control of Radioactively Contaminated Material</w:t>
      </w:r>
      <w:ins w:id="198" w:author="Author">
        <w:r w:rsidR="000A2CFF">
          <w:t xml:space="preserve"> </w:t>
        </w:r>
      </w:ins>
      <w:hyperlink r:id="rId37" w:history="1">
        <w:r w:rsidR="00712EEA" w:rsidRPr="003F332B">
          <w:rPr>
            <w:rStyle w:val="Hyperlink"/>
          </w:rPr>
          <w:t>https://www.nrc.gov/reading-rm/doc-collections/gen-comm/circulars/1981/cr81007.html</w:t>
        </w:r>
      </w:hyperlink>
    </w:p>
    <w:p w14:paraId="34B0267C" w14:textId="40339DFD" w:rsidR="00216F06" w:rsidRDefault="00075416" w:rsidP="00394C94">
      <w:pPr>
        <w:pStyle w:val="BodyText"/>
        <w:numPr>
          <w:ilvl w:val="0"/>
          <w:numId w:val="22"/>
        </w:numPr>
      </w:pPr>
      <w:r w:rsidRPr="006B6991">
        <w:t>IE Information Notice 85-92, “Surveys of Wastes Before</w:t>
      </w:r>
      <w:r w:rsidR="003E4512" w:rsidRPr="006B6991">
        <w:t xml:space="preserve"> </w:t>
      </w:r>
      <w:r w:rsidRPr="006B6991">
        <w:t>Disposal</w:t>
      </w:r>
      <w:r w:rsidR="003E4512" w:rsidRPr="006B6991">
        <w:t xml:space="preserve"> </w:t>
      </w:r>
      <w:r w:rsidRPr="006B6991">
        <w:t>From Nuclear Reactor Facilities”</w:t>
      </w:r>
      <w:ins w:id="199" w:author="Author">
        <w:r w:rsidR="0087667B">
          <w:t xml:space="preserve"> </w:t>
        </w:r>
      </w:ins>
      <w:hyperlink r:id="rId38" w:history="1">
        <w:r w:rsidR="00712EEA" w:rsidRPr="003F332B">
          <w:rPr>
            <w:rStyle w:val="Hyperlink"/>
          </w:rPr>
          <w:t>https://www.nrc.gov/reading-rm/doc-collections/gen-comm/info-notices/1985/in85092.html</w:t>
        </w:r>
      </w:hyperlink>
    </w:p>
    <w:p w14:paraId="34B0267D" w14:textId="110D5CBB" w:rsidR="00075416" w:rsidRPr="006B6991" w:rsidRDefault="00075416" w:rsidP="00394C94">
      <w:pPr>
        <w:pStyle w:val="BodyText"/>
        <w:numPr>
          <w:ilvl w:val="0"/>
          <w:numId w:val="22"/>
        </w:numPr>
      </w:pPr>
      <w:r w:rsidRPr="006B6991">
        <w:t>NUREG/CR-5569, Rev. 1, “Health Physics Positions Data Base”</w:t>
      </w:r>
      <w:ins w:id="200" w:author="Author">
        <w:r w:rsidR="0086007B">
          <w:t xml:space="preserve"> </w:t>
        </w:r>
        <w:r w:rsidR="0086007B" w:rsidRPr="0086007B">
          <w:t>(ML093220108)</w:t>
        </w:r>
      </w:ins>
    </w:p>
    <w:p w14:paraId="34B0267F" w14:textId="3896ECF6" w:rsidR="00075416" w:rsidRDefault="00075416" w:rsidP="00394C94">
      <w:pPr>
        <w:pStyle w:val="BodyText"/>
        <w:numPr>
          <w:ilvl w:val="0"/>
          <w:numId w:val="22"/>
        </w:numPr>
      </w:pPr>
      <w:r w:rsidRPr="006B6991">
        <w:lastRenderedPageBreak/>
        <w:t>NUREG/CR-6204, “Questions and Answers Based on Revised 1</w:t>
      </w:r>
      <w:r w:rsidR="003E4512" w:rsidRPr="006B6991">
        <w:t>0 C</w:t>
      </w:r>
      <w:r w:rsidRPr="006B6991">
        <w:t xml:space="preserve">FR </w:t>
      </w:r>
      <w:r w:rsidRPr="0086007B">
        <w:t>Part 20”</w:t>
      </w:r>
      <w:ins w:id="201" w:author="Author">
        <w:r w:rsidR="0086007B" w:rsidRPr="0086007B">
          <w:t xml:space="preserve"> (ML12166A179)</w:t>
        </w:r>
      </w:ins>
    </w:p>
    <w:p w14:paraId="34B02682" w14:textId="52FF0766" w:rsidR="00075416" w:rsidRPr="00F41CE6" w:rsidRDefault="00075416" w:rsidP="00394C94">
      <w:pPr>
        <w:pStyle w:val="BodyText"/>
        <w:numPr>
          <w:ilvl w:val="0"/>
          <w:numId w:val="22"/>
        </w:numPr>
      </w:pPr>
      <w:r w:rsidRPr="006B6991">
        <w:t>NUREG 1736, “Consolidated Guidance: 10 CFR Part 20</w:t>
      </w:r>
      <w:ins w:id="202" w:author="Author">
        <w:r w:rsidR="00DE3571">
          <w:t xml:space="preserve"> </w:t>
        </w:r>
      </w:ins>
      <w:r w:rsidRPr="00F41CE6">
        <w:t>Standards for Protection</w:t>
      </w:r>
      <w:r w:rsidR="0034549E">
        <w:t xml:space="preserve"> </w:t>
      </w:r>
      <w:r w:rsidRPr="00F41CE6">
        <w:t>Against Radiation” (ML013</w:t>
      </w:r>
      <w:ins w:id="203" w:author="Author">
        <w:r w:rsidR="00367D73" w:rsidRPr="00F41CE6">
          <w:t>3</w:t>
        </w:r>
      </w:ins>
      <w:r w:rsidRPr="00F41CE6">
        <w:t>30179)</w:t>
      </w:r>
    </w:p>
    <w:p w14:paraId="34B02685" w14:textId="7D66BF45" w:rsidR="00075416" w:rsidRPr="009B2110" w:rsidRDefault="00075416" w:rsidP="00394C94">
      <w:pPr>
        <w:pStyle w:val="BodyText"/>
        <w:numPr>
          <w:ilvl w:val="0"/>
          <w:numId w:val="22"/>
        </w:numPr>
        <w:rPr>
          <w:rStyle w:val="Hyperlink"/>
          <w:color w:val="auto"/>
        </w:rPr>
      </w:pPr>
      <w:r w:rsidRPr="006B6991">
        <w:t>IE Information Notice 83-05, “Obtaining Approval for Disposing of</w:t>
      </w:r>
      <w:r w:rsidR="00A17AB5" w:rsidRPr="006B6991">
        <w:t xml:space="preserve"> </w:t>
      </w:r>
      <w:r w:rsidRPr="006B6991">
        <w:t xml:space="preserve">Very-Low-Level Radioactive Waste - 10 CFR Section 20.302” </w:t>
      </w:r>
      <w:r w:rsidRPr="00785192">
        <w:t>(current 10 CFR Part 20.2002).</w:t>
      </w:r>
      <w:ins w:id="204" w:author="Author">
        <w:r w:rsidR="00DA0B7C" w:rsidRPr="00785192">
          <w:t xml:space="preserve"> </w:t>
        </w:r>
      </w:ins>
      <w:hyperlink r:id="rId39" w:history="1">
        <w:r w:rsidR="00712EEA" w:rsidRPr="003F332B">
          <w:rPr>
            <w:rStyle w:val="Hyperlink"/>
          </w:rPr>
          <w:t>https://www.nrc.gov/reading-rm/doc-collections/gen-comm/info-notices/1983/in83005.html</w:t>
        </w:r>
      </w:hyperlink>
    </w:p>
    <w:p w14:paraId="18DD1548" w14:textId="0DD34EEE" w:rsidR="009B2110" w:rsidRPr="009B2110" w:rsidRDefault="009B2110" w:rsidP="009B2110">
      <w:pPr>
        <w:pStyle w:val="BoxBodytext3"/>
      </w:pPr>
      <w:r w:rsidRPr="006B6991">
        <w:t>NOTE: This SG should be completed in the office before beginning the related OJT at a licensee site.</w:t>
      </w:r>
    </w:p>
    <w:p w14:paraId="18CAD2D8" w14:textId="1740D55F" w:rsidR="000712E1" w:rsidRDefault="00075416" w:rsidP="000712E1">
      <w:pPr>
        <w:pStyle w:val="JOURNALHeading2"/>
      </w:pPr>
      <w:r w:rsidRPr="000712E1">
        <w:t>EVALUATION</w:t>
      </w:r>
      <w:r w:rsidR="000712E1">
        <w:t xml:space="preserve"> </w:t>
      </w:r>
      <w:r w:rsidRPr="000712E1">
        <w:t>CRITERIA:</w:t>
      </w:r>
    </w:p>
    <w:p w14:paraId="34B0268D" w14:textId="2122D405" w:rsidR="00216F06" w:rsidRPr="000712E1" w:rsidRDefault="00F37D41" w:rsidP="00571D1B">
      <w:pPr>
        <w:pStyle w:val="BodyText2"/>
        <w:rPr>
          <w:bCs/>
        </w:rPr>
      </w:pPr>
      <w:r w:rsidRPr="006B6991">
        <w:t xml:space="preserve">Upon </w:t>
      </w:r>
      <w:r w:rsidR="00075416" w:rsidRPr="006B6991">
        <w:t>completion of this guide, you should be able to:</w:t>
      </w:r>
    </w:p>
    <w:p w14:paraId="34B0268E" w14:textId="77777777" w:rsidR="00075416" w:rsidRPr="006B6991" w:rsidRDefault="00075416" w:rsidP="00E442F5">
      <w:pPr>
        <w:pStyle w:val="ListBullet2"/>
      </w:pPr>
      <w:r w:rsidRPr="006B6991">
        <w:t>Discuss and highlight the key aspects of the plant’s solid radioactive waste processing systems, and their operation, as described in the license application.</w:t>
      </w:r>
    </w:p>
    <w:p w14:paraId="34B02690" w14:textId="50EDA150" w:rsidR="00075416" w:rsidRPr="006B6991" w:rsidRDefault="00075416" w:rsidP="00E442F5">
      <w:pPr>
        <w:pStyle w:val="ListBullet2"/>
      </w:pPr>
      <w:r w:rsidRPr="006B6991">
        <w:t xml:space="preserve">Discuss the purpose and principal requirements of 10 CFR Part 61 and NRC waste </w:t>
      </w:r>
      <w:ins w:id="205" w:author="Author">
        <w:r w:rsidR="0083607F" w:rsidRPr="006B6991">
          <w:t>characterization</w:t>
        </w:r>
        <w:r w:rsidR="0083607F" w:rsidRPr="006B6991" w:rsidDel="0083607F">
          <w:t xml:space="preserve"> </w:t>
        </w:r>
      </w:ins>
      <w:r w:rsidRPr="006B6991">
        <w:t xml:space="preserve">and </w:t>
      </w:r>
      <w:ins w:id="206" w:author="Author">
        <w:r w:rsidR="0083607F" w:rsidRPr="006B6991">
          <w:t xml:space="preserve">classification </w:t>
        </w:r>
      </w:ins>
      <w:r w:rsidRPr="006B6991">
        <w:t>guidance.</w:t>
      </w:r>
    </w:p>
    <w:p w14:paraId="34B02692" w14:textId="5426007D" w:rsidR="00075416" w:rsidRPr="006B6991" w:rsidRDefault="00075416" w:rsidP="00E442F5">
      <w:pPr>
        <w:pStyle w:val="ListBullet2"/>
      </w:pPr>
      <w:r w:rsidRPr="006B6991">
        <w:t>Discuss NRC guidance in the area of collection of representative samples of waste for the 10 CFR Part 61 program and how changes in waste streams should be identified for purposes of waste characterization and classification.</w:t>
      </w:r>
    </w:p>
    <w:p w14:paraId="34B02694" w14:textId="77777777" w:rsidR="00075416" w:rsidRPr="006B6991" w:rsidRDefault="00075416" w:rsidP="00E442F5">
      <w:pPr>
        <w:pStyle w:val="ListBullet2"/>
      </w:pPr>
      <w:r w:rsidRPr="006B6991">
        <w:t>Discuss the principal aspects of classification of low-level radwaste as outlined in 10 CFR Part 61.</w:t>
      </w:r>
    </w:p>
    <w:p w14:paraId="34B02696" w14:textId="77777777" w:rsidR="00075416" w:rsidRPr="006B6991" w:rsidRDefault="00075416" w:rsidP="00E442F5">
      <w:pPr>
        <w:pStyle w:val="ListBullet2"/>
      </w:pPr>
      <w:r w:rsidRPr="006B6991">
        <w:t>Discuss and identify free release criteria for contaminated materials from Radiation Control Area (RCA) to the public domain.</w:t>
      </w:r>
    </w:p>
    <w:p w14:paraId="34B02698" w14:textId="77777777" w:rsidR="00075416" w:rsidRPr="006B6991" w:rsidRDefault="00075416" w:rsidP="00E442F5">
      <w:pPr>
        <w:pStyle w:val="ListBullet2"/>
      </w:pPr>
      <w:r w:rsidRPr="006B6991">
        <w:t xml:space="preserve">Explain the </w:t>
      </w:r>
      <w:r w:rsidR="005257DF">
        <w:t>“</w:t>
      </w:r>
      <w:r w:rsidRPr="006B6991">
        <w:t>no detectable” licensed radioactive material release policy for surface contamination, volumetric contamination, and difficult to detect radionuclides.</w:t>
      </w:r>
    </w:p>
    <w:p w14:paraId="5F51280D" w14:textId="77777777" w:rsidR="0042007A" w:rsidRDefault="00075416" w:rsidP="00E442F5">
      <w:pPr>
        <w:pStyle w:val="ListBullet2"/>
      </w:pPr>
      <w:r w:rsidRPr="006B6991">
        <w:t>Discuss the calibration technique for contamination monitors used to free release material (e.g., small article monitor (SAM), bag monitor, frisker) in order to conform to guidance in NRC Circular 81-07 and IE Information Notice 85-92.</w:t>
      </w:r>
    </w:p>
    <w:p w14:paraId="34B0269C" w14:textId="320CF71A" w:rsidR="00075416" w:rsidRPr="006B6991" w:rsidRDefault="00075416" w:rsidP="00E442F5">
      <w:pPr>
        <w:pStyle w:val="ListBullet2"/>
      </w:pPr>
      <w:r w:rsidRPr="006B6991">
        <w:t xml:space="preserve">Describe the difference between a release limit and the </w:t>
      </w:r>
      <w:ins w:id="207" w:author="Author">
        <w:r w:rsidR="0086007B">
          <w:t>“</w:t>
        </w:r>
      </w:ins>
      <w:r w:rsidRPr="006B6991">
        <w:t>no detectable” criteria.</w:t>
      </w:r>
    </w:p>
    <w:p w14:paraId="34B0269E" w14:textId="77777777" w:rsidR="00075416" w:rsidRPr="006B6991" w:rsidRDefault="00075416" w:rsidP="00E442F5">
      <w:pPr>
        <w:pStyle w:val="ListBullet2"/>
      </w:pPr>
      <w:r w:rsidRPr="006B6991">
        <w:t>Describe the minimum detection sensitivity criteria that licensees must use for radiation surveys of potentially contaminated material.</w:t>
      </w:r>
    </w:p>
    <w:p w14:paraId="2FCD645E" w14:textId="77777777" w:rsidR="000712E1" w:rsidRDefault="00075416" w:rsidP="000712E1">
      <w:pPr>
        <w:pStyle w:val="JOURNALHeading2"/>
      </w:pPr>
      <w:r w:rsidRPr="000712E1">
        <w:lastRenderedPageBreak/>
        <w:t>TASKS:</w:t>
      </w:r>
    </w:p>
    <w:p w14:paraId="34B026A0" w14:textId="1A6F88DB" w:rsidR="00075416" w:rsidRPr="006B6991" w:rsidRDefault="00075416" w:rsidP="00E442F5">
      <w:pPr>
        <w:pStyle w:val="ListBullet2"/>
      </w:pPr>
      <w:r w:rsidRPr="006B6991">
        <w:t>Review and familiarize yourself with the documents listed in the reference list and in the list of other important references. Specifically, identify the purpose of each document and what guidance the document provides.</w:t>
      </w:r>
    </w:p>
    <w:p w14:paraId="34B026A2" w14:textId="3CC012CA" w:rsidR="00075416" w:rsidRPr="006B6991" w:rsidRDefault="00075416" w:rsidP="00E442F5">
      <w:pPr>
        <w:pStyle w:val="ListBullet2"/>
      </w:pPr>
      <w:r w:rsidRPr="006B6991">
        <w:t>Locate a copy of the solid radwaste section from the license application of your designated facility. Review the design and operation of the radwaste systems. Identify the various sources of solid radioactive waste.</w:t>
      </w:r>
    </w:p>
    <w:p w14:paraId="34B026A4" w14:textId="77777777" w:rsidR="00075416" w:rsidRPr="006B6991" w:rsidRDefault="00075416" w:rsidP="00E442F5">
      <w:pPr>
        <w:pStyle w:val="ListBullet2"/>
      </w:pPr>
      <w:r w:rsidRPr="006B6991">
        <w:t>Review and highlight the key aspects and requirements for low-level radioactive waste disposal as outlined in 10 CFR Part 61 and the burial site license.</w:t>
      </w:r>
    </w:p>
    <w:p w14:paraId="34B026A6" w14:textId="77777777" w:rsidR="00075416" w:rsidRPr="006B6991" w:rsidRDefault="00075416" w:rsidP="00E442F5">
      <w:pPr>
        <w:pStyle w:val="ListBullet2"/>
      </w:pPr>
      <w:r w:rsidRPr="006B6991">
        <w:t>Review free release criteria of contaminated materials from RCA to the public domain.</w:t>
      </w:r>
    </w:p>
    <w:p w14:paraId="34B026A8" w14:textId="2F9DA973" w:rsidR="00075416" w:rsidRPr="006B6991" w:rsidRDefault="00075416" w:rsidP="00E442F5">
      <w:pPr>
        <w:pStyle w:val="ListBullet2"/>
      </w:pPr>
      <w:r w:rsidRPr="006B6991">
        <w:t>Meet with your supervisor</w:t>
      </w:r>
      <w:r w:rsidR="0002689C" w:rsidRPr="006B6991">
        <w:t>, the person designated as a resource</w:t>
      </w:r>
      <w:ins w:id="208" w:author="Author">
        <w:r w:rsidR="00CF7CC4">
          <w:t>,</w:t>
        </w:r>
      </w:ins>
      <w:r w:rsidRPr="006B6991">
        <w:t xml:space="preserve"> or a qualified </w:t>
      </w:r>
      <w:r w:rsidR="00D248D5" w:rsidRPr="006B6991">
        <w:t xml:space="preserve">Fuel Facility </w:t>
      </w:r>
      <w:r w:rsidR="0002689C" w:rsidRPr="006B6991">
        <w:t>Health Physics I</w:t>
      </w:r>
      <w:r w:rsidRPr="006B6991">
        <w:t>nspector to discuss any questions you may have as a result of this activity. Discuss answers to the questions listed under the Evaluation Criteria section of this study guide with your supervisor</w:t>
      </w:r>
      <w:r w:rsidR="005F20CB" w:rsidRPr="006B6991">
        <w:t xml:space="preserve"> </w:t>
      </w:r>
      <w:ins w:id="209" w:author="Author">
        <w:r w:rsidR="002877B0" w:rsidRPr="002877B0">
          <w:t xml:space="preserve">or, the person designated as a resource, or a qualified </w:t>
        </w:r>
        <w:r w:rsidR="0086007B">
          <w:t>f</w:t>
        </w:r>
        <w:r w:rsidR="002877B0" w:rsidRPr="002877B0">
          <w:t xml:space="preserve">uel </w:t>
        </w:r>
        <w:r w:rsidR="0086007B">
          <w:t>fac</w:t>
        </w:r>
        <w:r w:rsidR="002877B0" w:rsidRPr="002877B0">
          <w:t xml:space="preserve">ility </w:t>
        </w:r>
        <w:r w:rsidR="0086007B">
          <w:t>h</w:t>
        </w:r>
        <w:r w:rsidR="002877B0" w:rsidRPr="002877B0">
          <w:t xml:space="preserve">ealth </w:t>
        </w:r>
        <w:r w:rsidR="0086007B">
          <w:t>p</w:t>
        </w:r>
        <w:r w:rsidR="002877B0" w:rsidRPr="002877B0">
          <w:t xml:space="preserve">hysics </w:t>
        </w:r>
        <w:r w:rsidR="0086007B">
          <w:t>i</w:t>
        </w:r>
        <w:r w:rsidR="002877B0" w:rsidRPr="002877B0">
          <w:t>nspector.</w:t>
        </w:r>
      </w:ins>
    </w:p>
    <w:p w14:paraId="34B026AA" w14:textId="458415C0" w:rsidR="00075416" w:rsidRPr="000712E1" w:rsidRDefault="00075416" w:rsidP="000712E1">
      <w:pPr>
        <w:pStyle w:val="JOURNALHeading2"/>
      </w:pPr>
      <w:r w:rsidRPr="000712E1">
        <w:t>DOCUMENTATION:</w:t>
      </w:r>
      <w:r w:rsidR="006B6991" w:rsidRPr="000712E1">
        <w:tab/>
      </w:r>
      <w:r w:rsidR="005F20CB" w:rsidRPr="000712E1">
        <w:t xml:space="preserve">Fuel Facility </w:t>
      </w:r>
      <w:r w:rsidRPr="000712E1">
        <w:t>Health Physics Inspector Proficiency Level Qualification Signature Card</w:t>
      </w:r>
      <w:r w:rsidR="005F20CB" w:rsidRPr="000712E1">
        <w:t>,</w:t>
      </w:r>
      <w:r w:rsidRPr="000712E1">
        <w:t xml:space="preserve"> Item SG-HP-5</w:t>
      </w:r>
    </w:p>
    <w:p w14:paraId="34B026AC" w14:textId="77777777" w:rsidR="00075416" w:rsidRPr="000712E1" w:rsidRDefault="00075416" w:rsidP="000712E1">
      <w:pPr>
        <w:pStyle w:val="JOURNALHeading2"/>
      </w:pPr>
      <w:r w:rsidRPr="000712E1">
        <w:t>Other Important References Related to this Topic</w:t>
      </w:r>
      <w:r w:rsidR="005F20CB" w:rsidRPr="000712E1">
        <w:t>:</w:t>
      </w:r>
    </w:p>
    <w:p w14:paraId="34B026AE" w14:textId="5339B2F6" w:rsidR="00075416" w:rsidRPr="006B6991" w:rsidRDefault="00075416" w:rsidP="000712E1">
      <w:pPr>
        <w:pStyle w:val="ListBullet2"/>
      </w:pPr>
      <w:r w:rsidRPr="006B6991">
        <w:t>Information Notice 86-20, “Low-Level Radioactive Waste Scaling Factors – 10 CFR Part</w:t>
      </w:r>
      <w:r w:rsidR="009B2110">
        <w:t> </w:t>
      </w:r>
      <w:r w:rsidRPr="006B6991">
        <w:t>61”</w:t>
      </w:r>
    </w:p>
    <w:p w14:paraId="34B026B0" w14:textId="77777777" w:rsidR="00075416" w:rsidRPr="006B6991" w:rsidRDefault="00075416" w:rsidP="000712E1">
      <w:pPr>
        <w:pStyle w:val="ListBullet2"/>
      </w:pPr>
      <w:r w:rsidRPr="006B6991">
        <w:t>NRC Bulletin 80-10, “Contamination of Non-Radioactive System and Resulting Potential for Unmonitored, Uncontrolled Release to Environment”</w:t>
      </w:r>
    </w:p>
    <w:p w14:paraId="34B026B5" w14:textId="52B0C473" w:rsidR="00075416" w:rsidRPr="006B6991" w:rsidRDefault="00075416" w:rsidP="000712E1">
      <w:pPr>
        <w:pStyle w:val="JournalTOPIC"/>
      </w:pPr>
      <w:bookmarkStart w:id="210" w:name="_Toc210444886"/>
      <w:bookmarkStart w:id="211" w:name="_Toc168575767"/>
      <w:r w:rsidRPr="006B6991">
        <w:lastRenderedPageBreak/>
        <w:t>(SG-HP-6) Radiological Environmental Monitoring Program (REMP)</w:t>
      </w:r>
      <w:bookmarkEnd w:id="210"/>
      <w:bookmarkEnd w:id="211"/>
    </w:p>
    <w:p w14:paraId="302B3E5A" w14:textId="77777777" w:rsidR="000712E1" w:rsidRDefault="00075416" w:rsidP="000712E1">
      <w:pPr>
        <w:pStyle w:val="JOURNALHeading2"/>
      </w:pPr>
      <w:r w:rsidRPr="000712E1">
        <w:t>PURPOSE:</w:t>
      </w:r>
    </w:p>
    <w:p w14:paraId="34B026B7" w14:textId="2260B259" w:rsidR="00075416" w:rsidRPr="000712E1" w:rsidRDefault="00075416" w:rsidP="000712E1">
      <w:pPr>
        <w:pStyle w:val="BodyText"/>
      </w:pPr>
      <w:r w:rsidRPr="000712E1">
        <w:t xml:space="preserve">The purpose of this SG is to familiarize you with the regulatory bases and historical agency positions in the area of radiological environmental monitoring. Specifically, the information provides you the necessary technical knowledge to conduct inspections using IP 88045, “Effluent Control and Environmental Protection.” The NRC requires that licensees ensure adequate protection of public health and safety from exposure to radioactive material released to the public domain as a </w:t>
      </w:r>
      <w:r w:rsidR="00D55B41" w:rsidRPr="000712E1">
        <w:t xml:space="preserve">result of routine operations. </w:t>
      </w:r>
      <w:r w:rsidRPr="000712E1">
        <w:t>The REMP is required by the license. The REMP supplements the effluent monitoring program by verifying that the measurable concentrations of radioactive materials and levels of radiation in the environment are in agreement with the values predicted by the radioactive effluent monitoring program.</w:t>
      </w:r>
    </w:p>
    <w:p w14:paraId="34B026BA" w14:textId="422CD58A" w:rsidR="00075416" w:rsidRPr="000712E1" w:rsidRDefault="00075416" w:rsidP="000712E1">
      <w:pPr>
        <w:pStyle w:val="BodyText"/>
      </w:pPr>
      <w:r w:rsidRPr="000712E1">
        <w:t>This guide will provide you with detailed knowledge of the requirements contained in regulations and position documents in the area of radiological environmental monitoring.</w:t>
      </w:r>
    </w:p>
    <w:p w14:paraId="34B026BD" w14:textId="32677EEF" w:rsidR="00075416" w:rsidRPr="000712E1" w:rsidRDefault="00075416" w:rsidP="000712E1">
      <w:pPr>
        <w:pStyle w:val="JOURNALHeading2"/>
      </w:pPr>
      <w:r w:rsidRPr="000712E1">
        <w:t>COMPETENCY</w:t>
      </w:r>
      <w:r w:rsidR="000712E1">
        <w:t xml:space="preserve"> </w:t>
      </w:r>
      <w:r w:rsidRPr="000712E1">
        <w:t>AREA:</w:t>
      </w:r>
      <w:r w:rsidRPr="000712E1">
        <w:tab/>
        <w:t xml:space="preserve">REGULATORY FRAMEWORK </w:t>
      </w:r>
      <w:r w:rsidR="000712E1">
        <w:br/>
      </w:r>
      <w:r w:rsidRPr="000712E1">
        <w:rPr>
          <w:bCs w:val="0"/>
        </w:rPr>
        <w:t>TECHNICAL AREA EXPERTISE</w:t>
      </w:r>
    </w:p>
    <w:p w14:paraId="34B026C0" w14:textId="31AED34E" w:rsidR="00075416" w:rsidRPr="000712E1" w:rsidRDefault="00075416" w:rsidP="000712E1">
      <w:pPr>
        <w:pStyle w:val="JOURNALHeading2"/>
      </w:pPr>
      <w:r w:rsidRPr="000712E1">
        <w:t>LEVEL OF</w:t>
      </w:r>
      <w:r w:rsidR="000712E1">
        <w:t xml:space="preserve"> </w:t>
      </w:r>
      <w:r w:rsidRPr="000712E1">
        <w:t>EFFORT:</w:t>
      </w:r>
      <w:r w:rsidRPr="000712E1">
        <w:tab/>
        <w:t>40 hours</w:t>
      </w:r>
    </w:p>
    <w:p w14:paraId="631BE736" w14:textId="59C346B0" w:rsidR="00ED3E10" w:rsidRDefault="00075416" w:rsidP="000712E1">
      <w:pPr>
        <w:pStyle w:val="JOURNALHeading2"/>
      </w:pPr>
      <w:r w:rsidRPr="000712E1">
        <w:t>REFERENCES:</w:t>
      </w:r>
    </w:p>
    <w:p w14:paraId="34B026C2" w14:textId="4007A76B" w:rsidR="00075416" w:rsidRPr="000712E1" w:rsidRDefault="00075416" w:rsidP="00E442F5">
      <w:pPr>
        <w:pStyle w:val="ListBullet2"/>
      </w:pPr>
      <w:r w:rsidRPr="000712E1">
        <w:t>10 CFR Part 20</w:t>
      </w:r>
    </w:p>
    <w:p w14:paraId="34B026C4" w14:textId="23273B78" w:rsidR="00075416" w:rsidRPr="006B6991" w:rsidRDefault="00075416" w:rsidP="00E442F5">
      <w:pPr>
        <w:pStyle w:val="ListBullet2"/>
      </w:pPr>
      <w:r w:rsidRPr="006B6991">
        <w:t>IP 88045, “Effluent Control and Environmental Protection”</w:t>
      </w:r>
    </w:p>
    <w:p w14:paraId="34B026C6" w14:textId="77777777" w:rsidR="00075416" w:rsidRPr="006B6991" w:rsidRDefault="00075416" w:rsidP="00E442F5">
      <w:pPr>
        <w:pStyle w:val="ListBullet2"/>
      </w:pPr>
      <w:r w:rsidRPr="006B6991">
        <w:t>Plant license application</w:t>
      </w:r>
    </w:p>
    <w:p w14:paraId="34B026C8" w14:textId="70A77B89" w:rsidR="00075416" w:rsidRPr="006B6991" w:rsidRDefault="00075416" w:rsidP="00E442F5">
      <w:pPr>
        <w:pStyle w:val="ListBullet2"/>
      </w:pPr>
      <w:r w:rsidRPr="006B6991">
        <w:t>RG 4.15, “Quality Assurance for Radiological Monitoring Programs (Inception through Normal Operations to License Termination) Effluent Streams and the Environment” (Rev. 2, ML071790506)</w:t>
      </w:r>
    </w:p>
    <w:p w14:paraId="34B026CA" w14:textId="3645FBA7" w:rsidR="00075416" w:rsidRPr="006B6991" w:rsidRDefault="00075416" w:rsidP="00E442F5">
      <w:pPr>
        <w:pStyle w:val="ListBullet2"/>
      </w:pPr>
      <w:r w:rsidRPr="006B6991">
        <w:t>NUREG/CR-5569, Rev. 1, “Health Physics Positions Data Base”</w:t>
      </w:r>
      <w:ins w:id="212" w:author="Author">
        <w:r w:rsidR="003C442C">
          <w:t xml:space="preserve"> (ML093220108)</w:t>
        </w:r>
      </w:ins>
    </w:p>
    <w:p w14:paraId="34B026CC" w14:textId="454E42DC" w:rsidR="00075416" w:rsidRPr="006B6991" w:rsidRDefault="00075416" w:rsidP="00E442F5">
      <w:pPr>
        <w:pStyle w:val="ListBullet2"/>
      </w:pPr>
      <w:r w:rsidRPr="006B6991">
        <w:t>NUREG/CR-6204, “Questions and Answers Based on Revised 10 CFR Part 20”</w:t>
      </w:r>
      <w:ins w:id="213" w:author="Author">
        <w:r w:rsidR="00F7679F">
          <w:t xml:space="preserve"> (ML12166A179)</w:t>
        </w:r>
      </w:ins>
    </w:p>
    <w:p w14:paraId="3A55D31A" w14:textId="418A45E0" w:rsidR="00DE0CF5" w:rsidRDefault="00075416" w:rsidP="00E442F5">
      <w:pPr>
        <w:pStyle w:val="ListBullet2"/>
      </w:pPr>
      <w:r w:rsidRPr="00DE0CF5">
        <w:t>NUREG 1736, “Consolidated Guidance:</w:t>
      </w:r>
      <w:r w:rsidR="00D55B41" w:rsidRPr="00DE0CF5">
        <w:t xml:space="preserve"> </w:t>
      </w:r>
      <w:r w:rsidRPr="00DE0CF5">
        <w:t>10 CFR Part 20- Standards for Protection Against Radiation” (ML013</w:t>
      </w:r>
      <w:ins w:id="214" w:author="Author">
        <w:r w:rsidR="0009506D" w:rsidRPr="00DE0CF5">
          <w:t>3</w:t>
        </w:r>
      </w:ins>
      <w:r w:rsidRPr="00DE0CF5">
        <w:t>30179)</w:t>
      </w:r>
    </w:p>
    <w:p w14:paraId="5BCEC458" w14:textId="77777777" w:rsidR="00DE0CF5" w:rsidRDefault="00075416" w:rsidP="00DE0CF5">
      <w:pPr>
        <w:pStyle w:val="JOURNALHeading2"/>
      </w:pPr>
      <w:r w:rsidRPr="00DE0CF5">
        <w:t>EVALUATION CRITERIA:</w:t>
      </w:r>
    </w:p>
    <w:p w14:paraId="34B026D1" w14:textId="09FA20F3" w:rsidR="00075416" w:rsidRPr="00DE0CF5" w:rsidRDefault="00F37D41" w:rsidP="00571D1B">
      <w:pPr>
        <w:pStyle w:val="BodyText2"/>
        <w:rPr>
          <w:bCs/>
        </w:rPr>
      </w:pPr>
      <w:r w:rsidRPr="00DE0CF5">
        <w:t xml:space="preserve">Upon </w:t>
      </w:r>
      <w:r w:rsidR="00075416" w:rsidRPr="00DE0CF5">
        <w:t>completion of this guide, you should be able to:</w:t>
      </w:r>
    </w:p>
    <w:p w14:paraId="34B026D3" w14:textId="77777777" w:rsidR="00075416" w:rsidRPr="006B6991" w:rsidRDefault="00075416" w:rsidP="00E442F5">
      <w:pPr>
        <w:pStyle w:val="ListBullet2"/>
      </w:pPr>
      <w:r w:rsidRPr="006B6991">
        <w:t>Discuss the specific regulatory requirements that require a licensee to have a REMP.</w:t>
      </w:r>
    </w:p>
    <w:p w14:paraId="34B026D5" w14:textId="77777777" w:rsidR="00075416" w:rsidRPr="006B6991" w:rsidRDefault="00075416" w:rsidP="00E442F5">
      <w:pPr>
        <w:pStyle w:val="ListBullet2"/>
      </w:pPr>
      <w:r w:rsidRPr="006B6991">
        <w:lastRenderedPageBreak/>
        <w:t>Discuss the specific environmental sampling techniques (water, air particulate, vegetation, fish, and soil/sediment) required to be used in accordance with the REMP.</w:t>
      </w:r>
    </w:p>
    <w:p w14:paraId="34B026D7" w14:textId="77777777" w:rsidR="00075416" w:rsidRPr="006B6991" w:rsidRDefault="00075416" w:rsidP="00E442F5">
      <w:pPr>
        <w:pStyle w:val="ListBullet2"/>
      </w:pPr>
      <w:r w:rsidRPr="006B6991">
        <w:t>Discuss the different measuring techniques (proportional counter, gamma spectroscopy, liquid scintillation counter, a</w:t>
      </w:r>
      <w:r w:rsidR="00D55B41">
        <w:t>nd thermoluminescent dosimeter [</w:t>
      </w:r>
      <w:r w:rsidRPr="006B6991">
        <w:t>TLD</w:t>
      </w:r>
      <w:r w:rsidR="00D55B41">
        <w:t>])</w:t>
      </w:r>
      <w:r w:rsidRPr="006B6991">
        <w:t xml:space="preserve"> that may be used by the licensee and the capabilities and limitations of each.</w:t>
      </w:r>
    </w:p>
    <w:p w14:paraId="34B026D9" w14:textId="77777777" w:rsidR="00075416" w:rsidRPr="006B6991" w:rsidRDefault="00075416" w:rsidP="00E442F5">
      <w:pPr>
        <w:pStyle w:val="ListBullet2"/>
      </w:pPr>
      <w:r w:rsidRPr="006B6991">
        <w:t>Discuss and show how to calculate standard data reduction techniques, including minimum detectable activity (MDA) and lower limit of detection (LLD) highlighted in NRC and industry publications.</w:t>
      </w:r>
    </w:p>
    <w:p w14:paraId="34B026DB" w14:textId="2110A5AD" w:rsidR="00075416" w:rsidRPr="006B6991" w:rsidRDefault="00075416" w:rsidP="00E442F5">
      <w:pPr>
        <w:pStyle w:val="ListBullet2"/>
      </w:pPr>
      <w:r w:rsidRPr="006B6991">
        <w:t xml:space="preserve">Discuss the NRC expectations for a licensee’s </w:t>
      </w:r>
      <w:ins w:id="215" w:author="Author">
        <w:r w:rsidR="00312B13">
          <w:t>quality assurance (</w:t>
        </w:r>
      </w:ins>
      <w:r w:rsidRPr="006B6991">
        <w:t>QA</w:t>
      </w:r>
      <w:ins w:id="216" w:author="Author">
        <w:r w:rsidR="00312B13">
          <w:t>)</w:t>
        </w:r>
      </w:ins>
      <w:r w:rsidRPr="006B6991">
        <w:t xml:space="preserve"> program for REMP including the use and bases for inter-laboratory and intra-laboratory comparisons.</w:t>
      </w:r>
    </w:p>
    <w:p w14:paraId="34B026DF" w14:textId="77777777" w:rsidR="00075416" w:rsidRPr="006B6991" w:rsidRDefault="00075416" w:rsidP="00E442F5">
      <w:pPr>
        <w:pStyle w:val="ListBullet2"/>
      </w:pPr>
      <w:r w:rsidRPr="006B6991">
        <w:t xml:space="preserve">Be able to utilize </w:t>
      </w:r>
      <w:r w:rsidRPr="006B6991">
        <w:rPr>
          <w:rFonts w:ascii="MathWithGreek BT" w:eastAsia="MathWithGreek BT" w:hAnsi="MathWithGreek BT" w:cs="MathWithGreek BT"/>
        </w:rPr>
        <w:t>x</w:t>
      </w:r>
      <w:r w:rsidRPr="006B6991">
        <w:t>/Q and D/Q, and annual average data in order to determine exposure rates associated with atmospheric dispersion.</w:t>
      </w:r>
    </w:p>
    <w:p w14:paraId="34B026E1" w14:textId="2D465004" w:rsidR="00075416" w:rsidRPr="006B6991" w:rsidRDefault="00075416" w:rsidP="00E442F5">
      <w:pPr>
        <w:pStyle w:val="ListBullet2"/>
      </w:pPr>
      <w:r w:rsidRPr="006B6991">
        <w:t>Discuss the annual report of effluents and resulting offsite doses.</w:t>
      </w:r>
    </w:p>
    <w:p w14:paraId="34B026E2" w14:textId="746B5CAC" w:rsidR="00075416" w:rsidRPr="006B6991" w:rsidRDefault="00075416" w:rsidP="00E442F5">
      <w:pPr>
        <w:pStyle w:val="ListBullet2"/>
      </w:pPr>
      <w:r w:rsidRPr="006B6991">
        <w:t>Describe the man-made and natural radiation exposure pathways (plant effluents and the source of the natural background radiation) that are present at your assigned facility.</w:t>
      </w:r>
    </w:p>
    <w:p w14:paraId="34B026E3" w14:textId="08821F91" w:rsidR="00075416" w:rsidRPr="006B6991" w:rsidRDefault="00075416" w:rsidP="00E442F5">
      <w:pPr>
        <w:pStyle w:val="ListBullet2"/>
      </w:pPr>
      <w:r w:rsidRPr="006B6991">
        <w:t>Identify the specific environmental sample requirements for your assigned facility as described in the license application.</w:t>
      </w:r>
    </w:p>
    <w:p w14:paraId="34B026E4" w14:textId="6C326DE5" w:rsidR="00075416" w:rsidRPr="00DE0CF5" w:rsidRDefault="00075416" w:rsidP="00E442F5">
      <w:pPr>
        <w:pStyle w:val="ListBullet2"/>
      </w:pPr>
      <w:r w:rsidRPr="006B6991">
        <w:t>Discuss any environmental contamination from licensed activities, including ponds, burial sites, and groundwater issues.</w:t>
      </w:r>
    </w:p>
    <w:p w14:paraId="2C623396" w14:textId="77777777" w:rsidR="00DE0CF5" w:rsidRDefault="00075416" w:rsidP="00DE0CF5">
      <w:pPr>
        <w:pStyle w:val="JOURNALHeading2"/>
      </w:pPr>
      <w:r w:rsidRPr="00DE0CF5">
        <w:t>TASKS:</w:t>
      </w:r>
    </w:p>
    <w:p w14:paraId="34B026E6" w14:textId="697B3AB9" w:rsidR="00075416" w:rsidRPr="006B6991" w:rsidRDefault="00075416" w:rsidP="00E442F5">
      <w:pPr>
        <w:pStyle w:val="ListBullet2"/>
      </w:pPr>
      <w:r w:rsidRPr="006B6991">
        <w:t>Review and familiarize yourself with the documents listed in the reference list and in the list of other important references.</w:t>
      </w:r>
      <w:r w:rsidR="00D55B41">
        <w:t xml:space="preserve"> </w:t>
      </w:r>
      <w:r w:rsidRPr="006B6991">
        <w:t>Specifically, identify the purpose of each document and what guidance the document provides.</w:t>
      </w:r>
    </w:p>
    <w:p w14:paraId="34B026E7" w14:textId="2CF84FD3" w:rsidR="00075416" w:rsidRPr="006B6991" w:rsidRDefault="00075416" w:rsidP="00E442F5">
      <w:pPr>
        <w:pStyle w:val="ListBullet2"/>
      </w:pPr>
      <w:r w:rsidRPr="006B6991">
        <w:t>Locate and review the REMP requirements in the license application for your assigned facility.</w:t>
      </w:r>
    </w:p>
    <w:p w14:paraId="34B026E8" w14:textId="4D1B208D" w:rsidR="00075416" w:rsidRPr="006B6991" w:rsidRDefault="00075416" w:rsidP="00E442F5">
      <w:pPr>
        <w:pStyle w:val="ListBullet2"/>
      </w:pPr>
      <w:r w:rsidRPr="006B6991">
        <w:t>Review the Environmental Report and any special environmental studies for your assigned facility</w:t>
      </w:r>
    </w:p>
    <w:p w14:paraId="34B026E9" w14:textId="24BCA554" w:rsidR="00075416" w:rsidRPr="006B6991" w:rsidRDefault="00075416" w:rsidP="00E442F5">
      <w:pPr>
        <w:pStyle w:val="ListBullet2"/>
      </w:pPr>
      <w:r w:rsidRPr="006B6991">
        <w:t>Review counting statistics and data reduction, including MDA and LLDs.</w:t>
      </w:r>
    </w:p>
    <w:p w14:paraId="34B026EA" w14:textId="7A012214" w:rsidR="00075416" w:rsidRPr="006B6991" w:rsidRDefault="00075416" w:rsidP="00E442F5">
      <w:pPr>
        <w:pStyle w:val="ListBullet2"/>
      </w:pPr>
      <w:r w:rsidRPr="006B6991">
        <w:t>Review</w:t>
      </w:r>
      <w:r w:rsidR="009C7472">
        <w:t xml:space="preserve"> </w:t>
      </w:r>
      <w:r w:rsidRPr="006B6991">
        <w:t>analytical methodology for likely releases from your facility such as isotopic uranium or plutonium, total uranium, technetium-99, thorium, gross alpha, and gross beta.</w:t>
      </w:r>
    </w:p>
    <w:p w14:paraId="34B026EC" w14:textId="3EFCCEC9" w:rsidR="00075416" w:rsidRPr="006B6991" w:rsidRDefault="00075416" w:rsidP="00E442F5">
      <w:pPr>
        <w:pStyle w:val="ListBullet2"/>
      </w:pPr>
      <w:r w:rsidRPr="006B6991">
        <w:t>Review the sequential relationship between Radiological Effluent Controls and the REMP for your facility.</w:t>
      </w:r>
    </w:p>
    <w:p w14:paraId="34B026ED" w14:textId="0395C007" w:rsidR="00075416" w:rsidRPr="006B6991" w:rsidRDefault="00075416" w:rsidP="00E442F5">
      <w:pPr>
        <w:pStyle w:val="ListBullet2"/>
      </w:pPr>
      <w:r w:rsidRPr="006B6991">
        <w:t>Review man-made and natural radiation exposure pathways (plant effluents and the source of the natural background radiation) that are present at your assigned facility.</w:t>
      </w:r>
    </w:p>
    <w:p w14:paraId="34B026EE" w14:textId="22F47934" w:rsidR="00075416" w:rsidRPr="006B6991" w:rsidRDefault="00075416" w:rsidP="00E442F5">
      <w:pPr>
        <w:pStyle w:val="ListBullet2"/>
      </w:pPr>
      <w:r w:rsidRPr="006B6991">
        <w:lastRenderedPageBreak/>
        <w:t>Review the process for any laboratory inter-comparison program at your assigned facility.</w:t>
      </w:r>
    </w:p>
    <w:p w14:paraId="34B026EF" w14:textId="15E76786" w:rsidR="00075416" w:rsidRPr="006B6991" w:rsidRDefault="00075416" w:rsidP="00E442F5">
      <w:pPr>
        <w:pStyle w:val="ListBullet2"/>
      </w:pPr>
      <w:r w:rsidRPr="006B6991">
        <w:t>Meet with your supervisor</w:t>
      </w:r>
      <w:r w:rsidR="0002689C" w:rsidRPr="006B6991">
        <w:t>, the person designated as a resource</w:t>
      </w:r>
      <w:ins w:id="217" w:author="Author">
        <w:r w:rsidR="00BB6841">
          <w:t>,</w:t>
        </w:r>
      </w:ins>
      <w:r w:rsidR="0002689C" w:rsidRPr="006B6991">
        <w:t xml:space="preserve"> </w:t>
      </w:r>
      <w:r w:rsidRPr="006B6991">
        <w:t xml:space="preserve">or a qualified </w:t>
      </w:r>
      <w:r w:rsidR="0002689C" w:rsidRPr="006B6991">
        <w:t>Fuel Facility Health Physics I</w:t>
      </w:r>
      <w:r w:rsidRPr="006B6991">
        <w:t>nspector to discuss any questions you may have as a result of these activities. Discuss answers to the questions listed under the Evaluation Criteria section of this study guide with your supervisor</w:t>
      </w:r>
      <w:r w:rsidR="005F20CB" w:rsidRPr="006B6991">
        <w:t xml:space="preserve"> </w:t>
      </w:r>
      <w:ins w:id="218" w:author="Author">
        <w:r w:rsidR="00C63C9D" w:rsidRPr="002877B0">
          <w:t xml:space="preserve">or, the person designated as a resource, or a qualified </w:t>
        </w:r>
        <w:r w:rsidR="00D76438">
          <w:t>f</w:t>
        </w:r>
        <w:r w:rsidR="00C63C9D" w:rsidRPr="002877B0">
          <w:t xml:space="preserve">uel </w:t>
        </w:r>
        <w:r w:rsidR="00D76438">
          <w:t>f</w:t>
        </w:r>
        <w:r w:rsidR="00C63C9D" w:rsidRPr="002877B0">
          <w:t xml:space="preserve">acility </w:t>
        </w:r>
        <w:r w:rsidR="00D76438">
          <w:t>h</w:t>
        </w:r>
        <w:r w:rsidR="00C63C9D" w:rsidRPr="002877B0">
          <w:t xml:space="preserve">ealth </w:t>
        </w:r>
        <w:r w:rsidR="00D76438">
          <w:t>p</w:t>
        </w:r>
        <w:r w:rsidR="00C63C9D" w:rsidRPr="002877B0">
          <w:t xml:space="preserve">hysics </w:t>
        </w:r>
        <w:r w:rsidR="00D76438">
          <w:t>i</w:t>
        </w:r>
        <w:r w:rsidR="00C63C9D" w:rsidRPr="002877B0">
          <w:t>nspector.</w:t>
        </w:r>
      </w:ins>
      <w:del w:id="219" w:author="Author">
        <w:r w:rsidR="005F20CB" w:rsidRPr="006B6991" w:rsidDel="00C63C9D">
          <w:delText xml:space="preserve"> </w:delText>
        </w:r>
      </w:del>
    </w:p>
    <w:p w14:paraId="34B026F0" w14:textId="7C7A5580" w:rsidR="00075416" w:rsidRPr="00DE0CF5" w:rsidRDefault="00075416" w:rsidP="00DE0CF5">
      <w:pPr>
        <w:pStyle w:val="JOURNALHeading2"/>
      </w:pPr>
      <w:r w:rsidRPr="00DE0CF5">
        <w:t>DOCUMENTATION:</w:t>
      </w:r>
      <w:r w:rsidRPr="00DE0CF5">
        <w:tab/>
      </w:r>
      <w:r w:rsidR="005F20CB" w:rsidRPr="00DE0CF5">
        <w:t xml:space="preserve">Fuel Facility </w:t>
      </w:r>
      <w:r w:rsidRPr="00DE0CF5">
        <w:t>Health Physics Inspector Proficiency Level Qualification Signature Card</w:t>
      </w:r>
      <w:r w:rsidR="005F20CB" w:rsidRPr="00DE0CF5">
        <w:t>,</w:t>
      </w:r>
      <w:r w:rsidRPr="00DE0CF5">
        <w:t xml:space="preserve"> Item SG-HP-6</w:t>
      </w:r>
    </w:p>
    <w:p w14:paraId="34B026F2" w14:textId="77777777" w:rsidR="00075416" w:rsidRPr="00DE0CF5" w:rsidRDefault="00075416" w:rsidP="00DE0CF5">
      <w:pPr>
        <w:pStyle w:val="JOURNALHeading2"/>
      </w:pPr>
      <w:r w:rsidRPr="00DE0CF5">
        <w:t xml:space="preserve">Other Important References Related to </w:t>
      </w:r>
      <w:r w:rsidR="005F20CB" w:rsidRPr="00DE0CF5">
        <w:t>this topic:</w:t>
      </w:r>
    </w:p>
    <w:p w14:paraId="34B026F4" w14:textId="77777777" w:rsidR="00075416" w:rsidRPr="006B6991" w:rsidRDefault="00075416" w:rsidP="00DE0CF5">
      <w:pPr>
        <w:pStyle w:val="ListBullet2"/>
      </w:pPr>
      <w:r w:rsidRPr="006B6991">
        <w:t>Environmental Measurement Laboratory, “HASL-300 Procedures Manual,” U.S. Department of Energy, New York, NY</w:t>
      </w:r>
    </w:p>
    <w:p w14:paraId="34B026F6" w14:textId="643B3CD0" w:rsidR="00075416" w:rsidRPr="006B6991" w:rsidRDefault="000E21E7" w:rsidP="00DE0CF5">
      <w:pPr>
        <w:pStyle w:val="ListBullet2"/>
      </w:pPr>
      <w:ins w:id="220" w:author="Author">
        <w:r w:rsidRPr="006B6991">
          <w:t xml:space="preserve">NCRP Report No. </w:t>
        </w:r>
        <w:r>
          <w:t>094</w:t>
        </w:r>
        <w:r w:rsidRPr="006B6991">
          <w:t>, “</w:t>
        </w:r>
        <w:r w:rsidRPr="00AC09C1">
          <w:t>Exposure of the Population in the United States and Canada from Natural Background Radiation</w:t>
        </w:r>
        <w:r w:rsidRPr="006B6991">
          <w:t>”</w:t>
        </w:r>
        <w:r w:rsidR="00EA1147">
          <w:t xml:space="preserve"> (resource must be purchased)</w:t>
        </w:r>
      </w:ins>
    </w:p>
    <w:p w14:paraId="34B026F8" w14:textId="4F98F61E" w:rsidR="00075416" w:rsidRPr="006B6991" w:rsidRDefault="00075416" w:rsidP="00DE0CF5">
      <w:pPr>
        <w:pStyle w:val="ListBullet2"/>
      </w:pPr>
      <w:r w:rsidRPr="006B6991">
        <w:t xml:space="preserve">NCRP Report No. 47, “Tritium </w:t>
      </w:r>
      <w:ins w:id="221" w:author="Author">
        <w:r w:rsidR="00973840">
          <w:t>M</w:t>
        </w:r>
      </w:ins>
      <w:r w:rsidRPr="006B6991">
        <w:t>easurement Techniques”</w:t>
      </w:r>
    </w:p>
    <w:p w14:paraId="34B026FC" w14:textId="5B5C8FE6" w:rsidR="00075416" w:rsidRPr="006B6991" w:rsidRDefault="00075416" w:rsidP="00644800">
      <w:pPr>
        <w:pStyle w:val="ListBullet2"/>
      </w:pPr>
      <w:r w:rsidRPr="006B6991">
        <w:t>NCRP Report No. 50, “Environmental Radiation Measurements”NCRP Report No. 58, “Handbook of Radioactivity Measurements Procedures”</w:t>
      </w:r>
    </w:p>
    <w:p w14:paraId="34B026FE" w14:textId="7909B02B" w:rsidR="00075416" w:rsidRPr="006B6991" w:rsidRDefault="00075416" w:rsidP="00DE0CF5">
      <w:pPr>
        <w:pStyle w:val="ListBullet2"/>
      </w:pPr>
      <w:r w:rsidRPr="006B6991">
        <w:t xml:space="preserve">ANSI N545-1975, </w:t>
      </w:r>
      <w:ins w:id="222" w:author="Author">
        <w:r w:rsidR="00E52B6C">
          <w:t>“</w:t>
        </w:r>
        <w:r w:rsidR="00E52B6C" w:rsidRPr="00E52B6C">
          <w:t>Performance, testing, and procedural specifications for thermoluminescence dosimetry (environmental applications)</w:t>
        </w:r>
        <w:r w:rsidR="00E52B6C">
          <w:t>”</w:t>
        </w:r>
      </w:ins>
    </w:p>
    <w:p w14:paraId="5BB24B3B" w14:textId="03B84DF9" w:rsidR="00627803" w:rsidRPr="006B6991" w:rsidRDefault="00627803" w:rsidP="00DE0CF5">
      <w:pPr>
        <w:pStyle w:val="ListBullet2"/>
      </w:pPr>
      <w:ins w:id="223" w:author="Author">
        <w:r>
          <w:t>ANSI N13.1-1999</w:t>
        </w:r>
        <w:r w:rsidR="004303C4">
          <w:t>, “</w:t>
        </w:r>
        <w:r w:rsidR="00C34FE9">
          <w:t xml:space="preserve">Sampling and Monitoring </w:t>
        </w:r>
        <w:r w:rsidR="006D3601">
          <w:t>Releases of Airborne Radioactive Substances from the Stacks and Ducts of Nuclear Facilities”</w:t>
        </w:r>
      </w:ins>
    </w:p>
    <w:p w14:paraId="34B02704" w14:textId="74FFDF6E" w:rsidR="00075416" w:rsidRPr="006B6991" w:rsidRDefault="00075416" w:rsidP="00DE0CF5">
      <w:pPr>
        <w:pStyle w:val="JournalTOPIC"/>
      </w:pPr>
      <w:bookmarkStart w:id="224" w:name="_Toc210444887"/>
      <w:bookmarkStart w:id="225" w:name="_Toc168575768"/>
      <w:r w:rsidRPr="006B6991">
        <w:lastRenderedPageBreak/>
        <w:t>(SG-HP-7) Radioactive Airborne and Liquid Effluent Treatment and Monitoring Systems</w:t>
      </w:r>
      <w:bookmarkEnd w:id="224"/>
      <w:bookmarkEnd w:id="225"/>
    </w:p>
    <w:p w14:paraId="6F7A0D4F" w14:textId="77777777" w:rsidR="00DE0CF5" w:rsidRDefault="00075416" w:rsidP="00DE0CF5">
      <w:pPr>
        <w:pStyle w:val="JOURNALHeading2"/>
      </w:pPr>
      <w:r w:rsidRPr="00DE0CF5">
        <w:t>PURPOSE:</w:t>
      </w:r>
    </w:p>
    <w:p w14:paraId="34B02706" w14:textId="13847B85" w:rsidR="00075416" w:rsidRPr="00DE0CF5" w:rsidRDefault="00075416" w:rsidP="00DE0CF5">
      <w:pPr>
        <w:pStyle w:val="BodyText"/>
      </w:pPr>
      <w:r w:rsidRPr="00DE0CF5">
        <w:t xml:space="preserve">The purpose of this </w:t>
      </w:r>
      <w:r w:rsidR="005F20CB" w:rsidRPr="00DE0CF5">
        <w:t xml:space="preserve">SG </w:t>
      </w:r>
      <w:r w:rsidRPr="00DE0CF5">
        <w:t>is to familiarize you with the regulatory bases and historical agency positions in the area of radioactive airborne and liquid effluent treatment and monitoring systems. The NRC requires that licensees ensure adequate protection of public health and safety and the environment from exposure to radioactive materials released to the public domain. Radiation exposure to the public is to be below the 10 CFR Part 20 limits and, for those facilities manufacturing uranium for the commercial fuel cycle, within 40 CFR Part 190 limits. This guide will provide you with detailed knowledge of the requirements contained in these regulations.</w:t>
      </w:r>
    </w:p>
    <w:p w14:paraId="34B0270A" w14:textId="426F6B10" w:rsidR="00075416" w:rsidRPr="00DE0CF5" w:rsidRDefault="00075416" w:rsidP="00DE0CF5">
      <w:pPr>
        <w:pStyle w:val="JOURNALHeading2"/>
      </w:pPr>
      <w:r w:rsidRPr="00DE0CF5">
        <w:t>COMPETENCY</w:t>
      </w:r>
      <w:r w:rsidR="00DE0CF5">
        <w:t xml:space="preserve"> </w:t>
      </w:r>
      <w:r w:rsidRPr="00DE0CF5">
        <w:t>AREA:</w:t>
      </w:r>
      <w:r w:rsidRPr="00DE0CF5">
        <w:tab/>
        <w:t xml:space="preserve">REGULATORY FRAMEWORK </w:t>
      </w:r>
      <w:r w:rsidR="00DE0CF5">
        <w:br/>
      </w:r>
      <w:r w:rsidRPr="00DE0CF5">
        <w:t>TECHNICAL AREA EXPERTISE</w:t>
      </w:r>
    </w:p>
    <w:p w14:paraId="34B0270D" w14:textId="53776D2B" w:rsidR="00075416" w:rsidRPr="00DE0CF5" w:rsidRDefault="00075416" w:rsidP="00DE0CF5">
      <w:pPr>
        <w:pStyle w:val="JOURNALHeading2"/>
      </w:pPr>
      <w:r w:rsidRPr="00DE0CF5">
        <w:t>LEVEL OF</w:t>
      </w:r>
      <w:r w:rsidR="00DE0CF5">
        <w:t xml:space="preserve"> </w:t>
      </w:r>
      <w:r w:rsidRPr="00DE0CF5">
        <w:t>EFFORT:</w:t>
      </w:r>
      <w:r w:rsidRPr="00DE0CF5">
        <w:tab/>
        <w:t>45 hours</w:t>
      </w:r>
    </w:p>
    <w:p w14:paraId="49E29365" w14:textId="409173E0" w:rsidR="00DE0CF5" w:rsidRDefault="00075416" w:rsidP="00DE0CF5">
      <w:pPr>
        <w:pStyle w:val="JOURNALHeading2"/>
      </w:pPr>
      <w:r w:rsidRPr="00DE0CF5">
        <w:t>REFERENCES:</w:t>
      </w:r>
    </w:p>
    <w:p w14:paraId="34B0270F" w14:textId="5E334302" w:rsidR="00075416" w:rsidRPr="006B6991" w:rsidRDefault="00075416" w:rsidP="00E442F5">
      <w:pPr>
        <w:pStyle w:val="ListBullet2"/>
      </w:pPr>
      <w:r w:rsidRPr="006B6991">
        <w:t>10 CFR Part 20</w:t>
      </w:r>
      <w:ins w:id="226" w:author="Author">
        <w:r w:rsidR="00B81086">
          <w:t xml:space="preserve"> and</w:t>
        </w:r>
      </w:ins>
      <w:r w:rsidRPr="006B6991">
        <w:t xml:space="preserve"> 10 CFR Part 70</w:t>
      </w:r>
      <w:del w:id="227" w:author="Author">
        <w:r w:rsidRPr="006B6991" w:rsidDel="00495079">
          <w:delText xml:space="preserve"> </w:delText>
        </w:r>
      </w:del>
    </w:p>
    <w:p w14:paraId="34B02710" w14:textId="73244B1D" w:rsidR="00075416" w:rsidRPr="006B6991" w:rsidRDefault="00075416" w:rsidP="00E442F5">
      <w:pPr>
        <w:pStyle w:val="ListBullet2"/>
      </w:pPr>
      <w:r w:rsidRPr="006B6991">
        <w:t>40 CFR Part 190</w:t>
      </w:r>
    </w:p>
    <w:p w14:paraId="5F0973AE" w14:textId="2B725EB0" w:rsidR="008D44FE" w:rsidRDefault="00075416" w:rsidP="00E442F5">
      <w:pPr>
        <w:pStyle w:val="ListBullet2"/>
        <w:rPr>
          <w:ins w:id="228" w:author="Author"/>
        </w:rPr>
      </w:pPr>
      <w:r w:rsidRPr="006B6991">
        <w:t>Plant license application</w:t>
      </w:r>
    </w:p>
    <w:p w14:paraId="34B02711" w14:textId="17EE5204" w:rsidR="00075416" w:rsidRPr="006B6991" w:rsidRDefault="61E7E382" w:rsidP="00E442F5">
      <w:pPr>
        <w:pStyle w:val="ListBullet2"/>
      </w:pPr>
      <w:ins w:id="229" w:author="Author">
        <w:r w:rsidRPr="5128FE3E">
          <w:t>IP 88030, “Radiation Protection</w:t>
        </w:r>
        <w:r w:rsidR="0BC1BDA3" w:rsidRPr="5128FE3E">
          <w:t>”</w:t>
        </w:r>
      </w:ins>
    </w:p>
    <w:p w14:paraId="34B02712" w14:textId="1A9B00EA" w:rsidR="007A16F6" w:rsidRPr="006B6991" w:rsidRDefault="24588095" w:rsidP="00E442F5">
      <w:pPr>
        <w:pStyle w:val="ListBullet2"/>
      </w:pPr>
      <w:r w:rsidRPr="5128FE3E">
        <w:t xml:space="preserve">IP </w:t>
      </w:r>
      <w:ins w:id="230" w:author="Author">
        <w:r w:rsidR="48391D15" w:rsidRPr="5128FE3E">
          <w:t>88045</w:t>
        </w:r>
      </w:ins>
      <w:r w:rsidRPr="5128FE3E">
        <w:t>, “</w:t>
      </w:r>
      <w:ins w:id="231" w:author="Author">
        <w:r w:rsidR="48391D15" w:rsidRPr="5128FE3E">
          <w:t>Effluent Control and Environmental Protection</w:t>
        </w:r>
      </w:ins>
      <w:r w:rsidRPr="5128FE3E">
        <w:t>”</w:t>
      </w:r>
      <w:r w:rsidR="2866E3B6" w:rsidRPr="5128FE3E">
        <w:t xml:space="preserve"> </w:t>
      </w:r>
      <w:r w:rsidRPr="5128FE3E">
        <w:t xml:space="preserve">(for liquid and </w:t>
      </w:r>
      <w:r w:rsidR="2866E3B6" w:rsidRPr="5128FE3E">
        <w:t>airborne radioactive waste)</w:t>
      </w:r>
    </w:p>
    <w:p w14:paraId="34B02714" w14:textId="75EA6B4D" w:rsidR="00075416" w:rsidRPr="006B6991" w:rsidRDefault="24588095" w:rsidP="00E442F5">
      <w:pPr>
        <w:pStyle w:val="ListBullet2"/>
      </w:pPr>
      <w:r w:rsidRPr="5128FE3E">
        <w:t>NUREG/CR-5569, Rev. 1, “Health Physics Positions Data Base”</w:t>
      </w:r>
      <w:ins w:id="232" w:author="Author">
        <w:r w:rsidR="6138630F" w:rsidRPr="5128FE3E">
          <w:t xml:space="preserve"> (ML093220108)</w:t>
        </w:r>
      </w:ins>
    </w:p>
    <w:p w14:paraId="34B02715" w14:textId="3D236FD8" w:rsidR="00075416" w:rsidRPr="006B6991" w:rsidRDefault="24588095" w:rsidP="00E442F5">
      <w:pPr>
        <w:pStyle w:val="ListBullet2"/>
      </w:pPr>
      <w:r w:rsidRPr="5128FE3E">
        <w:t>NUREG/CR-6204, “Questions and Answers Based on Revised 10 CFR Part 20”</w:t>
      </w:r>
      <w:ins w:id="233" w:author="Author">
        <w:r w:rsidR="03B946F5" w:rsidRPr="5128FE3E">
          <w:t xml:space="preserve"> (ML12166A179)</w:t>
        </w:r>
      </w:ins>
    </w:p>
    <w:p w14:paraId="34B02716" w14:textId="477EC71B" w:rsidR="00075416" w:rsidRPr="006B6991" w:rsidRDefault="24588095" w:rsidP="00E442F5">
      <w:pPr>
        <w:pStyle w:val="ListBullet2"/>
      </w:pPr>
      <w:r w:rsidRPr="5128FE3E">
        <w:t>NUREG 1736, “Consolidated Guidance: 10 CFR Part 20- Standards for Protection Against Radiation” (ML013</w:t>
      </w:r>
      <w:ins w:id="234" w:author="Author">
        <w:r w:rsidR="5F4EE5A5" w:rsidRPr="5128FE3E">
          <w:t>3</w:t>
        </w:r>
      </w:ins>
      <w:r w:rsidRPr="5128FE3E">
        <w:t>30179)</w:t>
      </w:r>
    </w:p>
    <w:p w14:paraId="1DA85DDC" w14:textId="7119EFB3" w:rsidR="00DE0CF5" w:rsidRDefault="00075416" w:rsidP="00DE0CF5">
      <w:pPr>
        <w:pStyle w:val="JOURNALHeading2"/>
      </w:pPr>
      <w:r w:rsidRPr="00DE0CF5">
        <w:t>EVALUATION CRITERIA:</w:t>
      </w:r>
    </w:p>
    <w:p w14:paraId="34B02719" w14:textId="15C0B9E6" w:rsidR="0002689C" w:rsidRPr="00DE0CF5" w:rsidRDefault="00F37D41" w:rsidP="00571D1B">
      <w:pPr>
        <w:pStyle w:val="BodyText2"/>
        <w:rPr>
          <w:bCs/>
        </w:rPr>
      </w:pPr>
      <w:r w:rsidRPr="006B6991">
        <w:t xml:space="preserve">Upon </w:t>
      </w:r>
      <w:r w:rsidR="0002689C" w:rsidRPr="006B6991">
        <w:t>completion of this guide, you should be able to:</w:t>
      </w:r>
    </w:p>
    <w:p w14:paraId="34B0271C" w14:textId="503E6911" w:rsidR="00075416" w:rsidRDefault="00075416" w:rsidP="00E442F5">
      <w:pPr>
        <w:pStyle w:val="ListBullet2"/>
      </w:pPr>
      <w:r w:rsidRPr="006B6991">
        <w:t>Discuss and identify effluent sampling techniques that may be used by the licensee for sampling effluents such as radioactive</w:t>
      </w:r>
      <w:r w:rsidR="00515D8C">
        <w:t xml:space="preserve"> </w:t>
      </w:r>
      <w:ins w:id="235" w:author="Author">
        <w:r w:rsidR="001042B7" w:rsidRPr="006B6991">
          <w:t>wastewater</w:t>
        </w:r>
        <w:r w:rsidR="002D338D">
          <w:t xml:space="preserve"> (liquid waste)</w:t>
        </w:r>
      </w:ins>
      <w:r w:rsidRPr="006B6991">
        <w:t>, storm water runoff, and air particulate and non-particulate (such as soluble uranium).</w:t>
      </w:r>
    </w:p>
    <w:p w14:paraId="34B0271D" w14:textId="4901A822" w:rsidR="00075416" w:rsidRPr="006B6991" w:rsidRDefault="00075416" w:rsidP="00E442F5">
      <w:pPr>
        <w:pStyle w:val="ListBullet2"/>
      </w:pPr>
      <w:r w:rsidRPr="006B6991">
        <w:lastRenderedPageBreak/>
        <w:t>Discuss different measuring techniques, such as proportional counting, gamma spectroscopy, and liquid scintillation counting that a licensee may use to analyze its samples. Compare and contrast the techniques.</w:t>
      </w:r>
    </w:p>
    <w:p w14:paraId="34B0271E" w14:textId="1544EBA6" w:rsidR="00075416" w:rsidRPr="006B6991" w:rsidRDefault="00075416" w:rsidP="00E442F5">
      <w:pPr>
        <w:pStyle w:val="ListBullet2"/>
      </w:pPr>
      <w:r w:rsidRPr="006B6991">
        <w:t>Discuss calibration techniques for a laboratory’s gamma spectroscopy, proportional counter, and liquid scintillation counter. Identify the types of sources to be used and expected MDA or LLDs.</w:t>
      </w:r>
    </w:p>
    <w:p w14:paraId="34B0271F" w14:textId="2673F16D" w:rsidR="00075416" w:rsidRPr="006B6991" w:rsidRDefault="00075416" w:rsidP="00E442F5">
      <w:pPr>
        <w:pStyle w:val="ListBullet2"/>
      </w:pPr>
      <w:r w:rsidRPr="006B6991">
        <w:t>Discuss laboratory analytical techniques for radionuclides such as isotopic uranium or plutonium, gross alpha/beta, total uranium, and technetium-99.</w:t>
      </w:r>
      <w:r w:rsidR="00D55B41">
        <w:t xml:space="preserve"> </w:t>
      </w:r>
      <w:r w:rsidRPr="006B6991">
        <w:t>Identify best methods.</w:t>
      </w:r>
    </w:p>
    <w:p w14:paraId="34B02720" w14:textId="5F9BE968" w:rsidR="00075416" w:rsidRPr="006B6991" w:rsidRDefault="00075416" w:rsidP="00E442F5">
      <w:pPr>
        <w:pStyle w:val="ListBullet2"/>
      </w:pPr>
      <w:r w:rsidRPr="006B6991">
        <w:t xml:space="preserve">Discuss laboratory quality assurance and quality control (QA/QC) </w:t>
      </w:r>
      <w:ins w:id="236" w:author="Author">
        <w:r w:rsidR="00E72E73">
          <w:t>p</w:t>
        </w:r>
      </w:ins>
      <w:r w:rsidRPr="006B6991">
        <w:t>olicy and its implementation, including inter-laboratory and intra-laboratory comparisons. Discuss NRC expectations in this area.</w:t>
      </w:r>
    </w:p>
    <w:p w14:paraId="34B02721" w14:textId="7D786D43" w:rsidR="00075416" w:rsidRPr="006B6991" w:rsidRDefault="00075416" w:rsidP="00E442F5">
      <w:pPr>
        <w:pStyle w:val="ListBullet2"/>
      </w:pPr>
      <w:r w:rsidRPr="006B6991">
        <w:t>Discuss and calculate MDA and LLDs for hypothetical samples.</w:t>
      </w:r>
    </w:p>
    <w:p w14:paraId="34B02722" w14:textId="7B561870" w:rsidR="00075416" w:rsidRPr="006B6991" w:rsidRDefault="00075416" w:rsidP="00E442F5">
      <w:pPr>
        <w:pStyle w:val="ListBullet2"/>
      </w:pPr>
      <w:r w:rsidRPr="006B6991">
        <w:t>Discuss the principles of air cleaning systems, such as in-place filter testing. Discuss applicable guidance documents and acceptable results</w:t>
      </w:r>
      <w:ins w:id="237" w:author="Author">
        <w:r w:rsidR="006D736C">
          <w:t>.</w:t>
        </w:r>
      </w:ins>
    </w:p>
    <w:p w14:paraId="34B02723" w14:textId="30F482D7" w:rsidR="00075416" w:rsidRPr="006B6991" w:rsidRDefault="00075416" w:rsidP="00E442F5">
      <w:pPr>
        <w:pStyle w:val="ListBullet2"/>
      </w:pPr>
      <w:r w:rsidRPr="006B6991">
        <w:t>Review the air cleaning system and liquid effluent processing sections from your assigned facility’s license application. Discuss the principal components and their use.</w:t>
      </w:r>
    </w:p>
    <w:p w14:paraId="34B02724" w14:textId="5F7851C1" w:rsidR="00075416" w:rsidRPr="00DE0CF5" w:rsidRDefault="00075416" w:rsidP="00290311">
      <w:pPr>
        <w:pStyle w:val="ListBullet2"/>
        <w:rPr>
          <w:b/>
          <w:bCs/>
        </w:rPr>
      </w:pPr>
      <w:r w:rsidRPr="006B6991">
        <w:t>Identify the various sources of liquid and gaseous radwaste at your assigned facility by reviewing the license application and environmental report. Discuss the described waste streams and technologies associated with liquid and airborne radwaste processing for the facility.</w:t>
      </w:r>
    </w:p>
    <w:p w14:paraId="4995A4E6" w14:textId="77777777" w:rsidR="005F2656" w:rsidRDefault="00075416" w:rsidP="005F2656">
      <w:pPr>
        <w:pStyle w:val="JOURNALHeading2"/>
      </w:pPr>
      <w:r w:rsidRPr="00DE0CF5">
        <w:t>TASK:</w:t>
      </w:r>
    </w:p>
    <w:p w14:paraId="34B02725" w14:textId="1A3BB4EC" w:rsidR="00075416" w:rsidRPr="006B6991" w:rsidRDefault="00075416" w:rsidP="00E442F5">
      <w:pPr>
        <w:pStyle w:val="ListBullet2"/>
      </w:pPr>
      <w:r w:rsidRPr="006B6991">
        <w:t>Review and familiarize yourself with the documents listed in the reference list and in the list of other important references. Specifically, identify the purpose of each document and what guidance the document provides.</w:t>
      </w:r>
    </w:p>
    <w:p w14:paraId="15EF74A3" w14:textId="77777777" w:rsidR="00515D8C" w:rsidRDefault="00075416" w:rsidP="00E442F5">
      <w:pPr>
        <w:pStyle w:val="ListBullet2"/>
      </w:pPr>
      <w:r w:rsidRPr="006B6991">
        <w:t>Review and evaluate effluent sampling techniques, such as radioactive waste</w:t>
      </w:r>
      <w:del w:id="238" w:author="Author">
        <w:r w:rsidRPr="006B6991" w:rsidDel="002D338D">
          <w:delText xml:space="preserve"> </w:delText>
        </w:r>
      </w:del>
      <w:r w:rsidRPr="006B6991">
        <w:t>water</w:t>
      </w:r>
      <w:ins w:id="239" w:author="Author">
        <w:r w:rsidR="002D338D">
          <w:t xml:space="preserve"> (liquid waste)</w:t>
        </w:r>
      </w:ins>
      <w:r w:rsidRPr="006B6991">
        <w:t>, soluble airborne, and air particulate.</w:t>
      </w:r>
    </w:p>
    <w:p w14:paraId="34B02727" w14:textId="1E5A5B2C" w:rsidR="00075416" w:rsidRDefault="00075416" w:rsidP="00E442F5">
      <w:pPr>
        <w:pStyle w:val="ListBullet2"/>
      </w:pPr>
      <w:r w:rsidRPr="006B6991">
        <w:t>Review and evaluate the different measuring techniques, such as proportional counter, gamma spectroscopy, and liquid scintillation counter.</w:t>
      </w:r>
    </w:p>
    <w:p w14:paraId="34B0272A" w14:textId="52EF06D9" w:rsidR="005D57EA" w:rsidRPr="005F2656" w:rsidRDefault="00075416" w:rsidP="00E442F5">
      <w:pPr>
        <w:pStyle w:val="ListBullet2"/>
      </w:pPr>
      <w:r w:rsidRPr="005F2656">
        <w:t>Review and evaluate the calibration techniques and results for the measurement laboratory’s gamma spectroscopy, proportional counter, and liquid scintillation counter.</w:t>
      </w:r>
    </w:p>
    <w:p w14:paraId="34B0272C" w14:textId="5523BC85" w:rsidR="00075416" w:rsidRPr="005D57EA" w:rsidRDefault="00075416" w:rsidP="00E442F5">
      <w:pPr>
        <w:pStyle w:val="ListBullet2"/>
      </w:pPr>
      <w:r w:rsidRPr="005D57EA">
        <w:t>Review and evaluate the characteristics of radiation monitoring systems (RMS), such as gamma-scintillation detector, beta-scintillation detector, Geiger-Müeller (GM), and ion chamber. Identify capabilities and limitations.</w:t>
      </w:r>
    </w:p>
    <w:p w14:paraId="34B0272D" w14:textId="3485AD8F" w:rsidR="00075416" w:rsidRPr="006B6991" w:rsidRDefault="00075416" w:rsidP="00E442F5">
      <w:pPr>
        <w:pStyle w:val="ListBullet2"/>
      </w:pPr>
      <w:r w:rsidRPr="006B6991">
        <w:t>Review and evaluate principle air cleaning system tests, such as air in-place filter testing. Compare with applicable regulatory requirements for your facility.</w:t>
      </w:r>
    </w:p>
    <w:p w14:paraId="34B0272E" w14:textId="22E731AB" w:rsidR="00075416" w:rsidRPr="006B6991" w:rsidRDefault="00075416" w:rsidP="00E442F5">
      <w:pPr>
        <w:pStyle w:val="ListBullet2"/>
      </w:pPr>
      <w:r w:rsidRPr="006B6991">
        <w:t>Identify the various sources of liquid and airborne radwaste at assigned facility.</w:t>
      </w:r>
    </w:p>
    <w:p w14:paraId="34B0272F" w14:textId="3AEBD7E3" w:rsidR="00075416" w:rsidRPr="006B6991" w:rsidRDefault="00075416" w:rsidP="00E442F5">
      <w:pPr>
        <w:pStyle w:val="ListBullet2"/>
      </w:pPr>
      <w:r w:rsidRPr="006B6991">
        <w:lastRenderedPageBreak/>
        <w:t>Meet with your supervisor</w:t>
      </w:r>
      <w:r w:rsidR="0002689C" w:rsidRPr="006B6991">
        <w:t>, the person designated as a resource</w:t>
      </w:r>
      <w:r w:rsidRPr="006B6991">
        <w:t xml:space="preserve"> or a qualified </w:t>
      </w:r>
      <w:r w:rsidR="0002689C" w:rsidRPr="006B6991">
        <w:t>Fuel Facility Health Physics I</w:t>
      </w:r>
      <w:r w:rsidRPr="006B6991">
        <w:t>nspector to discuss any questions you may have as a result of these activities. Discuss answers to the questions listed under the Evaluation Criteria section of this study guide with your supervisor</w:t>
      </w:r>
      <w:r w:rsidR="005F20CB" w:rsidRPr="006B6991">
        <w:t xml:space="preserve"> </w:t>
      </w:r>
      <w:ins w:id="240" w:author="Author">
        <w:r w:rsidR="00C63C9D" w:rsidRPr="002877B0">
          <w:t xml:space="preserve">or, the person designated as a resource, or a qualified </w:t>
        </w:r>
        <w:r w:rsidR="002D338D">
          <w:t>f</w:t>
        </w:r>
        <w:r w:rsidR="00C63C9D" w:rsidRPr="002877B0">
          <w:t xml:space="preserve">uel </w:t>
        </w:r>
        <w:r w:rsidR="002D338D">
          <w:t>f</w:t>
        </w:r>
        <w:r w:rsidR="00C63C9D" w:rsidRPr="002877B0">
          <w:t xml:space="preserve">acility </w:t>
        </w:r>
        <w:r w:rsidR="002D338D">
          <w:t>h</w:t>
        </w:r>
        <w:r w:rsidR="00C63C9D" w:rsidRPr="002877B0">
          <w:t xml:space="preserve">ealth </w:t>
        </w:r>
        <w:r w:rsidR="002D338D">
          <w:t>p</w:t>
        </w:r>
        <w:r w:rsidR="00C63C9D" w:rsidRPr="002877B0">
          <w:t xml:space="preserve">hysics </w:t>
        </w:r>
        <w:r w:rsidR="002D338D">
          <w:t>i</w:t>
        </w:r>
        <w:r w:rsidR="00C63C9D" w:rsidRPr="002877B0">
          <w:t>nspector.</w:t>
        </w:r>
      </w:ins>
      <w:del w:id="241" w:author="Author">
        <w:r w:rsidR="005F20CB" w:rsidRPr="006B6991" w:rsidDel="00C63C9D">
          <w:delText xml:space="preserve"> </w:delText>
        </w:r>
      </w:del>
    </w:p>
    <w:p w14:paraId="34B02730" w14:textId="64E87150" w:rsidR="00075416" w:rsidRPr="005F2656" w:rsidRDefault="00075416" w:rsidP="005F2656">
      <w:pPr>
        <w:pStyle w:val="JOURNALHeading2"/>
      </w:pPr>
      <w:r w:rsidRPr="005F2656">
        <w:t>DOCUMENTATION:</w:t>
      </w:r>
      <w:r w:rsidRPr="005F2656">
        <w:tab/>
      </w:r>
      <w:r w:rsidR="005F20CB" w:rsidRPr="005F2656">
        <w:t xml:space="preserve">Fuel Facility </w:t>
      </w:r>
      <w:r w:rsidRPr="005F2656">
        <w:t>Health Physics Inspector Proficiency Level Qualification Signature Card</w:t>
      </w:r>
      <w:r w:rsidR="005F20CB" w:rsidRPr="005F2656">
        <w:t>,</w:t>
      </w:r>
      <w:r w:rsidRPr="005F2656">
        <w:t xml:space="preserve"> Item SG-HP-7</w:t>
      </w:r>
    </w:p>
    <w:p w14:paraId="34B02732" w14:textId="77777777" w:rsidR="00075416" w:rsidRPr="005F2656" w:rsidRDefault="005F20CB" w:rsidP="005F2656">
      <w:pPr>
        <w:pStyle w:val="JOURNALHeading2"/>
      </w:pPr>
      <w:r w:rsidRPr="005F2656">
        <w:t>Other important references related to this topic:</w:t>
      </w:r>
    </w:p>
    <w:p w14:paraId="34B02734" w14:textId="723CD44E" w:rsidR="00075416" w:rsidRPr="006B6991" w:rsidRDefault="00075416" w:rsidP="005F2656">
      <w:pPr>
        <w:pStyle w:val="ListBullet2"/>
      </w:pPr>
      <w:r w:rsidRPr="006B6991">
        <w:t>Environmental Measurement Laboratory, “HASL-300 Procedures Manual,” U.S. Department of Energy, New York, NY</w:t>
      </w:r>
      <w:ins w:id="242" w:author="Author">
        <w:r w:rsidR="00A46679">
          <w:t xml:space="preserve"> </w:t>
        </w:r>
      </w:ins>
      <w:hyperlink r:id="rId40" w:history="1">
        <w:r w:rsidR="00836132" w:rsidRPr="003F332B">
          <w:rPr>
            <w:rStyle w:val="Hyperlink"/>
          </w:rPr>
          <w:t>https://www.wipp.energy.gov/namp/emllegacy/procman.htm</w:t>
        </w:r>
      </w:hyperlink>
    </w:p>
    <w:p w14:paraId="34B02736" w14:textId="77777777" w:rsidR="00075416" w:rsidRPr="006B6991" w:rsidRDefault="00075416" w:rsidP="005F2656">
      <w:pPr>
        <w:pStyle w:val="ListBullet2"/>
      </w:pPr>
      <w:r w:rsidRPr="006B6991">
        <w:t>NCRP Report No. 58, “A Handbook of Radioactivity Measurements Procedures”</w:t>
      </w:r>
    </w:p>
    <w:p w14:paraId="34B02738" w14:textId="38161F00" w:rsidR="00075416" w:rsidRPr="006B6991" w:rsidRDefault="00075416" w:rsidP="005F2656">
      <w:pPr>
        <w:pStyle w:val="ListBullet2"/>
      </w:pPr>
      <w:r w:rsidRPr="006B6991">
        <w:t>RG 1.52, “Design, Inspection, and Testing Criteria for Air Filtration and Adsorption Units of Post-Accident Engineered-Safety-Feature Atmosphere Cleanup System in Light-Water-Cooled Nuclear Power Plants” (ML</w:t>
      </w:r>
      <w:ins w:id="243" w:author="Author">
        <w:r w:rsidR="0011002B">
          <w:t>12159</w:t>
        </w:r>
        <w:r w:rsidR="000475F1">
          <w:t>A013</w:t>
        </w:r>
      </w:ins>
      <w:r w:rsidRPr="006B6991">
        <w:t>)</w:t>
      </w:r>
    </w:p>
    <w:p w14:paraId="34B0273A" w14:textId="7D5D5076" w:rsidR="00075416" w:rsidRPr="006B6991" w:rsidRDefault="00075416" w:rsidP="005F2656">
      <w:pPr>
        <w:pStyle w:val="ListBullet2"/>
      </w:pPr>
      <w:r w:rsidRPr="006B6991">
        <w:t>RG 4.15, “Quality Assurance for Radiological Monitoring Programs (Inception through Normal Operations to License Termination) - Effluent Streams and the Environment” (</w:t>
      </w:r>
      <w:ins w:id="244" w:author="Author">
        <w:r w:rsidR="007F60FC">
          <w:t xml:space="preserve">Rev. 2, </w:t>
        </w:r>
      </w:ins>
      <w:r w:rsidRPr="006B6991">
        <w:t>ML071790506)</w:t>
      </w:r>
    </w:p>
    <w:p w14:paraId="34B0273C" w14:textId="77777777" w:rsidR="00075416" w:rsidRPr="006B6991" w:rsidRDefault="00075416" w:rsidP="005F2656">
      <w:pPr>
        <w:pStyle w:val="ListBullet2"/>
      </w:pPr>
      <w:r w:rsidRPr="006B6991">
        <w:t>ANSI N13.1-1982, “Guide to Sampling Airborne Radioactive Materials in Nuclear Facilities”</w:t>
      </w:r>
    </w:p>
    <w:p w14:paraId="34B0273E" w14:textId="77777777" w:rsidR="00075416" w:rsidRPr="006B6991" w:rsidRDefault="00075416" w:rsidP="005F2656">
      <w:pPr>
        <w:pStyle w:val="ListBullet2"/>
      </w:pPr>
      <w:r w:rsidRPr="006B6991">
        <w:t>ANSI/ASME N510-1980, “Testing of Nuclear Air-Cleaning Systems”</w:t>
      </w:r>
    </w:p>
    <w:p w14:paraId="34B02740" w14:textId="5F1BF65F" w:rsidR="007F4092" w:rsidRPr="006B6991" w:rsidRDefault="00075416" w:rsidP="005F2656">
      <w:pPr>
        <w:pStyle w:val="ListBullet2"/>
      </w:pPr>
      <w:r w:rsidRPr="006B6991">
        <w:t>IE Bulletin No. 80-10, “Contamination of Nonradioactive Systems and Resulting Potential for Unmonitored, Uncontrolled Release of Radioactivity to the Environment,” May 6, 1980</w:t>
      </w:r>
      <w:ins w:id="245" w:author="Author">
        <w:r w:rsidR="004E00C4">
          <w:t xml:space="preserve"> </w:t>
        </w:r>
      </w:ins>
      <w:hyperlink r:id="rId41" w:history="1">
        <w:r w:rsidR="00836132" w:rsidRPr="003F332B">
          <w:rPr>
            <w:rStyle w:val="Hyperlink"/>
          </w:rPr>
          <w:t>https://www.nrc.gov/reading-rm/doc-collections/gen-comm/bulletins/1980/bl80010.html</w:t>
        </w:r>
      </w:hyperlink>
    </w:p>
    <w:p w14:paraId="34B02742" w14:textId="54B91303" w:rsidR="00271999" w:rsidRDefault="00075416" w:rsidP="005F2656">
      <w:pPr>
        <w:pStyle w:val="ListBullet2"/>
      </w:pPr>
      <w:r w:rsidRPr="006B6991">
        <w:t>IE Information Notice No. 82-49, “Correction for Sample Conditions for Air and Gas Monitoring,” December 16, 1982</w:t>
      </w:r>
      <w:ins w:id="246" w:author="Author">
        <w:r w:rsidR="004E00C4">
          <w:t xml:space="preserve"> </w:t>
        </w:r>
      </w:ins>
      <w:hyperlink r:id="rId42" w:history="1">
        <w:r w:rsidR="00836132" w:rsidRPr="003F332B">
          <w:rPr>
            <w:rStyle w:val="Hyperlink"/>
          </w:rPr>
          <w:t>https://www.nrc.gov/reading-rm/doc-collections/gen-comm/info-notices/1982/in82049.html</w:t>
        </w:r>
      </w:hyperlink>
    </w:p>
    <w:p w14:paraId="7BB38CDB" w14:textId="77777777" w:rsidR="0031392C" w:rsidRDefault="0031392C" w:rsidP="0031392C">
      <w:pPr>
        <w:widowControl/>
        <w:autoSpaceDE/>
        <w:autoSpaceDN/>
        <w:adjustRightInd/>
      </w:pPr>
    </w:p>
    <w:p w14:paraId="43D2FACF" w14:textId="77777777" w:rsidR="0031392C" w:rsidRDefault="0031392C" w:rsidP="0031392C">
      <w:pPr>
        <w:widowControl/>
        <w:autoSpaceDE/>
        <w:autoSpaceDN/>
        <w:adjustRightInd/>
        <w:sectPr w:rsidR="0031392C" w:rsidSect="007C3090">
          <w:pgSz w:w="12240" w:h="15840" w:code="1"/>
          <w:pgMar w:top="1440" w:right="1440" w:bottom="1440" w:left="1440" w:header="720" w:footer="720" w:gutter="0"/>
          <w:cols w:space="720"/>
          <w:noEndnote/>
          <w:docGrid w:linePitch="326"/>
        </w:sectPr>
      </w:pPr>
    </w:p>
    <w:p w14:paraId="6E0B35B8" w14:textId="36FFA112" w:rsidR="00875C19" w:rsidRPr="008C26F8" w:rsidRDefault="005F20CB" w:rsidP="007E07E4">
      <w:pPr>
        <w:pStyle w:val="SectionTitlePage"/>
        <w:sectPr w:rsidR="00875C19" w:rsidRPr="008C26F8" w:rsidSect="00166A6D">
          <w:pgSz w:w="12240" w:h="15840" w:code="1"/>
          <w:pgMar w:top="1440" w:right="1440" w:bottom="1440" w:left="1440" w:header="720" w:footer="720" w:gutter="0"/>
          <w:cols w:space="720"/>
          <w:vAlign w:val="center"/>
          <w:noEndnote/>
          <w:docGrid w:linePitch="326"/>
        </w:sectPr>
      </w:pPr>
      <w:bookmarkStart w:id="247" w:name="_Toc210444888"/>
      <w:bookmarkStart w:id="248" w:name="_Toc168575769"/>
      <w:r w:rsidRPr="008C26F8">
        <w:lastRenderedPageBreak/>
        <w:t xml:space="preserve">Fuel Facility </w:t>
      </w:r>
      <w:r w:rsidR="00075416" w:rsidRPr="008C26F8">
        <w:t>Health Physics Inspector On-The-Job Training Activities</w:t>
      </w:r>
      <w:bookmarkEnd w:id="247"/>
      <w:bookmarkEnd w:id="248"/>
    </w:p>
    <w:p w14:paraId="34B02762" w14:textId="1C764ED4" w:rsidR="00075416" w:rsidRPr="00BF49AC" w:rsidRDefault="00075416" w:rsidP="00B73C55">
      <w:pPr>
        <w:pStyle w:val="JournalTOPIC"/>
      </w:pPr>
      <w:bookmarkStart w:id="249" w:name="_Toc210444889"/>
      <w:bookmarkStart w:id="250" w:name="_Toc168575770"/>
      <w:r w:rsidRPr="00BF49AC">
        <w:lastRenderedPageBreak/>
        <w:t>(OJT-HP-1) Internal and External Dose Controls</w:t>
      </w:r>
      <w:bookmarkEnd w:id="249"/>
      <w:bookmarkEnd w:id="250"/>
    </w:p>
    <w:p w14:paraId="56288489" w14:textId="10048BF1" w:rsidR="00B73C55" w:rsidRDefault="00075416" w:rsidP="00B73C55">
      <w:pPr>
        <w:pStyle w:val="JOURNALHeading2"/>
      </w:pPr>
      <w:r w:rsidRPr="00B73C55">
        <w:t>PURPOSE:</w:t>
      </w:r>
    </w:p>
    <w:p w14:paraId="34B02764" w14:textId="3B661460" w:rsidR="00075416" w:rsidRPr="00B73C55" w:rsidRDefault="00075416" w:rsidP="00B73C55">
      <w:pPr>
        <w:pStyle w:val="BodyText"/>
      </w:pPr>
      <w:r w:rsidRPr="00B73C55">
        <w:t>The purpose of this activity is to familiarize you with inspection activities in IP 83822, “Radiation Protection.”</w:t>
      </w:r>
    </w:p>
    <w:p w14:paraId="34B0276C" w14:textId="2B425CF8" w:rsidR="00075416" w:rsidRPr="00B73C55" w:rsidRDefault="00075416" w:rsidP="00B73C55">
      <w:pPr>
        <w:pStyle w:val="JOURNALHeading2"/>
      </w:pPr>
      <w:r w:rsidRPr="00B73C55">
        <w:t>COMPETENCY AREA:</w:t>
      </w:r>
      <w:r w:rsidRPr="00B73C55">
        <w:tab/>
      </w:r>
      <w:ins w:id="251" w:author="Author">
        <w:r w:rsidR="00305B11" w:rsidRPr="00B73C55">
          <w:t>ASSESSMENT AND ENFORCEMENT</w:t>
        </w:r>
      </w:ins>
      <w:r w:rsidR="00DA7FCB">
        <w:t xml:space="preserve"> </w:t>
      </w:r>
      <w:r w:rsidR="00376E1F">
        <w:br/>
      </w:r>
      <w:ins w:id="252" w:author="Author">
        <w:r w:rsidR="00305B11" w:rsidRPr="00B73C55">
          <w:t>COMMUNICATION</w:t>
        </w:r>
      </w:ins>
      <w:r w:rsidR="00B73C55">
        <w:br/>
      </w:r>
      <w:ins w:id="253" w:author="Author">
        <w:r w:rsidR="00305B11" w:rsidRPr="00B73C55">
          <w:t>INSPECTION</w:t>
        </w:r>
      </w:ins>
      <w:r w:rsidR="00DA7FCB">
        <w:t xml:space="preserve"> </w:t>
      </w:r>
      <w:r w:rsidR="00E67754">
        <w:br/>
      </w:r>
      <w:r w:rsidRPr="00B73C55">
        <w:t>TECHNICAL AREA EXPERTISE</w:t>
      </w:r>
    </w:p>
    <w:p w14:paraId="34B0276E" w14:textId="69F74355" w:rsidR="00075416" w:rsidRPr="00B73C55" w:rsidRDefault="00075416" w:rsidP="00B73C55">
      <w:pPr>
        <w:pStyle w:val="JOURNALHeading2"/>
      </w:pPr>
      <w:r w:rsidRPr="00B73C55">
        <w:t>LEVEL OF EFFORT:</w:t>
      </w:r>
      <w:r w:rsidRPr="00B73C55">
        <w:tab/>
        <w:t>32 hours</w:t>
      </w:r>
    </w:p>
    <w:p w14:paraId="1F59ED1E" w14:textId="54E89451" w:rsidR="00B76FAC" w:rsidRDefault="00B76FAC" w:rsidP="00B76FAC">
      <w:pPr>
        <w:pStyle w:val="BoxBodytext3"/>
      </w:pPr>
      <w:r w:rsidRPr="00B73C55">
        <w:t>NOTE: Successful completion of SG-HP-3 is a prerequisite to this activity</w:t>
      </w:r>
    </w:p>
    <w:p w14:paraId="16B18860" w14:textId="6E431A6E" w:rsidR="00B73C55" w:rsidRDefault="00075416" w:rsidP="00B73C55">
      <w:pPr>
        <w:pStyle w:val="JOURNALHeading2"/>
      </w:pPr>
      <w:r w:rsidRPr="00B73C55">
        <w:t>REFERENCES:</w:t>
      </w:r>
    </w:p>
    <w:p w14:paraId="34B02773" w14:textId="56276571" w:rsidR="00075416" w:rsidRPr="00B73C55" w:rsidRDefault="00075416" w:rsidP="00A63C75">
      <w:pPr>
        <w:pStyle w:val="BodyText2"/>
      </w:pPr>
      <w:r w:rsidRPr="00B73C55">
        <w:t>All the references used in SG-HP-3 are appropriate for this module. Most of the efforts in this OJT will rely on licensee procedures and related regulatory documents. Any references other than licensee procedures will be used to determine the regulatory stance that has been historically applied by the NRC for a given situation. References selected should support the actual inspection effort.</w:t>
      </w:r>
    </w:p>
    <w:p w14:paraId="34B02775" w14:textId="3A6FDC31" w:rsidR="00075416" w:rsidRPr="00D245AB" w:rsidRDefault="00075416" w:rsidP="00D245AB">
      <w:pPr>
        <w:pStyle w:val="BodyText"/>
        <w:numPr>
          <w:ilvl w:val="0"/>
          <w:numId w:val="23"/>
        </w:numPr>
      </w:pPr>
      <w:r w:rsidRPr="00D245AB">
        <w:t xml:space="preserve">Licensee </w:t>
      </w:r>
      <w:ins w:id="254" w:author="Author">
        <w:r w:rsidR="00A60EE1" w:rsidRPr="00D245AB">
          <w:t>r</w:t>
        </w:r>
      </w:ins>
      <w:r w:rsidRPr="00D245AB">
        <w:t xml:space="preserve">adiological </w:t>
      </w:r>
      <w:ins w:id="255" w:author="Author">
        <w:r w:rsidR="00A60EE1" w:rsidRPr="00D245AB">
          <w:t>a</w:t>
        </w:r>
      </w:ins>
      <w:r w:rsidRPr="00D245AB">
        <w:t xml:space="preserve">ccess </w:t>
      </w:r>
      <w:ins w:id="256" w:author="Author">
        <w:r w:rsidR="00A60EE1" w:rsidRPr="00D245AB">
          <w:t>c</w:t>
        </w:r>
      </w:ins>
      <w:r w:rsidRPr="00D245AB">
        <w:t xml:space="preserve">ontrol, </w:t>
      </w:r>
      <w:ins w:id="257" w:author="Author">
        <w:r w:rsidR="00A60EE1" w:rsidRPr="00D245AB">
          <w:t>r</w:t>
        </w:r>
      </w:ins>
      <w:r w:rsidRPr="00D245AB">
        <w:t xml:space="preserve">adiological </w:t>
      </w:r>
      <w:ins w:id="258" w:author="Author">
        <w:r w:rsidR="00A60EE1" w:rsidRPr="00D245AB">
          <w:t>p</w:t>
        </w:r>
      </w:ins>
      <w:r w:rsidRPr="00D245AB">
        <w:t xml:space="preserve">ostings, </w:t>
      </w:r>
      <w:ins w:id="259" w:author="Author">
        <w:r w:rsidR="00A60EE1" w:rsidRPr="00D245AB">
          <w:t>r</w:t>
        </w:r>
      </w:ins>
      <w:r w:rsidRPr="00D245AB">
        <w:t xml:space="preserve">adiation </w:t>
      </w:r>
      <w:ins w:id="260" w:author="Author">
        <w:r w:rsidR="00A60EE1" w:rsidRPr="00D245AB">
          <w:t>w</w:t>
        </w:r>
      </w:ins>
      <w:r w:rsidRPr="00D245AB">
        <w:t xml:space="preserve">ork </w:t>
      </w:r>
      <w:ins w:id="261" w:author="Author">
        <w:r w:rsidR="00A60EE1" w:rsidRPr="00D245AB">
          <w:t>p</w:t>
        </w:r>
      </w:ins>
      <w:r w:rsidRPr="00D245AB">
        <w:t xml:space="preserve">ermit, and </w:t>
      </w:r>
      <w:ins w:id="262" w:author="Author">
        <w:r w:rsidR="00A60EE1" w:rsidRPr="00D245AB">
          <w:t>d</w:t>
        </w:r>
      </w:ins>
      <w:r w:rsidRPr="00D245AB">
        <w:t xml:space="preserve">eclared </w:t>
      </w:r>
      <w:ins w:id="263" w:author="Author">
        <w:r w:rsidR="00A60EE1" w:rsidRPr="00D245AB">
          <w:t>p</w:t>
        </w:r>
      </w:ins>
      <w:r w:rsidRPr="00D245AB">
        <w:t xml:space="preserve">regnant </w:t>
      </w:r>
      <w:ins w:id="264" w:author="Author">
        <w:r w:rsidR="00A60EE1" w:rsidRPr="00D245AB">
          <w:t>w</w:t>
        </w:r>
      </w:ins>
      <w:r w:rsidRPr="00D245AB">
        <w:t>orker procedures</w:t>
      </w:r>
    </w:p>
    <w:p w14:paraId="34B02777" w14:textId="705F1E16" w:rsidR="00075416" w:rsidRPr="00B73C55" w:rsidRDefault="00075416" w:rsidP="00D245AB">
      <w:pPr>
        <w:pStyle w:val="BodyText"/>
        <w:numPr>
          <w:ilvl w:val="0"/>
          <w:numId w:val="23"/>
        </w:numPr>
        <w:rPr>
          <w:bCs/>
        </w:rPr>
      </w:pPr>
      <w:r w:rsidRPr="00D245AB">
        <w:t>Li</w:t>
      </w:r>
      <w:r w:rsidRPr="00B73C55">
        <w:rPr>
          <w:bCs/>
        </w:rPr>
        <w:t>censee printout of individual doses for a work group identified by qualified inspector</w:t>
      </w:r>
    </w:p>
    <w:p w14:paraId="598AAEE7" w14:textId="77777777" w:rsidR="00C04511" w:rsidRDefault="00075416" w:rsidP="00B73C55">
      <w:pPr>
        <w:pStyle w:val="JOURNALHeading2"/>
      </w:pPr>
      <w:r w:rsidRPr="00B73C55">
        <w:t>EVALUATION</w:t>
      </w:r>
      <w:r w:rsidR="00B73C55">
        <w:t xml:space="preserve"> </w:t>
      </w:r>
      <w:r w:rsidRPr="00B73C55">
        <w:t>CRITERIA:</w:t>
      </w:r>
    </w:p>
    <w:p w14:paraId="34B02779" w14:textId="5717F7D9" w:rsidR="00075416" w:rsidRPr="00B73C55" w:rsidRDefault="00075416" w:rsidP="00A63C75">
      <w:pPr>
        <w:pStyle w:val="BodyText2"/>
      </w:pPr>
      <w:r w:rsidRPr="00BF49AC">
        <w:t>Upon completion of the tasks in this OJT, you should be able to:</w:t>
      </w:r>
    </w:p>
    <w:p w14:paraId="5E7E1FC8" w14:textId="6A1D96E9" w:rsidR="00D4324D" w:rsidRDefault="00075416" w:rsidP="00A14E1A">
      <w:pPr>
        <w:pStyle w:val="ListBullet2"/>
      </w:pPr>
      <w:r w:rsidRPr="00BF49AC">
        <w:t>Describe areas that are considered radiologically risk significant and what kind of work would increase the risk significance.</w:t>
      </w:r>
    </w:p>
    <w:p w14:paraId="34B0277C" w14:textId="0C336A46" w:rsidR="00075416" w:rsidRPr="00BF49AC" w:rsidRDefault="00075416" w:rsidP="00A14E1A">
      <w:pPr>
        <w:pStyle w:val="ListBullet2"/>
      </w:pPr>
      <w:r w:rsidRPr="00BF49AC">
        <w:t>Describe licensee controls for airborne radioactive materials, radiation areas, and high radiation areas.</w:t>
      </w:r>
    </w:p>
    <w:p w14:paraId="758A4506" w14:textId="1A591A8E" w:rsidR="005D57EA" w:rsidRDefault="00075416" w:rsidP="00E442F5">
      <w:pPr>
        <w:pStyle w:val="ListBullet2"/>
      </w:pPr>
      <w:r w:rsidRPr="00BF49AC">
        <w:t>Describe the licensee’s mechanism for making timely changes to controls and postings for airborne radioactivity</w:t>
      </w:r>
      <w:ins w:id="265" w:author="Author">
        <w:r w:rsidR="000B2DAA">
          <w:t>,</w:t>
        </w:r>
      </w:ins>
      <w:r w:rsidRPr="00BF49AC">
        <w:t xml:space="preserve"> and radiation areas, as a result of changing plant operations.</w:t>
      </w:r>
    </w:p>
    <w:p w14:paraId="34B0277F" w14:textId="230C32DF" w:rsidR="00075416" w:rsidRPr="00BF49AC" w:rsidRDefault="00075416" w:rsidP="00E442F5">
      <w:pPr>
        <w:pStyle w:val="ListBullet2"/>
      </w:pPr>
      <w:r w:rsidRPr="00BF49AC">
        <w:t xml:space="preserve">Describe the information communicated to the worker by the </w:t>
      </w:r>
      <w:ins w:id="266" w:author="Author">
        <w:r w:rsidR="005C1DB1">
          <w:t>r</w:t>
        </w:r>
      </w:ins>
      <w:r w:rsidRPr="00BF49AC">
        <w:t xml:space="preserve">adiation </w:t>
      </w:r>
      <w:ins w:id="267" w:author="Author">
        <w:r w:rsidR="005C1DB1">
          <w:t>w</w:t>
        </w:r>
      </w:ins>
      <w:r w:rsidRPr="00BF49AC">
        <w:t xml:space="preserve">ork </w:t>
      </w:r>
      <w:ins w:id="268" w:author="Author">
        <w:r w:rsidR="005C1DB1">
          <w:t>p</w:t>
        </w:r>
      </w:ins>
      <w:r w:rsidRPr="00BF49AC">
        <w:t>ermit (RWP) and the responsibilities of the radiation workers and health physics staff.</w:t>
      </w:r>
    </w:p>
    <w:p w14:paraId="34B02780" w14:textId="1D12DB57" w:rsidR="00075416" w:rsidRPr="00BF49AC" w:rsidRDefault="00075416" w:rsidP="00E442F5">
      <w:pPr>
        <w:pStyle w:val="ListBullet2"/>
      </w:pPr>
      <w:r w:rsidRPr="00BF49AC">
        <w:t>Explain licensee policy on the use of lapel and stationary air sampling, and how each is used to determine derived air concentration (DAC) hours and internal dose.</w:t>
      </w:r>
    </w:p>
    <w:p w14:paraId="34B02781" w14:textId="468C9106" w:rsidR="00075416" w:rsidRPr="00BF49AC" w:rsidRDefault="00075416" w:rsidP="00E442F5">
      <w:pPr>
        <w:pStyle w:val="ListBullet2"/>
      </w:pPr>
      <w:r w:rsidRPr="00BF49AC">
        <w:lastRenderedPageBreak/>
        <w:t>Explain the actions expected from workers in response to a high airborne radioactivity alarm, criticality alarm, a frisker alarm</w:t>
      </w:r>
      <w:ins w:id="269" w:author="Author">
        <w:r w:rsidR="002502C9">
          <w:t>,</w:t>
        </w:r>
      </w:ins>
      <w:r w:rsidRPr="00BF49AC">
        <w:t xml:space="preserve"> and malfunction</w:t>
      </w:r>
      <w:ins w:id="270" w:author="Author">
        <w:r w:rsidR="002502C9">
          <w:t xml:space="preserve"> of a frisker</w:t>
        </w:r>
      </w:ins>
      <w:r w:rsidRPr="00BF49AC">
        <w:t>.</w:t>
      </w:r>
    </w:p>
    <w:p w14:paraId="34B02782" w14:textId="6A33D074" w:rsidR="00075416" w:rsidRPr="00BF49AC" w:rsidRDefault="00075416" w:rsidP="00E442F5">
      <w:pPr>
        <w:pStyle w:val="ListBullet2"/>
      </w:pPr>
      <w:r w:rsidRPr="00BF49AC">
        <w:t>Describe methods that could be employed to reduce or prevent the uptake of radioactive materials.</w:t>
      </w:r>
    </w:p>
    <w:p w14:paraId="34B02783" w14:textId="60D0E3F4" w:rsidR="00075416" w:rsidRPr="00BF49AC" w:rsidRDefault="00075416" w:rsidP="00E442F5">
      <w:pPr>
        <w:pStyle w:val="ListBullet2"/>
      </w:pPr>
      <w:r w:rsidRPr="00BF49AC">
        <w:t>Describe expected licensee response to suspected or actual uptake of airborne radioactive material.</w:t>
      </w:r>
    </w:p>
    <w:p w14:paraId="34B02784" w14:textId="48C60479" w:rsidR="00075416" w:rsidRPr="00BF49AC" w:rsidRDefault="00075416" w:rsidP="00E442F5">
      <w:pPr>
        <w:pStyle w:val="ListBullet2"/>
      </w:pPr>
      <w:r w:rsidRPr="00BF49AC">
        <w:t>Explain why there are still some variations in the amount of dose received for plant workers.</w:t>
      </w:r>
    </w:p>
    <w:p w14:paraId="34B02785" w14:textId="6FA660F5" w:rsidR="00075416" w:rsidRPr="00BF49AC" w:rsidRDefault="00075416" w:rsidP="00E442F5">
      <w:pPr>
        <w:pStyle w:val="ListBullet2"/>
      </w:pPr>
      <w:r w:rsidRPr="00BF49AC">
        <w:t>Describe licensee source term trending techniques.</w:t>
      </w:r>
    </w:p>
    <w:p w14:paraId="34B02786" w14:textId="19A45C16" w:rsidR="00075416" w:rsidRPr="00BF49AC" w:rsidRDefault="00075416" w:rsidP="00E442F5">
      <w:pPr>
        <w:pStyle w:val="ListBullet2"/>
      </w:pPr>
      <w:r w:rsidRPr="00BF49AC">
        <w:t xml:space="preserve">Describe considerations in determining whether temporary containment and ventilation are provided at </w:t>
      </w:r>
      <w:ins w:id="271" w:author="Author">
        <w:r w:rsidR="000F6734">
          <w:t>radiological protection</w:t>
        </w:r>
        <w:r w:rsidR="00CA2436">
          <w:t xml:space="preserve"> department’s</w:t>
        </w:r>
        <w:r w:rsidR="000F6734">
          <w:t xml:space="preserve"> </w:t>
        </w:r>
      </w:ins>
      <w:r w:rsidRPr="00BF49AC">
        <w:t>request.</w:t>
      </w:r>
    </w:p>
    <w:p w14:paraId="34B02787" w14:textId="7ACA09B1" w:rsidR="00075416" w:rsidRPr="00BF49AC" w:rsidRDefault="00075416" w:rsidP="00E442F5">
      <w:pPr>
        <w:pStyle w:val="ListBullet2"/>
      </w:pPr>
      <w:r w:rsidRPr="00BF49AC">
        <w:t>Describe how the licensee</w:t>
      </w:r>
      <w:ins w:id="272" w:author="Author">
        <w:r w:rsidR="005F7C25">
          <w:t>’s</w:t>
        </w:r>
      </w:ins>
      <w:r w:rsidRPr="00BF49AC">
        <w:t xml:space="preserve"> ALARA program incorporates lessons learned, industry experience, historical data, and employee feedback/recommendations.</w:t>
      </w:r>
    </w:p>
    <w:p w14:paraId="34B02788" w14:textId="366985BD" w:rsidR="00075416" w:rsidRPr="00BF49AC" w:rsidRDefault="00075416" w:rsidP="00E442F5">
      <w:pPr>
        <w:pStyle w:val="ListBullet2"/>
      </w:pPr>
      <w:r w:rsidRPr="00BF49AC">
        <w:t>Describe the process used to determine and assign fetal dose. Describe a woman’s rights with respect to declaring her pregnancy.</w:t>
      </w:r>
    </w:p>
    <w:p w14:paraId="34B02789" w14:textId="1D4A1556" w:rsidR="00050CD2" w:rsidRDefault="00075416" w:rsidP="00E442F5">
      <w:pPr>
        <w:pStyle w:val="ListBullet2"/>
      </w:pPr>
      <w:r w:rsidRPr="00BF49AC">
        <w:t>Describe the degree of documentation in the corrective action program with regards to threshold, detail, thoroughness, and timeliness and how the program should be assessed for adequacy.</w:t>
      </w:r>
    </w:p>
    <w:p w14:paraId="4F98D2CA" w14:textId="20752A43" w:rsidR="006B6B18" w:rsidRPr="00BF49AC" w:rsidRDefault="006B6B18" w:rsidP="006B6B18">
      <w:pPr>
        <w:pStyle w:val="BoxBodytext3"/>
      </w:pPr>
      <w:r w:rsidRPr="00BF49AC">
        <w:t xml:space="preserve">NOTE: The following tasks are to be performed concurrent with an inspection at an operational fuel facility under the direction of a qualified inspector. Any unexpected findings or questions that you might have should be brought to the attention of the inspector. Any tasks previously completed as part of the course </w:t>
      </w:r>
      <w:ins w:id="273" w:author="Author">
        <w:r>
          <w:rPr>
            <w:rFonts w:ascii="WP TypographicSymbols" w:eastAsia="WP TypographicSymbols" w:hAnsi="WP TypographicSymbols" w:cs="WP TypographicSymbols"/>
          </w:rPr>
          <w:t>“</w:t>
        </w:r>
      </w:ins>
      <w:r w:rsidRPr="00BF49AC">
        <w:t>General Health Physics Practices for Fuel Cycle Facilities” need not be repeated if done on a separate inspection.</w:t>
      </w:r>
    </w:p>
    <w:p w14:paraId="00108B61" w14:textId="26C1B93F" w:rsidR="005A616E" w:rsidRDefault="00075416" w:rsidP="005A616E">
      <w:pPr>
        <w:pStyle w:val="JOURNALHeading2"/>
      </w:pPr>
      <w:r w:rsidRPr="00B73C55">
        <w:t>TASKS:</w:t>
      </w:r>
    </w:p>
    <w:p w14:paraId="34B0278F" w14:textId="3FBCA125" w:rsidR="00075416" w:rsidRPr="00BF49AC" w:rsidRDefault="00075416" w:rsidP="00E442F5">
      <w:pPr>
        <w:pStyle w:val="ListBullet2"/>
      </w:pPr>
      <w:r w:rsidRPr="00BF49AC">
        <w:t>Identify exposure significant work areas within the plant.</w:t>
      </w:r>
      <w:r w:rsidR="00350746" w:rsidRPr="00BF49AC">
        <w:br/>
      </w:r>
      <w:r w:rsidRPr="00BF49AC">
        <w:t>Identify appropriate licensee controls for internal uptakes and external exposure in process areas.</w:t>
      </w:r>
    </w:p>
    <w:p w14:paraId="34B02795" w14:textId="232F2802" w:rsidR="00075416" w:rsidRPr="00BF49AC" w:rsidRDefault="00075416" w:rsidP="00E442F5">
      <w:pPr>
        <w:pStyle w:val="ListBullet2"/>
      </w:pPr>
      <w:r w:rsidRPr="00BF49AC">
        <w:t>Review RWPs used to access an area of anticipated high airborne radioactivity and identify what work control instructions are specified.</w:t>
      </w:r>
    </w:p>
    <w:p w14:paraId="34B02796" w14:textId="1020F319" w:rsidR="00075416" w:rsidRPr="00BF49AC" w:rsidRDefault="00075416" w:rsidP="00E442F5">
      <w:pPr>
        <w:pStyle w:val="ListBullet2"/>
      </w:pPr>
      <w:r w:rsidRPr="00BF49AC">
        <w:t>Discuss the engineering controls that would be expected for an area that was expected to exceed 20 DAC airborne being produced by maintenance.</w:t>
      </w:r>
      <w:r w:rsidR="00FE55F9">
        <w:t xml:space="preserve"> </w:t>
      </w:r>
      <w:r w:rsidRPr="00BF49AC">
        <w:t>(A qualified inspector can identify an example and work through this with you.)</w:t>
      </w:r>
    </w:p>
    <w:p w14:paraId="34B02797" w14:textId="5B1AC95E" w:rsidR="00075416" w:rsidRPr="00BF49AC" w:rsidRDefault="00075416" w:rsidP="00E442F5">
      <w:pPr>
        <w:pStyle w:val="ListBullet2"/>
      </w:pPr>
      <w:r w:rsidRPr="00BF49AC">
        <w:t>Review plant procedures for internal dose assessment. Walk the procedure through for a hypothetical uptake that involves either enriched uranium or plutonium.</w:t>
      </w:r>
    </w:p>
    <w:p w14:paraId="34B02798" w14:textId="39891815" w:rsidR="00075416" w:rsidRPr="00BF49AC" w:rsidRDefault="00075416" w:rsidP="00E442F5">
      <w:pPr>
        <w:pStyle w:val="ListBullet2"/>
      </w:pPr>
      <w:r w:rsidRPr="00BF49AC">
        <w:lastRenderedPageBreak/>
        <w:t>Select several work stations and observe operators during the inspection. Discuss any observations with a qualified inspector.</w:t>
      </w:r>
    </w:p>
    <w:p w14:paraId="34B02799" w14:textId="2DABF956" w:rsidR="00075416" w:rsidRPr="00BF49AC" w:rsidRDefault="00075416" w:rsidP="00E442F5">
      <w:pPr>
        <w:pStyle w:val="ListBullet2"/>
      </w:pPr>
      <w:r w:rsidRPr="00BF49AC">
        <w:t>Review at least two reports to management on plant radiological conditions (normally weekly or monthly). Discuss with the Radiation Protection Manager his/her evaluation of adverse trends in the reports.</w:t>
      </w:r>
    </w:p>
    <w:p w14:paraId="34B0279A" w14:textId="60B40798" w:rsidR="00075416" w:rsidRPr="00BF49AC" w:rsidRDefault="00075416" w:rsidP="00E442F5">
      <w:pPr>
        <w:pStyle w:val="ListBullet2"/>
      </w:pPr>
      <w:r w:rsidRPr="00BF49AC">
        <w:t>Compare individual internal doses or lung counts for three workgroups and identify probable reasons for significant differences.</w:t>
      </w:r>
    </w:p>
    <w:p w14:paraId="34B0279C" w14:textId="5EF4D4DD" w:rsidR="00075416" w:rsidRDefault="00075416" w:rsidP="00E442F5">
      <w:pPr>
        <w:pStyle w:val="ListBullet2"/>
      </w:pPr>
      <w:r w:rsidRPr="005A616E">
        <w:t>Determine the elements of the licensee’s source term control strategies.</w:t>
      </w:r>
    </w:p>
    <w:p w14:paraId="34B0279D" w14:textId="5B6DAE2D" w:rsidR="00075416" w:rsidRPr="00BF49AC" w:rsidRDefault="00075416" w:rsidP="00E442F5">
      <w:pPr>
        <w:pStyle w:val="ListBullet2"/>
      </w:pPr>
      <w:r w:rsidRPr="00BF49AC">
        <w:t>Review a licensee self</w:t>
      </w:r>
      <w:ins w:id="274" w:author="Author">
        <w:r w:rsidR="00D03189">
          <w:t>-</w:t>
        </w:r>
      </w:ins>
      <w:del w:id="275" w:author="Author">
        <w:r w:rsidRPr="00BF49AC" w:rsidDel="00D03189">
          <w:delText xml:space="preserve"> </w:delText>
        </w:r>
      </w:del>
      <w:r w:rsidRPr="00BF49AC">
        <w:t xml:space="preserve">assessment or audit. Select </w:t>
      </w:r>
      <w:r w:rsidR="003D4A32" w:rsidRPr="00BF49AC">
        <w:t>three</w:t>
      </w:r>
      <w:r w:rsidRPr="00BF49AC">
        <w:t xml:space="preserve"> findings from the report and determine if the identified problems are documented in the corrective action program for tracking and resolution.</w:t>
      </w:r>
    </w:p>
    <w:p w14:paraId="34B0279E" w14:textId="6FD9E7A6" w:rsidR="00075416" w:rsidRPr="00BF49AC" w:rsidRDefault="00075416" w:rsidP="00E442F5">
      <w:pPr>
        <w:pStyle w:val="ListBullet2"/>
      </w:pPr>
      <w:r w:rsidRPr="00BF49AC">
        <w:t>Review Declared Pregnant Worker (or Woman) procedures. Review the exposure results and monitoring controls employed by the licensee with respect to the requirements. (Program should have provisions for determining fetal dose from internal deposition as well as external radiation.)</w:t>
      </w:r>
    </w:p>
    <w:p w14:paraId="34B0279F" w14:textId="502619AE" w:rsidR="00075416" w:rsidRPr="00BF49AC" w:rsidRDefault="00075416" w:rsidP="00E442F5">
      <w:pPr>
        <w:pStyle w:val="ListBullet2"/>
      </w:pPr>
      <w:r w:rsidRPr="00BF49AC">
        <w:t>Meet with your supervisor</w:t>
      </w:r>
      <w:r w:rsidR="00134451" w:rsidRPr="00BF49AC">
        <w:t>, the</w:t>
      </w:r>
      <w:r w:rsidR="003D4A32" w:rsidRPr="00BF49AC">
        <w:t xml:space="preserve"> person designated as a resource</w:t>
      </w:r>
      <w:ins w:id="276" w:author="Author">
        <w:r w:rsidR="001E5EE0">
          <w:t>,</w:t>
        </w:r>
      </w:ins>
      <w:r w:rsidR="003D4A32" w:rsidRPr="00BF49AC">
        <w:t xml:space="preserve"> or </w:t>
      </w:r>
      <w:r w:rsidRPr="00BF49AC">
        <w:t xml:space="preserve">a qualified </w:t>
      </w:r>
      <w:r w:rsidR="0002689C" w:rsidRPr="00BF49AC">
        <w:t>Fuel Facility H</w:t>
      </w:r>
      <w:r w:rsidRPr="00BF49AC">
        <w:t xml:space="preserve">ealth </w:t>
      </w:r>
      <w:r w:rsidR="0002689C" w:rsidRPr="00BF49AC">
        <w:t>P</w:t>
      </w:r>
      <w:r w:rsidRPr="00BF49AC">
        <w:t xml:space="preserve">hysics </w:t>
      </w:r>
      <w:r w:rsidR="0002689C" w:rsidRPr="00BF49AC">
        <w:t>I</w:t>
      </w:r>
      <w:r w:rsidRPr="00BF49AC">
        <w:t>nspector to discuss any questions you may have as a result of these activities and to demonstrate that you can meet the evaluation criteria for this OJT.</w:t>
      </w:r>
    </w:p>
    <w:p w14:paraId="34B027A0" w14:textId="4DB4A6C8" w:rsidR="00075416" w:rsidRPr="00BF49AC" w:rsidRDefault="00075416" w:rsidP="005A616E">
      <w:pPr>
        <w:pStyle w:val="JOURNALHeading2"/>
      </w:pPr>
      <w:r w:rsidRPr="005A616E">
        <w:t>DOCUMENTATION:</w:t>
      </w:r>
      <w:r w:rsidRPr="005A616E">
        <w:tab/>
      </w:r>
      <w:r w:rsidR="003D4A32" w:rsidRPr="00BF49AC">
        <w:t xml:space="preserve">Fuel Facility </w:t>
      </w:r>
      <w:r w:rsidRPr="00BF49AC">
        <w:t>Health Physics Inspector Proficiency Level Qualification Signature Card</w:t>
      </w:r>
      <w:r w:rsidR="003D4A32" w:rsidRPr="00BF49AC">
        <w:t>,</w:t>
      </w:r>
      <w:r w:rsidRPr="00BF49AC">
        <w:t xml:space="preserve"> Item OJT</w:t>
      </w:r>
      <w:r w:rsidRPr="00BF49AC">
        <w:noBreakHyphen/>
        <w:t>HP</w:t>
      </w:r>
      <w:r w:rsidRPr="00BF49AC">
        <w:noBreakHyphen/>
        <w:t>1</w:t>
      </w:r>
    </w:p>
    <w:p w14:paraId="34B027A3" w14:textId="11A1D739" w:rsidR="00075416" w:rsidRPr="006B6991" w:rsidRDefault="00075416" w:rsidP="005A616E">
      <w:pPr>
        <w:pStyle w:val="JournalTOPIC"/>
      </w:pPr>
      <w:bookmarkStart w:id="277" w:name="_Toc210444890"/>
      <w:bookmarkStart w:id="278" w:name="_Toc168575771"/>
      <w:r w:rsidRPr="006B6991">
        <w:lastRenderedPageBreak/>
        <w:t>(OJT-HP-2) Air Sampling</w:t>
      </w:r>
      <w:r w:rsidR="00135550">
        <w:t xml:space="preserve"> </w:t>
      </w:r>
      <w:r w:rsidRPr="006B6991">
        <w:t>Program</w:t>
      </w:r>
      <w:bookmarkEnd w:id="277"/>
      <w:bookmarkEnd w:id="278"/>
    </w:p>
    <w:p w14:paraId="67155008" w14:textId="77777777" w:rsidR="005A616E" w:rsidRDefault="00075416" w:rsidP="005A616E">
      <w:pPr>
        <w:pStyle w:val="JOURNALHeading2"/>
      </w:pPr>
      <w:r w:rsidRPr="005A616E">
        <w:t>PURPOSE:</w:t>
      </w:r>
    </w:p>
    <w:p w14:paraId="34B027A5" w14:textId="7D3EA38D" w:rsidR="00075416" w:rsidRPr="005A616E" w:rsidRDefault="00075416" w:rsidP="005A616E">
      <w:pPr>
        <w:pStyle w:val="BodyText"/>
      </w:pPr>
      <w:r w:rsidRPr="005A616E">
        <w:t>The purpose of this activity is to familiarize you with air sampling and evaluation programs as they are used to show compliance with internal dose limits.</w:t>
      </w:r>
    </w:p>
    <w:p w14:paraId="34B027A9" w14:textId="2BF55CC1" w:rsidR="00075416" w:rsidRPr="005A616E" w:rsidRDefault="00075416" w:rsidP="005A616E">
      <w:pPr>
        <w:pStyle w:val="JOURNALHeading2"/>
      </w:pPr>
      <w:r w:rsidRPr="005A616E">
        <w:t>COMPETENCY AREA:</w:t>
      </w:r>
      <w:r w:rsidRPr="005A616E">
        <w:tab/>
      </w:r>
      <w:ins w:id="279" w:author="Author">
        <w:r w:rsidR="000F74FB" w:rsidRPr="005A616E">
          <w:t>INSPECTION</w:t>
        </w:r>
      </w:ins>
      <w:r w:rsidR="00517658">
        <w:t xml:space="preserve"> </w:t>
      </w:r>
      <w:r w:rsidR="00E67754">
        <w:br/>
      </w:r>
      <w:r w:rsidRPr="005A616E">
        <w:t>TECHNICAL AREA EXPERTISE</w:t>
      </w:r>
    </w:p>
    <w:p w14:paraId="34B027AC" w14:textId="4E01B051" w:rsidR="00075416" w:rsidRDefault="00075416" w:rsidP="005A616E">
      <w:pPr>
        <w:pStyle w:val="JOURNALHeading2"/>
      </w:pPr>
      <w:r w:rsidRPr="005A616E">
        <w:t>LEVEL OF</w:t>
      </w:r>
      <w:r w:rsidR="005A616E">
        <w:t xml:space="preserve"> </w:t>
      </w:r>
      <w:r w:rsidRPr="005A616E">
        <w:t>EFFORT:</w:t>
      </w:r>
      <w:r w:rsidRPr="005A616E">
        <w:tab/>
        <w:t>36 hours</w:t>
      </w:r>
    </w:p>
    <w:p w14:paraId="49518C15" w14:textId="5D01538D" w:rsidR="006B6B18" w:rsidRPr="005A616E" w:rsidRDefault="006B6B18" w:rsidP="006B6B18">
      <w:pPr>
        <w:pStyle w:val="BoxBodytext3"/>
      </w:pPr>
      <w:r w:rsidRPr="006B6B18">
        <w:t>Note: Successful completion of SG-HP-3 is a prerequisite to this training</w:t>
      </w:r>
    </w:p>
    <w:p w14:paraId="3A4C1754" w14:textId="77777777" w:rsidR="005A616E" w:rsidRDefault="00075416" w:rsidP="005A616E">
      <w:pPr>
        <w:pStyle w:val="JOURNALHeading2"/>
      </w:pPr>
      <w:r w:rsidRPr="005A616E">
        <w:t>REFERENCES:</w:t>
      </w:r>
    </w:p>
    <w:p w14:paraId="34B027B0" w14:textId="0C0378FC" w:rsidR="00075416" w:rsidRPr="005A616E" w:rsidRDefault="00075416" w:rsidP="00A63C75">
      <w:pPr>
        <w:pStyle w:val="BodyText2"/>
      </w:pPr>
      <w:r w:rsidRPr="005A616E">
        <w:t>References used in SG-HP-3 related to air sampling are appropriate for this module. Most of the efforts in this OJT will rely on licensee procedures and the license application. References selected should support the actual inspection effort.</w:t>
      </w:r>
    </w:p>
    <w:p w14:paraId="34B027B2" w14:textId="35228118" w:rsidR="00075416" w:rsidRPr="005A616E" w:rsidRDefault="00075416" w:rsidP="001F1250">
      <w:pPr>
        <w:pStyle w:val="ListBullet2"/>
      </w:pPr>
      <w:r w:rsidRPr="005A616E">
        <w:t>Licensee procedures for routine and special air sampling, including sampler calibration and results evaluation, including work restrictions.</w:t>
      </w:r>
    </w:p>
    <w:p w14:paraId="34B027B3" w14:textId="77777777" w:rsidR="00075416" w:rsidRPr="005A616E" w:rsidRDefault="00075416" w:rsidP="001F1250">
      <w:pPr>
        <w:pStyle w:val="ListBullet2"/>
        <w:rPr>
          <w:bCs/>
        </w:rPr>
      </w:pPr>
      <w:r w:rsidRPr="005A616E">
        <w:rPr>
          <w:bCs/>
        </w:rPr>
        <w:t>Licensee procedures for analyzing air samples and calculation to DAC-hours, uptakes, and internal dose.</w:t>
      </w:r>
    </w:p>
    <w:p w14:paraId="34B027B6" w14:textId="2644B6B8" w:rsidR="00075416" w:rsidRPr="00F6398E" w:rsidRDefault="00075416" w:rsidP="001F1250">
      <w:pPr>
        <w:pStyle w:val="ListBullet2"/>
        <w:rPr>
          <w:bCs/>
        </w:rPr>
      </w:pPr>
      <w:r w:rsidRPr="00F6398E">
        <w:rPr>
          <w:bCs/>
        </w:rPr>
        <w:t>Licensee procedures for determining the representativeness of stationary air samplers, including initial location and periodic re-verification.</w:t>
      </w:r>
      <w:r w:rsidR="00F6398E" w:rsidRPr="00F6398E">
        <w:rPr>
          <w:bCs/>
        </w:rPr>
        <w:t xml:space="preserve"> </w:t>
      </w:r>
      <w:r w:rsidRPr="00F6398E">
        <w:rPr>
          <w:bCs/>
        </w:rPr>
        <w:t>Licensee procedures for air sampler and bioassay or in-vivo counting results.</w:t>
      </w:r>
    </w:p>
    <w:p w14:paraId="11BAFA18" w14:textId="4D191354" w:rsidR="005A616E" w:rsidRDefault="00075416" w:rsidP="005A616E">
      <w:pPr>
        <w:pStyle w:val="JOURNALHeading2"/>
      </w:pPr>
      <w:r w:rsidRPr="005A616E">
        <w:t>EVALUATION</w:t>
      </w:r>
      <w:r w:rsidR="005A616E">
        <w:t xml:space="preserve"> </w:t>
      </w:r>
      <w:r w:rsidRPr="005A616E">
        <w:t>CRITERIA:</w:t>
      </w:r>
    </w:p>
    <w:p w14:paraId="34B027B9" w14:textId="4DB678D9" w:rsidR="00075416" w:rsidRPr="005A616E" w:rsidRDefault="00075416" w:rsidP="005A616E">
      <w:pPr>
        <w:pStyle w:val="BodyText2"/>
      </w:pPr>
      <w:r w:rsidRPr="005A616E">
        <w:t xml:space="preserve">Upon </w:t>
      </w:r>
      <w:ins w:id="280" w:author="Author">
        <w:r w:rsidR="008617EA" w:rsidRPr="005A616E">
          <w:t>c</w:t>
        </w:r>
      </w:ins>
      <w:r w:rsidRPr="005A616E">
        <w:t>ompletion of this training you should be able to:</w:t>
      </w:r>
    </w:p>
    <w:p w14:paraId="34B027BB" w14:textId="06A74F2F" w:rsidR="00075416" w:rsidRPr="006B6991" w:rsidRDefault="00075416" w:rsidP="001F1250">
      <w:pPr>
        <w:pStyle w:val="ListBullet2"/>
      </w:pPr>
      <w:r w:rsidRPr="006B6991">
        <w:t xml:space="preserve">Describe a routine air sampling program for </w:t>
      </w:r>
      <w:ins w:id="281" w:author="Author">
        <w:r w:rsidR="00050902">
          <w:t>l</w:t>
        </w:r>
      </w:ins>
      <w:r w:rsidRPr="006B6991">
        <w:t xml:space="preserve">ow </w:t>
      </w:r>
      <w:ins w:id="282" w:author="Author">
        <w:r w:rsidR="00050902">
          <w:t>e</w:t>
        </w:r>
      </w:ins>
      <w:r w:rsidRPr="006B6991">
        <w:t>nrich</w:t>
      </w:r>
      <w:ins w:id="283" w:author="Author">
        <w:r w:rsidR="00050902">
          <w:t>ed</w:t>
        </w:r>
      </w:ins>
      <w:r w:rsidRPr="006B6991">
        <w:t xml:space="preserve"> </w:t>
      </w:r>
      <w:ins w:id="284" w:author="Author">
        <w:r w:rsidR="00050902">
          <w:t>u</w:t>
        </w:r>
      </w:ins>
      <w:r w:rsidRPr="006B6991">
        <w:t xml:space="preserve">ranium (LEU), </w:t>
      </w:r>
      <w:ins w:id="285" w:author="Author">
        <w:r w:rsidR="00050902">
          <w:t>h</w:t>
        </w:r>
      </w:ins>
      <w:r w:rsidRPr="006B6991">
        <w:t xml:space="preserve">igh </w:t>
      </w:r>
      <w:ins w:id="286" w:author="Author">
        <w:r w:rsidR="00050902">
          <w:t>e</w:t>
        </w:r>
      </w:ins>
      <w:r w:rsidRPr="006B6991">
        <w:t>nrich</w:t>
      </w:r>
      <w:ins w:id="287" w:author="Author">
        <w:r w:rsidR="00050902">
          <w:t>ed</w:t>
        </w:r>
      </w:ins>
      <w:r w:rsidRPr="006B6991">
        <w:t xml:space="preserve"> </w:t>
      </w:r>
      <w:ins w:id="288" w:author="Author">
        <w:r w:rsidR="00050902">
          <w:t>u</w:t>
        </w:r>
      </w:ins>
      <w:r w:rsidRPr="006B6991">
        <w:t>ranium (HEU), and plutonium, including regulatory limits, DACs, and licensee action points.</w:t>
      </w:r>
    </w:p>
    <w:p w14:paraId="34B027BD" w14:textId="482A592D" w:rsidR="00075416" w:rsidRPr="00C63632" w:rsidRDefault="00075416" w:rsidP="00920F94">
      <w:pPr>
        <w:pStyle w:val="ListBullet2"/>
      </w:pPr>
      <w:r w:rsidRPr="00C63632">
        <w:t>Discuss typical actions for unexpected events that could cause increased airborne material.</w:t>
      </w:r>
    </w:p>
    <w:p w14:paraId="34B027BE" w14:textId="00BCE2D3" w:rsidR="00075416" w:rsidRPr="006B6991" w:rsidRDefault="00075416" w:rsidP="00920F94">
      <w:pPr>
        <w:pStyle w:val="ListBullet2"/>
      </w:pPr>
      <w:r w:rsidRPr="006B6991">
        <w:t>Discuss typical actions taken when there are airborne events or unexpectedly high air sample results.</w:t>
      </w:r>
    </w:p>
    <w:p w14:paraId="34B027BF" w14:textId="02A1CBB3" w:rsidR="00075416" w:rsidRPr="006B6991" w:rsidRDefault="00075416" w:rsidP="00920F94">
      <w:pPr>
        <w:pStyle w:val="ListBullet2"/>
      </w:pPr>
      <w:r w:rsidRPr="006B6991">
        <w:t>Describe the methodology used to calibrate air sampling instruments.</w:t>
      </w:r>
    </w:p>
    <w:p w14:paraId="34B027C0" w14:textId="61474873" w:rsidR="00075416" w:rsidRPr="006B6991" w:rsidRDefault="00075416" w:rsidP="00920F94">
      <w:pPr>
        <w:pStyle w:val="ListBullet2"/>
      </w:pPr>
      <w:r w:rsidRPr="006B6991">
        <w:lastRenderedPageBreak/>
        <w:t>Describe the process used to resolve situations where instruments are found to be significantly out of calibration. What is the impact on surveys done with the instrument?</w:t>
      </w:r>
    </w:p>
    <w:p w14:paraId="34B027C1" w14:textId="4BC0270A" w:rsidR="00075416" w:rsidRPr="006B6991" w:rsidRDefault="00075416" w:rsidP="00920F94">
      <w:pPr>
        <w:pStyle w:val="ListBullet2"/>
      </w:pPr>
      <w:r w:rsidRPr="006B6991">
        <w:t>Describe the methodology used to determine DACs and uptakes based on air sample results, limitations</w:t>
      </w:r>
      <w:ins w:id="289" w:author="Author">
        <w:r w:rsidR="00C12EE9">
          <w:t>,</w:t>
        </w:r>
      </w:ins>
      <w:r w:rsidRPr="006B6991">
        <w:t xml:space="preserve"> and areas for potential errors.</w:t>
      </w:r>
    </w:p>
    <w:p w14:paraId="34B027C2" w14:textId="3031FC23" w:rsidR="00075416" w:rsidRPr="006B6991" w:rsidRDefault="00075416" w:rsidP="00920F94">
      <w:pPr>
        <w:pStyle w:val="ListBullet2"/>
      </w:pPr>
      <w:r w:rsidRPr="006B6991">
        <w:t xml:space="preserve">Discuss licensee documentation that is used to identify, report, and track problems involving personnel </w:t>
      </w:r>
      <w:ins w:id="290" w:author="Author">
        <w:r w:rsidR="00607913">
          <w:t xml:space="preserve">with </w:t>
        </w:r>
      </w:ins>
      <w:r w:rsidRPr="006B6991">
        <w:t>unexpected air sample results.</w:t>
      </w:r>
    </w:p>
    <w:p w14:paraId="5E4E2662" w14:textId="52101528" w:rsidR="00610776" w:rsidRDefault="00610776" w:rsidP="00610776">
      <w:pPr>
        <w:pStyle w:val="BoxBodytext3"/>
      </w:pPr>
      <w:r w:rsidRPr="00610776">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38AFCA40" w14:textId="788696A5" w:rsidR="005A616E" w:rsidRDefault="00075416" w:rsidP="005A616E">
      <w:pPr>
        <w:pStyle w:val="JOURNALHeading2"/>
      </w:pPr>
      <w:r w:rsidRPr="005A616E">
        <w:t>TASKS:</w:t>
      </w:r>
    </w:p>
    <w:p w14:paraId="34B027C8" w14:textId="1B9D6463" w:rsidR="00075416" w:rsidRPr="006B6991" w:rsidRDefault="00075416" w:rsidP="00920F94">
      <w:pPr>
        <w:pStyle w:val="ListBullet2"/>
      </w:pPr>
      <w:r w:rsidRPr="006B6991">
        <w:t>Observe air samplers in operation and observe routine change-out of samples.</w:t>
      </w:r>
    </w:p>
    <w:p w14:paraId="34B027C9" w14:textId="23B7BBCC" w:rsidR="00075416" w:rsidRPr="006B6991" w:rsidRDefault="00075416" w:rsidP="00920F94">
      <w:pPr>
        <w:pStyle w:val="ListBullet2"/>
      </w:pPr>
      <w:r w:rsidRPr="006B6991">
        <w:t>Discuss the licensee air sampling program, limitations, and resultant actions with the licensee individual in charge of the air sampling program.</w:t>
      </w:r>
    </w:p>
    <w:p w14:paraId="34B027CA" w14:textId="408914AB" w:rsidR="00075416" w:rsidRPr="006B6991" w:rsidRDefault="00075416" w:rsidP="00920F94">
      <w:pPr>
        <w:pStyle w:val="ListBullet2"/>
      </w:pPr>
      <w:r w:rsidRPr="006B6991">
        <w:t xml:space="preserve">Review results of air samples to determine if there were any results above action </w:t>
      </w:r>
      <w:ins w:id="291" w:author="Author">
        <w:r w:rsidR="00261C39">
          <w:t>l</w:t>
        </w:r>
        <w:r w:rsidR="00DE4277">
          <w:t>evels</w:t>
        </w:r>
      </w:ins>
      <w:r w:rsidRPr="006B6991">
        <w:t>. Determine if actions required by procedures were taken, including determination of internal dose. Determine whether air samples were properly measured utilizing calibrated equipment.</w:t>
      </w:r>
    </w:p>
    <w:p w14:paraId="34B027CB" w14:textId="7AB14A96" w:rsidR="00075416" w:rsidRPr="006B6991" w:rsidRDefault="00075416" w:rsidP="00920F94">
      <w:pPr>
        <w:pStyle w:val="ListBullet2"/>
      </w:pPr>
      <w:r w:rsidRPr="006B6991">
        <w:t>Review the equipment used to analyze air samplers. Review the latest calibration for this equipment. Discuss with the technician the process for preparing and analyzing samples.</w:t>
      </w:r>
    </w:p>
    <w:p w14:paraId="34B027CC" w14:textId="3D11B1B9" w:rsidR="00075416" w:rsidRPr="006B6991" w:rsidRDefault="00075416" w:rsidP="00920F94">
      <w:pPr>
        <w:pStyle w:val="ListBullet2"/>
      </w:pPr>
      <w:r w:rsidRPr="006B6991">
        <w:t>Discuss with the individual in charge of the air sampling program the process for determining that lapel and stationary air samplers are representative.</w:t>
      </w:r>
    </w:p>
    <w:p w14:paraId="70594D33" w14:textId="20276A6B" w:rsidR="005A616E" w:rsidRDefault="00075416" w:rsidP="00920F94">
      <w:pPr>
        <w:pStyle w:val="ListBullet2"/>
        <w:rPr>
          <w:b/>
        </w:rPr>
      </w:pPr>
      <w:r w:rsidRPr="005A616E">
        <w:t>Meet with your supervisor</w:t>
      </w:r>
      <w:r w:rsidR="002267E8" w:rsidRPr="005A616E">
        <w:t>, the person designated as a resource</w:t>
      </w:r>
      <w:ins w:id="292" w:author="Author">
        <w:r w:rsidR="0094730C" w:rsidRPr="005A616E">
          <w:t>,</w:t>
        </w:r>
      </w:ins>
      <w:r w:rsidRPr="005A616E">
        <w:t xml:space="preserve"> or a qualified </w:t>
      </w:r>
      <w:r w:rsidR="0002689C" w:rsidRPr="005A616E">
        <w:t xml:space="preserve">Fuel Facility </w:t>
      </w:r>
      <w:r w:rsidRPr="005A616E">
        <w:t>Health Physics inspector to discuss any questions you may have as a result of these activities, and to demonstrate that you can meet the evaluation criteria for this OJT.</w:t>
      </w:r>
    </w:p>
    <w:p w14:paraId="5AB02188" w14:textId="77777777" w:rsidR="005A616E" w:rsidRDefault="00075416" w:rsidP="005A616E">
      <w:pPr>
        <w:pStyle w:val="JOURNALHeading2"/>
      </w:pPr>
      <w:r w:rsidRPr="005A616E">
        <w:rPr>
          <w:bCs w:val="0"/>
        </w:rPr>
        <w:t>DOCUMENTATION:</w:t>
      </w:r>
      <w:r w:rsidRPr="006B6991">
        <w:tab/>
      </w:r>
      <w:r w:rsidR="002267E8" w:rsidRPr="006B6991">
        <w:t xml:space="preserve">Fuel Facility </w:t>
      </w:r>
      <w:r w:rsidRPr="006B6991">
        <w:t>Health Physics Inspector Proficiency Level Qualification Signature Card</w:t>
      </w:r>
      <w:r w:rsidR="002267E8" w:rsidRPr="006B6991">
        <w:t>,</w:t>
      </w:r>
      <w:r w:rsidRPr="006B6991">
        <w:t xml:space="preserve"> Item OJT-HP-2.</w:t>
      </w:r>
    </w:p>
    <w:p w14:paraId="34B027D4" w14:textId="08CA4FF8" w:rsidR="00075416" w:rsidRPr="006B6991" w:rsidRDefault="00075416" w:rsidP="005A616E">
      <w:pPr>
        <w:pStyle w:val="JournalTOPIC"/>
      </w:pPr>
      <w:bookmarkStart w:id="293" w:name="_Toc210444891"/>
      <w:bookmarkStart w:id="294" w:name="_Toc168575772"/>
      <w:r w:rsidRPr="006B6991">
        <w:lastRenderedPageBreak/>
        <w:t>(OJT-HP-3) Bioassay and In-vivo Counting</w:t>
      </w:r>
      <w:bookmarkEnd w:id="293"/>
      <w:bookmarkEnd w:id="294"/>
    </w:p>
    <w:p w14:paraId="24ADE01A" w14:textId="06B35573" w:rsidR="005A616E" w:rsidRDefault="00075416" w:rsidP="005A616E">
      <w:pPr>
        <w:pStyle w:val="JOURNALHeading2"/>
      </w:pPr>
      <w:r w:rsidRPr="005A616E">
        <w:t>PURPOSE:</w:t>
      </w:r>
    </w:p>
    <w:p w14:paraId="34B027D6" w14:textId="4819E689" w:rsidR="00075416" w:rsidRPr="005A616E" w:rsidRDefault="00075416" w:rsidP="005A616E">
      <w:pPr>
        <w:pStyle w:val="BodyText"/>
      </w:pPr>
      <w:r w:rsidRPr="005A616E">
        <w:t>The purpose of this training is to familiarize you with bioassay and in-vivo counting programs.</w:t>
      </w:r>
    </w:p>
    <w:p w14:paraId="34B027DA" w14:textId="7EF4169A" w:rsidR="00075416" w:rsidRPr="005A616E" w:rsidRDefault="00075416" w:rsidP="005A616E">
      <w:pPr>
        <w:pStyle w:val="JOURNALHeading2"/>
      </w:pPr>
      <w:r w:rsidRPr="005A616E">
        <w:t>COMPETENCY AREA:</w:t>
      </w:r>
      <w:r w:rsidRPr="005A616E">
        <w:tab/>
      </w:r>
      <w:ins w:id="295" w:author="Author">
        <w:r w:rsidR="00261C39" w:rsidRPr="005A616E">
          <w:t>INSPECTION</w:t>
        </w:r>
      </w:ins>
      <w:r w:rsidR="00AC5429">
        <w:t xml:space="preserve"> </w:t>
      </w:r>
      <w:r w:rsidR="00E67754">
        <w:br/>
      </w:r>
      <w:r w:rsidRPr="005A616E">
        <w:t>TECHNICAL AREA EXPERTISE</w:t>
      </w:r>
    </w:p>
    <w:p w14:paraId="34B027DD" w14:textId="103B943F" w:rsidR="00075416" w:rsidRPr="005A616E" w:rsidRDefault="00075416" w:rsidP="00AC72BA">
      <w:pPr>
        <w:pStyle w:val="JOURNALHeading2"/>
      </w:pPr>
      <w:r w:rsidRPr="005A616E">
        <w:t>LEVEL OF</w:t>
      </w:r>
      <w:r w:rsidR="00AC72BA">
        <w:t xml:space="preserve"> </w:t>
      </w:r>
      <w:r w:rsidRPr="005A616E">
        <w:t>EFFORT:</w:t>
      </w:r>
      <w:r w:rsidRPr="005A616E">
        <w:tab/>
        <w:t>36 hours</w:t>
      </w:r>
    </w:p>
    <w:p w14:paraId="0016EE88" w14:textId="01256740" w:rsidR="00610776" w:rsidRDefault="00610776" w:rsidP="00610776">
      <w:pPr>
        <w:pStyle w:val="BoxBodytext3"/>
      </w:pPr>
      <w:r w:rsidRPr="00610776">
        <w:t>Note: Successful completion of SG-HP-5 is a prerequisite to this training</w:t>
      </w:r>
    </w:p>
    <w:p w14:paraId="6621DEDF" w14:textId="7292AD80" w:rsidR="00A946BC" w:rsidRDefault="00075416" w:rsidP="00576115">
      <w:pPr>
        <w:pStyle w:val="JOURNALHeading2"/>
      </w:pPr>
      <w:r w:rsidRPr="005A616E">
        <w:t>REFERENCES:</w:t>
      </w:r>
    </w:p>
    <w:p w14:paraId="34B027E3" w14:textId="436BAF56" w:rsidR="00075416" w:rsidRPr="00A946BC" w:rsidRDefault="00075416" w:rsidP="00A63C75">
      <w:pPr>
        <w:pStyle w:val="BodyText2"/>
      </w:pPr>
      <w:r w:rsidRPr="005A616E">
        <w:t xml:space="preserve">References used in SG-HP-5 related to bioassay and in-vivo counting are appropriate for this module. Most of the efforts in this OJT will rely on licensee procedures and the license application. Any references other than </w:t>
      </w:r>
      <w:ins w:id="296" w:author="Author">
        <w:r w:rsidR="00EF0F89" w:rsidRPr="005A616E">
          <w:t>the aforementioned</w:t>
        </w:r>
      </w:ins>
      <w:r w:rsidRPr="005A616E">
        <w:t xml:space="preserve"> will be used to determine the regulatory stance that has been historically applied by the NRC for a given situation. References selected should support the actual inspection effort.</w:t>
      </w:r>
    </w:p>
    <w:p w14:paraId="34B027E5" w14:textId="3BDA3665" w:rsidR="00075416" w:rsidRPr="00A946BC" w:rsidRDefault="00075416" w:rsidP="00920F94">
      <w:pPr>
        <w:pStyle w:val="ListBullet2"/>
        <w:rPr>
          <w:bCs/>
        </w:rPr>
      </w:pPr>
      <w:r w:rsidRPr="005A616E">
        <w:rPr>
          <w:bCs/>
        </w:rPr>
        <w:t>Licensee urine sampling, analysis, and evaluation procedures.</w:t>
      </w:r>
    </w:p>
    <w:p w14:paraId="34B027E7" w14:textId="02178201" w:rsidR="00075416" w:rsidRPr="00A946BC" w:rsidRDefault="00075416" w:rsidP="00920F94">
      <w:pPr>
        <w:pStyle w:val="ListBullet2"/>
        <w:rPr>
          <w:bCs/>
        </w:rPr>
      </w:pPr>
      <w:r w:rsidRPr="005A616E">
        <w:rPr>
          <w:bCs/>
        </w:rPr>
        <w:t>Licensee lung counting and internal dose assessment procedures</w:t>
      </w:r>
      <w:ins w:id="297" w:author="Author">
        <w:r w:rsidR="00BF1426" w:rsidRPr="005A616E">
          <w:rPr>
            <w:bCs/>
          </w:rPr>
          <w:t>.</w:t>
        </w:r>
      </w:ins>
    </w:p>
    <w:p w14:paraId="34B027E9" w14:textId="25CCE665" w:rsidR="00075416" w:rsidRPr="00920F94" w:rsidRDefault="00075416" w:rsidP="00920F94">
      <w:pPr>
        <w:pStyle w:val="ListBullet2"/>
      </w:pPr>
      <w:r w:rsidRPr="00920F94">
        <w:t>Licensee fecal sampling, analysis, and evaluation procedures.</w:t>
      </w:r>
    </w:p>
    <w:p w14:paraId="34B027EB" w14:textId="764A6EDD" w:rsidR="00075416" w:rsidRPr="00920F94" w:rsidRDefault="00075416" w:rsidP="00920F94">
      <w:pPr>
        <w:pStyle w:val="ListBullet2"/>
      </w:pPr>
      <w:r w:rsidRPr="00920F94">
        <w:t>Licensee procedures for actions as a result of internal depositions.</w:t>
      </w:r>
    </w:p>
    <w:p w14:paraId="5AE06B83" w14:textId="77777777" w:rsidR="00A946BC" w:rsidRDefault="00075416" w:rsidP="00A946BC">
      <w:pPr>
        <w:pStyle w:val="JOURNALHeading2"/>
      </w:pPr>
      <w:r w:rsidRPr="005A616E">
        <w:t>EVALUATION</w:t>
      </w:r>
      <w:r w:rsidR="00A946BC">
        <w:t xml:space="preserve"> </w:t>
      </w:r>
      <w:r w:rsidRPr="005A616E">
        <w:t>CRITERIA:</w:t>
      </w:r>
    </w:p>
    <w:p w14:paraId="34B027ED" w14:textId="632699A0" w:rsidR="00075416" w:rsidRPr="005A616E" w:rsidRDefault="00075416" w:rsidP="00A63C75">
      <w:pPr>
        <w:pStyle w:val="BodyText2"/>
      </w:pPr>
      <w:r w:rsidRPr="005A616E">
        <w:t xml:space="preserve">Upon </w:t>
      </w:r>
      <w:r w:rsidR="00276713" w:rsidRPr="005A616E">
        <w:t>c</w:t>
      </w:r>
      <w:r w:rsidRPr="005A616E">
        <w:t>ompletion of this training</w:t>
      </w:r>
      <w:r w:rsidR="00276713" w:rsidRPr="005A616E">
        <w:t xml:space="preserve">, </w:t>
      </w:r>
      <w:r w:rsidRPr="005A616E">
        <w:t>you should be able to:</w:t>
      </w:r>
    </w:p>
    <w:p w14:paraId="34B027EF" w14:textId="5C916A05" w:rsidR="00075416" w:rsidRPr="006B6991" w:rsidRDefault="00075416" w:rsidP="00920F94">
      <w:pPr>
        <w:pStyle w:val="ListBullet2"/>
      </w:pPr>
      <w:r w:rsidRPr="006B6991">
        <w:t>Discuss bioassay and in-vivo counting programs, limitations, and resultant licensee actions.</w:t>
      </w:r>
    </w:p>
    <w:p w14:paraId="34B027F1" w14:textId="77777777" w:rsidR="00075416" w:rsidRPr="006B6991" w:rsidRDefault="00075416" w:rsidP="00920F94">
      <w:pPr>
        <w:pStyle w:val="ListBullet2"/>
      </w:pPr>
      <w:r w:rsidRPr="006B6991">
        <w:t>Discuss regulatory requirements for bioassay and in-vivo counting programs.</w:t>
      </w:r>
    </w:p>
    <w:p w14:paraId="34B027F3" w14:textId="77777777" w:rsidR="00075416" w:rsidRPr="006B6991" w:rsidRDefault="00075416" w:rsidP="00920F94">
      <w:pPr>
        <w:pStyle w:val="ListBullet2"/>
      </w:pPr>
      <w:r w:rsidRPr="006B6991">
        <w:t>Describe the calibration techniques used for in-vivo counters.</w:t>
      </w:r>
    </w:p>
    <w:p w14:paraId="3CF8BB64" w14:textId="77777777" w:rsidR="00A946BC" w:rsidRDefault="00075416" w:rsidP="00920F94">
      <w:pPr>
        <w:pStyle w:val="ListBullet2"/>
      </w:pPr>
      <w:r w:rsidRPr="00A946BC">
        <w:t>Describe the methods used for urine and fecal sample preparation, analysis, and evaluation, including typical action points for LEU and HEU.</w:t>
      </w:r>
    </w:p>
    <w:p w14:paraId="34B027F6" w14:textId="3DBDFF52" w:rsidR="00075416" w:rsidRPr="00A946BC" w:rsidRDefault="00075416" w:rsidP="00920F94">
      <w:pPr>
        <w:pStyle w:val="ListBullet2"/>
      </w:pPr>
      <w:r w:rsidRPr="00A946BC">
        <w:t>Describe a routine bioassay and in-vivo counting program, including frequency and bases, for-cause sampling or counting, and relationship to the air sampling program.</w:t>
      </w:r>
    </w:p>
    <w:p w14:paraId="34B027F8" w14:textId="28E1BEF2" w:rsidR="00075416" w:rsidRPr="006B6991" w:rsidRDefault="00075416" w:rsidP="00920F94">
      <w:pPr>
        <w:pStyle w:val="ListBullet2"/>
      </w:pPr>
      <w:r w:rsidRPr="006B6991">
        <w:lastRenderedPageBreak/>
        <w:t>Discuss licensee documentation that is used to identify, report and track problems involving personnel contaminations, unexpected exposures, radiological incidents, and events involving uncontrolled or unmonitored internal or external exposure of workers.</w:t>
      </w:r>
    </w:p>
    <w:p w14:paraId="60690BD8" w14:textId="39C5E30A" w:rsidR="00213D6D" w:rsidRDefault="00213D6D" w:rsidP="00213D6D">
      <w:pPr>
        <w:pStyle w:val="BoxBodytext3"/>
      </w:pPr>
      <w:r w:rsidRPr="00213D6D">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4603AB4F" w14:textId="1ED159A7" w:rsidR="00A946BC" w:rsidRDefault="00075416" w:rsidP="00A946BC">
      <w:pPr>
        <w:pStyle w:val="JOURNALHeading2"/>
      </w:pPr>
      <w:r w:rsidRPr="00A946BC">
        <w:t>TASKS:</w:t>
      </w:r>
    </w:p>
    <w:p w14:paraId="34B027FD" w14:textId="56F497E9" w:rsidR="00075416" w:rsidRPr="006B6991" w:rsidRDefault="00075416" w:rsidP="00920F94">
      <w:pPr>
        <w:pStyle w:val="ListBullet2"/>
      </w:pPr>
      <w:r w:rsidRPr="006B6991">
        <w:t xml:space="preserve">Review results of urinalyses and in-vivo counts to determine if there were any results above action </w:t>
      </w:r>
      <w:ins w:id="298" w:author="Author">
        <w:r w:rsidR="00DE4277">
          <w:t>levels</w:t>
        </w:r>
      </w:ins>
      <w:r w:rsidRPr="006B6991">
        <w:t>. Determine if actions required by procedures were taken, including determination of internal dose. Determine whether urine samples or personnel were properly measured utilizing calibrated equipment.</w:t>
      </w:r>
    </w:p>
    <w:p w14:paraId="34B027FF" w14:textId="0074AA34" w:rsidR="00075416" w:rsidRPr="006B6991" w:rsidRDefault="00075416" w:rsidP="00920F94">
      <w:pPr>
        <w:pStyle w:val="ListBullet2"/>
      </w:pPr>
      <w:r w:rsidRPr="006B6991">
        <w:t>Review the most recent calibration of the in-vivo counter. Review the counting facility and discuss operating procedures with the counter operator.</w:t>
      </w:r>
    </w:p>
    <w:p w14:paraId="34B02801" w14:textId="4DFD7799" w:rsidR="00075416" w:rsidRPr="006B6991" w:rsidRDefault="00075416" w:rsidP="00920F94">
      <w:pPr>
        <w:pStyle w:val="ListBullet2"/>
      </w:pPr>
      <w:r w:rsidRPr="006B6991">
        <w:t>Review the equipment used to evaluate urine samples. Review the latest calibration for this equipment. Discuss with the technician the process for preparing and analyzing samples.</w:t>
      </w:r>
    </w:p>
    <w:p w14:paraId="34B02803" w14:textId="77777777" w:rsidR="00075416" w:rsidRPr="006B6991" w:rsidRDefault="00075416" w:rsidP="00920F94">
      <w:pPr>
        <w:pStyle w:val="ListBullet2"/>
      </w:pPr>
      <w:r w:rsidRPr="006B6991">
        <w:t>Discuss with the individual in charge of the bioassay program the process for fecal sampling and analysis.</w:t>
      </w:r>
    </w:p>
    <w:p w14:paraId="34B02805" w14:textId="0FE21186" w:rsidR="00075416" w:rsidRPr="006B6991" w:rsidRDefault="00075416" w:rsidP="00920F94">
      <w:pPr>
        <w:pStyle w:val="ListBullet2"/>
      </w:pPr>
      <w:r w:rsidRPr="006B6991">
        <w:t>Review air sample results, personnel contaminations, and event evaluations to determine if bioassays or lung counts were made per the license. Discuss the relationship of bioassay sampling and in-vivo results to air sampling with the individual in charge of the program.</w:t>
      </w:r>
    </w:p>
    <w:p w14:paraId="34B02807" w14:textId="6F4F9808" w:rsidR="00075416" w:rsidRPr="006B6991" w:rsidRDefault="00075416" w:rsidP="00920F94">
      <w:pPr>
        <w:pStyle w:val="ListBullet2"/>
      </w:pPr>
      <w:r w:rsidRPr="006B6991">
        <w:t>Meet with your supervisor</w:t>
      </w:r>
      <w:r w:rsidR="002267E8" w:rsidRPr="006B6991">
        <w:t>, the person designated as a resource</w:t>
      </w:r>
      <w:ins w:id="299" w:author="Author">
        <w:r w:rsidR="00F00E4E">
          <w:t>,</w:t>
        </w:r>
      </w:ins>
      <w:r w:rsidRPr="006B6991">
        <w:t xml:space="preserve"> or a qualified </w:t>
      </w:r>
      <w:r w:rsidR="0002689C" w:rsidRPr="006B6991">
        <w:t xml:space="preserve">Fuel Facility </w:t>
      </w:r>
      <w:r w:rsidRPr="006B6991">
        <w:t>Health Physics inspector to discuss any questions you may have as a result of these activities and to demonstrate that you can meet the evaluation criteria for this OJT.</w:t>
      </w:r>
    </w:p>
    <w:p w14:paraId="07B6E2A0" w14:textId="2D20F3B8" w:rsidR="00103DC2" w:rsidRDefault="00075416" w:rsidP="00103DC2">
      <w:pPr>
        <w:pStyle w:val="JOURNALHeading2"/>
      </w:pPr>
      <w:r w:rsidRPr="00103DC2">
        <w:t>DOCUMENTATION:</w:t>
      </w:r>
      <w:r w:rsidRPr="006B6991">
        <w:tab/>
      </w:r>
      <w:r w:rsidR="002267E8" w:rsidRPr="006B6991">
        <w:t xml:space="preserve">Fuel Facility </w:t>
      </w:r>
      <w:r w:rsidRPr="006B6991">
        <w:t>Health Physics Inspector Proficiency Level Qualification Signature Card</w:t>
      </w:r>
      <w:r w:rsidR="002267E8" w:rsidRPr="006B6991">
        <w:t>,</w:t>
      </w:r>
      <w:r w:rsidRPr="006B6991">
        <w:t xml:space="preserve"> Item OJT-HP-3.</w:t>
      </w:r>
    </w:p>
    <w:p w14:paraId="34B0280C" w14:textId="546AA1A7" w:rsidR="00075416" w:rsidRPr="00BF49AC" w:rsidRDefault="00075416" w:rsidP="00103DC2">
      <w:pPr>
        <w:pStyle w:val="JournalTOPIC"/>
      </w:pPr>
      <w:bookmarkStart w:id="300" w:name="_Toc210444892"/>
      <w:bookmarkStart w:id="301" w:name="_Toc168575773"/>
      <w:r w:rsidRPr="00BF49AC">
        <w:lastRenderedPageBreak/>
        <w:t>(OJT-HP-4) Radioactive Material Transportation</w:t>
      </w:r>
      <w:bookmarkEnd w:id="300"/>
      <w:bookmarkEnd w:id="301"/>
    </w:p>
    <w:p w14:paraId="1E768BC7" w14:textId="6E20EA55" w:rsidR="00A547E8" w:rsidRDefault="00075416" w:rsidP="00A547E8">
      <w:pPr>
        <w:pStyle w:val="JOURNALHeading2"/>
      </w:pPr>
      <w:r w:rsidRPr="00103DC2">
        <w:t>PURPOSE:</w:t>
      </w:r>
    </w:p>
    <w:p w14:paraId="34B0280E" w14:textId="394E5738" w:rsidR="00075416" w:rsidRPr="00103DC2" w:rsidRDefault="00075416" w:rsidP="00A547E8">
      <w:pPr>
        <w:pStyle w:val="BodyText"/>
      </w:pPr>
      <w:r w:rsidRPr="00103DC2">
        <w:t xml:space="preserve">The purpose of this OJT training is to provide you tasks and information that will familiarize you with the inspection requirements contained in procedure IP 86740, “Inspection of Transportation Activities”, to allow you to independently conduct inspections in this area. The licensee’s radioactive material processing and shipping programs </w:t>
      </w:r>
      <w:ins w:id="302" w:author="Author">
        <w:r w:rsidR="00E61492" w:rsidRPr="00103DC2">
          <w:t>have requirements outlined in</w:t>
        </w:r>
      </w:ins>
      <w:r w:rsidRPr="00103DC2">
        <w:t>10 CFR Part 20</w:t>
      </w:r>
      <w:ins w:id="303" w:author="Author">
        <w:r w:rsidR="00E61492" w:rsidRPr="00103DC2">
          <w:t>,</w:t>
        </w:r>
      </w:ins>
      <w:r w:rsidRPr="00103DC2">
        <w:t xml:space="preserve"> 10 CFR Part 71, and DOT’s regulations contained in 49 CFR Parts 100-189.</w:t>
      </w:r>
    </w:p>
    <w:p w14:paraId="34B02812" w14:textId="7513FE83" w:rsidR="00075416" w:rsidRPr="00103DC2" w:rsidRDefault="00075416" w:rsidP="00A547E8">
      <w:pPr>
        <w:pStyle w:val="JOURNALHeading2"/>
      </w:pPr>
      <w:r w:rsidRPr="00103DC2">
        <w:t>COMPETENCY AREA:</w:t>
      </w:r>
      <w:r w:rsidRPr="00103DC2">
        <w:tab/>
        <w:t>INSPECTION</w:t>
      </w:r>
      <w:r w:rsidR="000700F9">
        <w:t xml:space="preserve"> </w:t>
      </w:r>
      <w:r w:rsidR="00E67754">
        <w:br/>
      </w:r>
      <w:r w:rsidRPr="00103DC2">
        <w:t>TECHNICAL AREA EXPERTISE</w:t>
      </w:r>
    </w:p>
    <w:p w14:paraId="34B02815" w14:textId="33E8A897" w:rsidR="00075416" w:rsidRPr="00103DC2" w:rsidRDefault="00075416" w:rsidP="00A547E8">
      <w:pPr>
        <w:pStyle w:val="JOURNALHeading2"/>
      </w:pPr>
      <w:r w:rsidRPr="00103DC2">
        <w:t>LEVEL OF EFFORT:</w:t>
      </w:r>
      <w:r w:rsidRPr="00103DC2">
        <w:tab/>
        <w:t>40 hours</w:t>
      </w:r>
    </w:p>
    <w:p w14:paraId="468404CB" w14:textId="77777777" w:rsidR="00A547E8" w:rsidRDefault="00075416" w:rsidP="00A547E8">
      <w:pPr>
        <w:pStyle w:val="JOURNALHeading2"/>
      </w:pPr>
      <w:r w:rsidRPr="00103DC2">
        <w:t>REFERENCES:</w:t>
      </w:r>
    </w:p>
    <w:p w14:paraId="34B02817" w14:textId="4F34DE0F" w:rsidR="00075416" w:rsidRPr="00103DC2" w:rsidRDefault="00075416" w:rsidP="00A63C75">
      <w:pPr>
        <w:pStyle w:val="BodyText2"/>
      </w:pPr>
      <w:r w:rsidRPr="00103DC2">
        <w:t>References used in SG-HP-4 are appropriate for this module. Most of the efforts in this OJT will rely on licensee procedures and the license application. References selected should support the actual inspection effort.</w:t>
      </w:r>
    </w:p>
    <w:p w14:paraId="34B02819" w14:textId="462E76F3" w:rsidR="00075416" w:rsidRPr="00920F94" w:rsidRDefault="00075416" w:rsidP="00920F94">
      <w:pPr>
        <w:pStyle w:val="ListBullet2"/>
      </w:pPr>
      <w:r w:rsidRPr="00920F94">
        <w:t>Licensee material shipping and transportation procedures.</w:t>
      </w:r>
    </w:p>
    <w:p w14:paraId="34B0281B" w14:textId="77777777" w:rsidR="00075416" w:rsidRPr="00103DC2" w:rsidRDefault="00075416" w:rsidP="00920F94">
      <w:pPr>
        <w:pStyle w:val="ListBullet2"/>
        <w:rPr>
          <w:bCs/>
        </w:rPr>
      </w:pPr>
      <w:r w:rsidRPr="00103DC2">
        <w:rPr>
          <w:bCs/>
        </w:rPr>
        <w:t>Licensee procedures for transportation QA.</w:t>
      </w:r>
    </w:p>
    <w:p w14:paraId="7A983A03" w14:textId="3CF66F57" w:rsidR="00A547E8" w:rsidRDefault="00075416" w:rsidP="00A547E8">
      <w:pPr>
        <w:pStyle w:val="JOURNALHeading2"/>
      </w:pPr>
      <w:r w:rsidRPr="00103DC2">
        <w:t>EVALUATION CRITERIA:</w:t>
      </w:r>
    </w:p>
    <w:p w14:paraId="34B0281E" w14:textId="1AD1B84E" w:rsidR="00075416" w:rsidRPr="00A547E8" w:rsidRDefault="00075416" w:rsidP="00A63C75">
      <w:pPr>
        <w:pStyle w:val="BodyText2"/>
        <w:rPr>
          <w:bCs/>
        </w:rPr>
      </w:pPr>
      <w:r w:rsidRPr="00BF49AC">
        <w:t>Upon completion of the tasks, you should be able to:</w:t>
      </w:r>
    </w:p>
    <w:p w14:paraId="34B02820" w14:textId="77671D28" w:rsidR="00075416" w:rsidRPr="00BF49AC" w:rsidRDefault="00075416" w:rsidP="00920F94">
      <w:pPr>
        <w:pStyle w:val="ListBullet2"/>
      </w:pPr>
      <w:r w:rsidRPr="00BF49AC">
        <w:t>Discuss the packaging, labeling, and marking requirements for various types of radioactive materials packages which are expected to be shipped from the facility. Identify in NUREG-1660 and 49 CFR the specific labeling and placarding requirements.</w:t>
      </w:r>
    </w:p>
    <w:p w14:paraId="34B02822" w14:textId="1532563A" w:rsidR="00075416" w:rsidRPr="00BF49AC" w:rsidRDefault="00075416" w:rsidP="00920F94">
      <w:pPr>
        <w:pStyle w:val="ListBullet2"/>
      </w:pPr>
      <w:r w:rsidRPr="00BF49AC">
        <w:t>Discuss the manifesting and placarding requirements for the various types of radioactive materials packages you inspected. Show in NUREG 1660 the specific requirements.</w:t>
      </w:r>
      <w:r w:rsidR="00FE55F9">
        <w:t xml:space="preserve"> </w:t>
      </w:r>
      <w:r w:rsidRPr="00BF49AC">
        <w:t>Discuss conformance with NUREG/BR-0204</w:t>
      </w:r>
      <w:ins w:id="304" w:author="Author">
        <w:r w:rsidR="00DE5606">
          <w:t>, Rev. 3</w:t>
        </w:r>
      </w:ins>
      <w:r w:rsidRPr="00BF49AC">
        <w:t>.</w:t>
      </w:r>
    </w:p>
    <w:p w14:paraId="34B02824" w14:textId="49D6802A" w:rsidR="00075416" w:rsidRDefault="00075416" w:rsidP="00920F94">
      <w:pPr>
        <w:pStyle w:val="ListBullet2"/>
      </w:pPr>
      <w:r w:rsidRPr="00BF49AC">
        <w:t>For typical product and radwaste shipments, identify the allowable radiation and contamination dose limits specified in regulatory documents 49 CFR 100-189, and compare and contrast them with the values the licensee identified.</w:t>
      </w:r>
    </w:p>
    <w:p w14:paraId="34B02827" w14:textId="3CDE73A0" w:rsidR="00075416" w:rsidRPr="00F03826" w:rsidRDefault="00075416" w:rsidP="00920F94">
      <w:pPr>
        <w:pStyle w:val="ListBullet2"/>
      </w:pPr>
      <w:r w:rsidRPr="00F03826">
        <w:t>Discuss the HAZMAT training and emergency response program</w:t>
      </w:r>
      <w:r w:rsidR="00F03826">
        <w:t xml:space="preserve"> </w:t>
      </w:r>
      <w:r w:rsidRPr="00F03826">
        <w:t>used by the licensee to meet regulatory requirements. Discuss this information relative to guidance in Information Notices 92-62, 92-72, 95-09, and 49 CFR.</w:t>
      </w:r>
    </w:p>
    <w:p w14:paraId="34B0282A" w14:textId="0465575D" w:rsidR="00075416" w:rsidRPr="00E122CE" w:rsidRDefault="00075416" w:rsidP="00920F94">
      <w:pPr>
        <w:pStyle w:val="ListBullet2"/>
      </w:pPr>
      <w:r w:rsidRPr="00BF49AC">
        <w:t>Locate Certificates of Compliance (C</w:t>
      </w:r>
      <w:ins w:id="305" w:author="Author">
        <w:r w:rsidR="00C66D1A">
          <w:t>o</w:t>
        </w:r>
      </w:ins>
      <w:r w:rsidRPr="00BF49AC">
        <w:t>C) and discuss the checks required by the C</w:t>
      </w:r>
      <w:r w:rsidR="00366409">
        <w:t>o</w:t>
      </w:r>
      <w:r w:rsidRPr="00BF49AC">
        <w:t>C before shipment.</w:t>
      </w:r>
    </w:p>
    <w:p w14:paraId="34B0282B" w14:textId="77777777" w:rsidR="00276713" w:rsidRPr="00BF49AC" w:rsidRDefault="00075416" w:rsidP="00920F94">
      <w:pPr>
        <w:pStyle w:val="ListBullet2"/>
      </w:pPr>
      <w:r w:rsidRPr="00BF49AC">
        <w:lastRenderedPageBreak/>
        <w:t>Discuss the licensee’s corrective action program in the area of radioactive material shipping.</w:t>
      </w:r>
    </w:p>
    <w:p w14:paraId="5F3DF4B2" w14:textId="516CB254" w:rsidR="00213D6D" w:rsidRDefault="00213D6D" w:rsidP="00213D6D">
      <w:pPr>
        <w:pStyle w:val="BoxBodytext3"/>
      </w:pPr>
      <w:r w:rsidRPr="00213D6D">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499A10E3" w14:textId="0F7D915A" w:rsidR="0048469C" w:rsidRDefault="00075416" w:rsidP="0048469C">
      <w:pPr>
        <w:pStyle w:val="JOURNALHeading2"/>
      </w:pPr>
      <w:r w:rsidRPr="0048469C">
        <w:t>TASKS:</w:t>
      </w:r>
    </w:p>
    <w:p w14:paraId="34B02830" w14:textId="378A7EB8" w:rsidR="00075416" w:rsidRPr="00BF49AC" w:rsidRDefault="00075416" w:rsidP="00920F94">
      <w:pPr>
        <w:pStyle w:val="ListBullet2"/>
      </w:pPr>
      <w:r w:rsidRPr="00BF49AC">
        <w:t>Review and familiarize yourself with the documents listed in the reference list.</w:t>
      </w:r>
      <w:r w:rsidR="00FE55F9">
        <w:t xml:space="preserve"> </w:t>
      </w:r>
      <w:r w:rsidRPr="00BF49AC">
        <w:t xml:space="preserve">Specifically, identify the purpose of each document and what guidance the document </w:t>
      </w:r>
      <w:ins w:id="306" w:author="Author">
        <w:r w:rsidR="0016727A">
          <w:t>provides</w:t>
        </w:r>
      </w:ins>
      <w:r w:rsidRPr="00BF49AC">
        <w:t>.</w:t>
      </w:r>
    </w:p>
    <w:p w14:paraId="34B02832" w14:textId="44FFB62E" w:rsidR="00075416" w:rsidRPr="00BF49AC" w:rsidRDefault="00075416" w:rsidP="00920F94">
      <w:pPr>
        <w:pStyle w:val="ListBullet2"/>
      </w:pPr>
      <w:r w:rsidRPr="00BF49AC">
        <w:t>Review the licensee’s implementation of the regulations in the area of training and emergency response as specified in 49 CFR.</w:t>
      </w:r>
    </w:p>
    <w:p w14:paraId="34B02834" w14:textId="7C7EF33F" w:rsidR="00075416" w:rsidRPr="00BF49AC" w:rsidRDefault="00075416" w:rsidP="00920F94">
      <w:pPr>
        <w:pStyle w:val="ListBullet2"/>
      </w:pPr>
      <w:r w:rsidRPr="00BF49AC">
        <w:t xml:space="preserve">Select at least five non-exempt radioactive materials shipment </w:t>
      </w:r>
      <w:ins w:id="307" w:author="Author">
        <w:r w:rsidR="00466E25">
          <w:t xml:space="preserve">records </w:t>
        </w:r>
      </w:ins>
      <w:r w:rsidRPr="00BF49AC">
        <w:t>and review for compliance with all appropriate regulatory requirements, including conformance with the container certificate of compliance for the packages used.</w:t>
      </w:r>
    </w:p>
    <w:p w14:paraId="34B02836" w14:textId="2F624C95" w:rsidR="00075416" w:rsidRPr="00BF49AC" w:rsidRDefault="00075416" w:rsidP="00920F94">
      <w:pPr>
        <w:pStyle w:val="ListBullet2"/>
      </w:pPr>
      <w:r w:rsidRPr="00BF49AC">
        <w:t xml:space="preserve">Observe the packaging, surveying, labeling, marking, vehicle checks, emergency instruction, disposal manifests, shipping papers, and loading of a radioactive waste shipment (preferably a non-exempt shipment). </w:t>
      </w:r>
      <w:ins w:id="308" w:author="Author">
        <w:r w:rsidR="00A94F3A">
          <w:t>C</w:t>
        </w:r>
      </w:ins>
      <w:r w:rsidRPr="00BF49AC">
        <w:t>ompare your findings with applicable regulatory requirements.</w:t>
      </w:r>
    </w:p>
    <w:p w14:paraId="34B02838" w14:textId="3130D59E" w:rsidR="00075416" w:rsidRPr="00BF49AC" w:rsidRDefault="00075416" w:rsidP="00920F94">
      <w:pPr>
        <w:pStyle w:val="ListBullet2"/>
      </w:pPr>
      <w:r w:rsidRPr="00BF49AC">
        <w:t>Review records of (and if possible observe)</w:t>
      </w:r>
      <w:del w:id="309" w:author="Author">
        <w:r w:rsidRPr="00BF49AC" w:rsidDel="00521C98">
          <w:delText>,</w:delText>
        </w:r>
      </w:del>
      <w:r w:rsidRPr="00BF49AC">
        <w:t xml:space="preserve"> licensee QA checks of a shipment.</w:t>
      </w:r>
    </w:p>
    <w:p w14:paraId="34B0283A" w14:textId="77777777" w:rsidR="00075416" w:rsidRPr="00BF49AC" w:rsidRDefault="00075416" w:rsidP="00920F94">
      <w:pPr>
        <w:pStyle w:val="ListBullet2"/>
      </w:pPr>
      <w:r w:rsidRPr="00BF49AC">
        <w:t>Review corrective action reports in the area of transportation to identify problems in this area and to understand the licensee’s corrective action process.</w:t>
      </w:r>
    </w:p>
    <w:p w14:paraId="34B0283C" w14:textId="071C1770" w:rsidR="00423CCF" w:rsidRDefault="00075416" w:rsidP="00920F94">
      <w:pPr>
        <w:pStyle w:val="ListBullet2"/>
        <w:rPr>
          <w:b/>
        </w:rPr>
      </w:pPr>
      <w:r w:rsidRPr="00CF3B66">
        <w:t>Meet with your supervisor</w:t>
      </w:r>
      <w:r w:rsidR="002267E8" w:rsidRPr="00CF3B66">
        <w:t>, the person designated as a resource</w:t>
      </w:r>
      <w:ins w:id="310" w:author="Author">
        <w:r w:rsidR="003E25AA">
          <w:t>,</w:t>
        </w:r>
      </w:ins>
      <w:r w:rsidRPr="00CF3B66">
        <w:t xml:space="preserve"> or a qualified </w:t>
      </w:r>
      <w:r w:rsidR="0002689C" w:rsidRPr="00CF3B66">
        <w:t xml:space="preserve">Fuel Facility </w:t>
      </w:r>
      <w:r w:rsidRPr="00CF3B66">
        <w:t>Health Physics inspector to discuss any questions you may have as a result of these activities and to demonstrate that you can meet the evaluation criteria for this OJT.</w:t>
      </w:r>
    </w:p>
    <w:p w14:paraId="5E963DCC" w14:textId="77777777" w:rsidR="0048469C" w:rsidRDefault="00075416" w:rsidP="0048469C">
      <w:pPr>
        <w:pStyle w:val="JOURNALHeading2"/>
      </w:pPr>
      <w:r w:rsidRPr="0048469C">
        <w:t>DOCUMENTATION:</w:t>
      </w:r>
      <w:r w:rsidRPr="00BF49AC">
        <w:tab/>
      </w:r>
      <w:r w:rsidR="002267E8" w:rsidRPr="00BF49AC">
        <w:t xml:space="preserve">Fuel Facility </w:t>
      </w:r>
      <w:r w:rsidRPr="00BF49AC">
        <w:t>Health Physics Inspector Proficiency Level Qualification Signature Card</w:t>
      </w:r>
      <w:r w:rsidR="002267E8" w:rsidRPr="00BF49AC">
        <w:t>,</w:t>
      </w:r>
      <w:r w:rsidRPr="00BF49AC">
        <w:t xml:space="preserve"> </w:t>
      </w:r>
      <w:r w:rsidR="002267E8" w:rsidRPr="00BF49AC">
        <w:t>I</w:t>
      </w:r>
      <w:r w:rsidRPr="00BF49AC">
        <w:t>tem OJT-HP-4</w:t>
      </w:r>
    </w:p>
    <w:p w14:paraId="34B02842" w14:textId="01FB6BE7" w:rsidR="00075416" w:rsidRPr="00BF49AC" w:rsidRDefault="00075416" w:rsidP="0048469C">
      <w:pPr>
        <w:pStyle w:val="JournalTOPIC"/>
      </w:pPr>
      <w:bookmarkStart w:id="311" w:name="_Toc210444893"/>
      <w:bookmarkStart w:id="312" w:name="_Toc168575774"/>
      <w:r w:rsidRPr="00BF49AC">
        <w:lastRenderedPageBreak/>
        <w:t>(OJT-HP-5) Solid Rad</w:t>
      </w:r>
      <w:ins w:id="313" w:author="Author">
        <w:r w:rsidR="00BA2065">
          <w:t>ioactive W</w:t>
        </w:r>
      </w:ins>
      <w:r w:rsidRPr="00BF49AC">
        <w:t>aste Management and Processing</w:t>
      </w:r>
      <w:bookmarkEnd w:id="311"/>
      <w:bookmarkEnd w:id="312"/>
    </w:p>
    <w:p w14:paraId="685A366C" w14:textId="77777777" w:rsidR="0048469C" w:rsidRDefault="00075416" w:rsidP="0048469C">
      <w:pPr>
        <w:pStyle w:val="JOURNALHeading2"/>
      </w:pPr>
      <w:r w:rsidRPr="0048469C">
        <w:t>PURPOSE:</w:t>
      </w:r>
    </w:p>
    <w:p w14:paraId="34B02844" w14:textId="709C20D4" w:rsidR="00075416" w:rsidRPr="0048469C" w:rsidRDefault="00075416" w:rsidP="0048469C">
      <w:pPr>
        <w:pStyle w:val="BodyText"/>
      </w:pPr>
      <w:r w:rsidRPr="0048469C">
        <w:t>The purpose of this OJT is to provide you tasks and information that will familiarize you with the inspection requirements contained in the solid radwaste sections of IP 8803</w:t>
      </w:r>
      <w:ins w:id="314" w:author="Author">
        <w:r w:rsidR="00BA2065" w:rsidRPr="0048469C">
          <w:t>0</w:t>
        </w:r>
      </w:ins>
      <w:r w:rsidRPr="0048469C">
        <w:t>, “</w:t>
      </w:r>
      <w:ins w:id="315" w:author="Author">
        <w:r w:rsidR="00BA2065" w:rsidRPr="0048469C">
          <w:t>Radiation Protection</w:t>
        </w:r>
        <w:r w:rsidR="009F6E01" w:rsidRPr="0048469C">
          <w:t xml:space="preserve">,” IP 88045 “Effluent Control and Environmental Protection,” </w:t>
        </w:r>
      </w:ins>
      <w:r w:rsidRPr="0048469C">
        <w:t>and</w:t>
      </w:r>
      <w:ins w:id="316" w:author="Author">
        <w:r w:rsidR="006C5013" w:rsidRPr="0048469C">
          <w:t>, as needed,</w:t>
        </w:r>
      </w:ins>
      <w:r w:rsidRPr="0048469C">
        <w:t xml:space="preserve"> IP</w:t>
      </w:r>
      <w:r w:rsidR="00213D6D">
        <w:t> </w:t>
      </w:r>
      <w:r w:rsidRPr="0048469C">
        <w:t>84850, “Radioactive Waste Management Inspection of Waste Generator Requirements of 10</w:t>
      </w:r>
      <w:r w:rsidR="00B2630D">
        <w:t> </w:t>
      </w:r>
      <w:r w:rsidRPr="0048469C">
        <w:t>CFR 20 and 10 CFR 61.”</w:t>
      </w:r>
    </w:p>
    <w:p w14:paraId="34B02848" w14:textId="1B17EF70" w:rsidR="00075416" w:rsidRPr="0048469C" w:rsidRDefault="00075416" w:rsidP="0048469C">
      <w:pPr>
        <w:pStyle w:val="JOURNALHeading2"/>
      </w:pPr>
      <w:r w:rsidRPr="0048469C">
        <w:t>COMPETENCY AREA:</w:t>
      </w:r>
      <w:r w:rsidR="0048469C">
        <w:tab/>
      </w:r>
      <w:r w:rsidRPr="0048469C">
        <w:t>INSPECTION</w:t>
      </w:r>
      <w:r w:rsidR="0089243D">
        <w:t xml:space="preserve"> </w:t>
      </w:r>
      <w:r w:rsidR="00E67754">
        <w:br/>
      </w:r>
      <w:r w:rsidRPr="0048469C">
        <w:rPr>
          <w:bCs w:val="0"/>
        </w:rPr>
        <w:t>TECHNICAL AREA EXPERTISE</w:t>
      </w:r>
    </w:p>
    <w:p w14:paraId="34B0284B" w14:textId="5C863658" w:rsidR="00075416" w:rsidRPr="0048469C" w:rsidRDefault="00075416" w:rsidP="0048469C">
      <w:pPr>
        <w:pStyle w:val="JOURNALHeading2"/>
      </w:pPr>
      <w:r w:rsidRPr="0048469C">
        <w:t>LEVEL OF</w:t>
      </w:r>
      <w:r w:rsidR="0048469C">
        <w:t xml:space="preserve"> </w:t>
      </w:r>
      <w:r w:rsidRPr="0048469C">
        <w:t>EFFORT:</w:t>
      </w:r>
      <w:r w:rsidRPr="0048469C">
        <w:tab/>
        <w:t>40 hours</w:t>
      </w:r>
    </w:p>
    <w:p w14:paraId="649C34DA" w14:textId="77777777" w:rsidR="00EF79B0" w:rsidRDefault="00075416" w:rsidP="0048469C">
      <w:pPr>
        <w:pStyle w:val="JOURNALHeading2"/>
      </w:pPr>
      <w:r w:rsidRPr="0048469C">
        <w:t>REFERENCES:</w:t>
      </w:r>
    </w:p>
    <w:p w14:paraId="34B0284D" w14:textId="67D1351F" w:rsidR="00075416" w:rsidRPr="00BF49AC" w:rsidRDefault="00075416" w:rsidP="00A63C75">
      <w:pPr>
        <w:pStyle w:val="BodyText2"/>
      </w:pPr>
      <w:r w:rsidRPr="00BF49AC">
        <w:t>References used in SG-HP-5 are appropriate for this module. Most of the efforts in this OJT will rely on licensee procedures and the license application. References selected should support the actual inspection effort.</w:t>
      </w:r>
    </w:p>
    <w:p w14:paraId="34B0284F" w14:textId="77777777" w:rsidR="00075416" w:rsidRPr="00BF49AC" w:rsidRDefault="00075416" w:rsidP="00920F94">
      <w:pPr>
        <w:pStyle w:val="ListBullet2"/>
      </w:pPr>
      <w:r w:rsidRPr="00BF49AC">
        <w:t>Licensee solid waste processing procedures, including, where applicable, incinerator operation, waste sorting, compaction, and other processing.</w:t>
      </w:r>
    </w:p>
    <w:p w14:paraId="34B02851" w14:textId="77777777" w:rsidR="00075416" w:rsidRPr="00BF49AC" w:rsidRDefault="00075416" w:rsidP="00920F94">
      <w:pPr>
        <w:pStyle w:val="ListBullet2"/>
      </w:pPr>
      <w:r w:rsidRPr="00BF49AC">
        <w:t>Licensee procedures for release of materials for unrestricted use.</w:t>
      </w:r>
    </w:p>
    <w:p w14:paraId="5A1E2CFF" w14:textId="77777777" w:rsidR="00EF79B0" w:rsidRDefault="00075416" w:rsidP="00EF79B0">
      <w:pPr>
        <w:pStyle w:val="JOURNALHeading2"/>
      </w:pPr>
      <w:r w:rsidRPr="00EF79B0">
        <w:t>EVALUATION CRITERIA:</w:t>
      </w:r>
    </w:p>
    <w:p w14:paraId="34B02854" w14:textId="2C7F6E0B" w:rsidR="00075416" w:rsidRPr="00EF79B0" w:rsidRDefault="00075416" w:rsidP="00A63C75">
      <w:pPr>
        <w:pStyle w:val="BodyText2"/>
      </w:pPr>
      <w:r w:rsidRPr="00EF79B0">
        <w:t xml:space="preserve">Upon completion of the tasks, you should be able to describe the inspection requirements contained in the solid radwaste sections of </w:t>
      </w:r>
      <w:ins w:id="317" w:author="Author">
        <w:r w:rsidR="00C45E22" w:rsidRPr="00EF79B0">
          <w:t xml:space="preserve">IP 88030, “Radiation Protection,” IP 88045 “Effluent Control and Environmental Protection,” </w:t>
        </w:r>
      </w:ins>
      <w:r w:rsidRPr="00EF79B0">
        <w:t>and</w:t>
      </w:r>
      <w:ins w:id="318" w:author="Author">
        <w:r w:rsidR="00D269BF" w:rsidRPr="00EF79B0">
          <w:t>, as needed,</w:t>
        </w:r>
      </w:ins>
      <w:r w:rsidRPr="00EF79B0">
        <w:t xml:space="preserve"> IP 84850, “Radioactive Waste Management - Inspection of Waste Generator Requirements of 10 CFR 20 and 10 CFR 61.”</w:t>
      </w:r>
    </w:p>
    <w:p w14:paraId="5BE7EFF2" w14:textId="68C8D685" w:rsidR="00B2630D" w:rsidRDefault="00B2630D" w:rsidP="00B2630D">
      <w:pPr>
        <w:pStyle w:val="BoxBodytext3"/>
      </w:pPr>
      <w:r w:rsidRPr="00B2630D">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67E5A5A9" w14:textId="2165DD4F" w:rsidR="00EF79B0" w:rsidRDefault="00075416" w:rsidP="00EF79B0">
      <w:pPr>
        <w:pStyle w:val="JOURNALHeading2"/>
      </w:pPr>
      <w:r w:rsidRPr="00EF79B0">
        <w:t>TASKS:</w:t>
      </w:r>
    </w:p>
    <w:p w14:paraId="34B0285A" w14:textId="450EF483" w:rsidR="00075416" w:rsidRPr="00BF49AC" w:rsidRDefault="00075416" w:rsidP="00920F94">
      <w:pPr>
        <w:pStyle w:val="ListBullet2"/>
      </w:pPr>
      <w:r w:rsidRPr="00BF49AC">
        <w:t>Review and familiarize yourself with the documents listed in the reference list. Specifically, identify the purpose of each document and what guidance the document does provide.</w:t>
      </w:r>
    </w:p>
    <w:p w14:paraId="34B0285D" w14:textId="4722BCB2" w:rsidR="00075416" w:rsidRPr="002A03C9" w:rsidRDefault="00075416" w:rsidP="00920F94">
      <w:pPr>
        <w:pStyle w:val="ListBullet2"/>
      </w:pPr>
      <w:r w:rsidRPr="002A03C9">
        <w:lastRenderedPageBreak/>
        <w:t xml:space="preserve">Review the contents of the licensee’s program for use of scaling factors for </w:t>
      </w:r>
      <w:ins w:id="319" w:author="Author">
        <w:r w:rsidR="00D269BF" w:rsidRPr="002A03C9">
          <w:t xml:space="preserve">difficult </w:t>
        </w:r>
      </w:ins>
      <w:r w:rsidRPr="002A03C9">
        <w:t>to detect nuclides and the waste form and characteristics requirements for disposal of solid radioactive waste. Identify how the licensee quantifies those radionuclides listed in 10</w:t>
      </w:r>
      <w:r w:rsidR="00815DCF">
        <w:t> </w:t>
      </w:r>
      <w:r w:rsidRPr="002A03C9">
        <w:t>CFR Part 61 Tables 1 and 2.</w:t>
      </w:r>
    </w:p>
    <w:p w14:paraId="34B0285F" w14:textId="77777777" w:rsidR="00075416" w:rsidRPr="00BF49AC" w:rsidRDefault="00075416" w:rsidP="00920F94">
      <w:pPr>
        <w:pStyle w:val="ListBullet2"/>
      </w:pPr>
      <w:r w:rsidRPr="00BF49AC">
        <w:t>Review the requirements for the transfer of radioactive material contained in licensee procedures and compare that with requirements contained in 10 CFR Part 20 and license conditions.</w:t>
      </w:r>
    </w:p>
    <w:p w14:paraId="34B02861" w14:textId="77777777" w:rsidR="00075416" w:rsidRPr="00BF49AC" w:rsidRDefault="00075416" w:rsidP="00920F94">
      <w:pPr>
        <w:pStyle w:val="ListBullet2"/>
      </w:pPr>
      <w:r w:rsidRPr="00BF49AC">
        <w:t>Review the burial license requirements for a low-level radioactive waste disposal facility used by the licensee and discuss the specific requirements, in the area of waste characteristics, for burial of the waste.</w:t>
      </w:r>
    </w:p>
    <w:p w14:paraId="34B02863" w14:textId="0E607B05" w:rsidR="00075416" w:rsidRPr="00BF49AC" w:rsidRDefault="00075416" w:rsidP="00920F94">
      <w:pPr>
        <w:pStyle w:val="ListBullet2"/>
      </w:pPr>
      <w:r w:rsidRPr="00BF49AC">
        <w:t>Review the requirements for determination of the quantity of material in waste shipment containers (such as drum monitors). Discuss the limitations on such determinations.</w:t>
      </w:r>
    </w:p>
    <w:p w14:paraId="34B02865" w14:textId="77777777" w:rsidR="00075416" w:rsidRPr="00BF49AC" w:rsidRDefault="00075416" w:rsidP="00920F94">
      <w:pPr>
        <w:pStyle w:val="ListBullet2"/>
      </w:pPr>
      <w:r w:rsidRPr="00BF49AC">
        <w:t>Review operation of a box or drum compactor.</w:t>
      </w:r>
    </w:p>
    <w:p w14:paraId="34B02867" w14:textId="77777777" w:rsidR="00075416" w:rsidRPr="00BF49AC" w:rsidRDefault="00075416" w:rsidP="00920F94">
      <w:pPr>
        <w:pStyle w:val="ListBullet2"/>
      </w:pPr>
      <w:r w:rsidRPr="00BF49AC">
        <w:t>Review operation of an incinerator.</w:t>
      </w:r>
    </w:p>
    <w:p w14:paraId="34B02869" w14:textId="77777777" w:rsidR="00075416" w:rsidRPr="00BF49AC" w:rsidRDefault="00075416" w:rsidP="00920F94">
      <w:pPr>
        <w:pStyle w:val="ListBullet2"/>
      </w:pPr>
      <w:r w:rsidRPr="00BF49AC">
        <w:t>Review corrective action reports in the area of radioactive waste processing to identify problems in this area and to understand the licensee’s corrective action process.</w:t>
      </w:r>
    </w:p>
    <w:p w14:paraId="34B0286B" w14:textId="77777777" w:rsidR="00075416" w:rsidRPr="00BF49AC" w:rsidRDefault="00075416" w:rsidP="00920F94">
      <w:pPr>
        <w:pStyle w:val="ListBullet2"/>
      </w:pPr>
      <w:r w:rsidRPr="00BF49AC">
        <w:t xml:space="preserve">Discuss the calibration technique for radiation instruments used to screen and clear potentially contaminated materials/articles (e.g., a </w:t>
      </w:r>
      <w:r w:rsidR="00CB2F11">
        <w:t>small article monitor [</w:t>
      </w:r>
      <w:r w:rsidRPr="00BF49AC">
        <w:t>SAM</w:t>
      </w:r>
      <w:r w:rsidR="00CB2F11">
        <w:t>]</w:t>
      </w:r>
      <w:r w:rsidRPr="00BF49AC">
        <w:t xml:space="preserve"> and a bag monitor) based on IE Circular 81-07 and IE Information Notice 85-92.</w:t>
      </w:r>
    </w:p>
    <w:p w14:paraId="34B0286D" w14:textId="56DF0B2C" w:rsidR="00075416" w:rsidRPr="00BF49AC" w:rsidRDefault="00075416" w:rsidP="00920F94">
      <w:pPr>
        <w:pStyle w:val="ListBullet2"/>
      </w:pPr>
      <w:r w:rsidRPr="00BF49AC">
        <w:t>Meet with your supervisor</w:t>
      </w:r>
      <w:r w:rsidR="002267E8" w:rsidRPr="00BF49AC">
        <w:t>, the person designated as a resource</w:t>
      </w:r>
      <w:ins w:id="320" w:author="Author">
        <w:r w:rsidR="0027519E">
          <w:t>,</w:t>
        </w:r>
      </w:ins>
      <w:r w:rsidRPr="00BF49AC">
        <w:t xml:space="preserve"> or a qualified </w:t>
      </w:r>
      <w:r w:rsidR="0002689C" w:rsidRPr="00BF49AC">
        <w:t xml:space="preserve">Fuel Facility </w:t>
      </w:r>
      <w:r w:rsidRPr="00BF49AC">
        <w:t>Health Physics inspector to discuss any questions you may have as a result of these activities and to demonstrate that you can meet the evaluation criteria for this OJT.</w:t>
      </w:r>
    </w:p>
    <w:p w14:paraId="34B0286F" w14:textId="449F9768" w:rsidR="00075416" w:rsidRPr="00BF49AC" w:rsidRDefault="00075416" w:rsidP="00EF79B0">
      <w:pPr>
        <w:pStyle w:val="JOURNALHeading2"/>
      </w:pPr>
      <w:r w:rsidRPr="00EF79B0">
        <w:t>DOCUMENTATION:</w:t>
      </w:r>
      <w:r w:rsidRPr="00BF49AC">
        <w:tab/>
      </w:r>
      <w:r w:rsidR="002267E8" w:rsidRPr="00BF49AC">
        <w:t xml:space="preserve">Fuel Facility </w:t>
      </w:r>
      <w:r w:rsidRPr="00BF49AC">
        <w:t>Health Physics Inspector Proficiency Level Qualification Signature Card</w:t>
      </w:r>
      <w:r w:rsidR="002267E8" w:rsidRPr="00BF49AC">
        <w:t>, I</w:t>
      </w:r>
      <w:r w:rsidRPr="00BF49AC">
        <w:t>tem OJT-HP-5</w:t>
      </w:r>
    </w:p>
    <w:p w14:paraId="34B02874" w14:textId="7A75DE64" w:rsidR="00075416" w:rsidRPr="00BF49AC" w:rsidRDefault="00075416" w:rsidP="00EF79B0">
      <w:pPr>
        <w:pStyle w:val="JournalTOPIC"/>
      </w:pPr>
      <w:bookmarkStart w:id="321" w:name="_Toc210444894"/>
      <w:bookmarkStart w:id="322" w:name="_Toc168575775"/>
      <w:r w:rsidRPr="00BF49AC">
        <w:lastRenderedPageBreak/>
        <w:t>(OJT-HP-6) Radiological Environmental Monitoring Program (REMP)</w:t>
      </w:r>
      <w:bookmarkEnd w:id="321"/>
      <w:bookmarkEnd w:id="322"/>
    </w:p>
    <w:p w14:paraId="73077E21" w14:textId="77777777" w:rsidR="00EF79B0" w:rsidRDefault="00075416" w:rsidP="00EF79B0">
      <w:pPr>
        <w:pStyle w:val="JOURNALHeading2"/>
      </w:pPr>
      <w:r w:rsidRPr="59B3E94C">
        <w:t>PURPOSE:</w:t>
      </w:r>
    </w:p>
    <w:p w14:paraId="34B02877" w14:textId="66AFB079" w:rsidR="00075416" w:rsidRPr="00BF49AC" w:rsidRDefault="00075416" w:rsidP="00EF79B0">
      <w:pPr>
        <w:pStyle w:val="BodyText"/>
      </w:pPr>
      <w:r w:rsidRPr="59B3E94C">
        <w:t xml:space="preserve">The purpose of this OJT is to provide you with tasks and information that will familiarize you with the inspection requirements contained in IP 88045, “Effluent Control and Environmental Protection,” to allow you to independently conduct inspections in these areas. The NRC requires that licensees ensure adequate protection of public health and safety from exposure to radioactive material released </w:t>
      </w:r>
      <w:ins w:id="323" w:author="Author">
        <w:r w:rsidR="00642672" w:rsidRPr="59B3E94C">
          <w:t>in</w:t>
        </w:r>
      </w:ins>
      <w:r w:rsidRPr="59B3E94C">
        <w:t xml:space="preserve">to the public domain as a result of routine operations. The REMP is required by the license and application and supplements the effluent monitoring program by verifying that the measurable concentrations of radioactive materials and levels of radiation in the environment </w:t>
      </w:r>
      <w:ins w:id="324" w:author="Author">
        <w:r w:rsidR="001547FB">
          <w:t>do not exceed any 10 CFR 20 limits listed in Appendix B, Tables 2 &amp; 3.</w:t>
        </w:r>
      </w:ins>
    </w:p>
    <w:p w14:paraId="34B0287A" w14:textId="00495B4E" w:rsidR="00075416" w:rsidRPr="005D74A4" w:rsidRDefault="00075416" w:rsidP="005D74A4">
      <w:pPr>
        <w:pStyle w:val="JOURNALHeading2"/>
      </w:pPr>
      <w:r w:rsidRPr="005D74A4">
        <w:t>COMPETENCY</w:t>
      </w:r>
      <w:r w:rsidR="00EF79B0" w:rsidRPr="005D74A4">
        <w:t xml:space="preserve"> </w:t>
      </w:r>
      <w:r w:rsidRPr="005D74A4">
        <w:t>AREA:</w:t>
      </w:r>
      <w:r w:rsidRPr="005D74A4">
        <w:tab/>
        <w:t>INSPECTION</w:t>
      </w:r>
      <w:r w:rsidR="0089243D">
        <w:t xml:space="preserve"> </w:t>
      </w:r>
      <w:r w:rsidR="00E67754">
        <w:br/>
      </w:r>
      <w:r w:rsidRPr="005D74A4">
        <w:rPr>
          <w:bCs w:val="0"/>
        </w:rPr>
        <w:t>TECHNICAL AREA EXPERTISE</w:t>
      </w:r>
    </w:p>
    <w:p w14:paraId="34B0287D" w14:textId="09C56A8E" w:rsidR="00075416" w:rsidRPr="005D74A4" w:rsidRDefault="00075416" w:rsidP="005D74A4">
      <w:pPr>
        <w:pStyle w:val="JOURNALHeading2"/>
      </w:pPr>
      <w:r w:rsidRPr="005D74A4">
        <w:t>LEVEL OF</w:t>
      </w:r>
      <w:r w:rsidR="005D74A4">
        <w:t xml:space="preserve"> </w:t>
      </w:r>
      <w:r w:rsidRPr="005D74A4">
        <w:t>EFFORT:</w:t>
      </w:r>
      <w:r w:rsidRPr="005D74A4">
        <w:tab/>
        <w:t>40 hours</w:t>
      </w:r>
    </w:p>
    <w:p w14:paraId="5DF7FE6D" w14:textId="77777777" w:rsidR="005A7AB9" w:rsidRDefault="00075416" w:rsidP="005D74A4">
      <w:pPr>
        <w:pStyle w:val="JOURNALHeading2"/>
      </w:pPr>
      <w:r w:rsidRPr="005D74A4">
        <w:t>REFERENCES:</w:t>
      </w:r>
    </w:p>
    <w:p w14:paraId="34B0287F" w14:textId="3402BD9C" w:rsidR="00075416" w:rsidRPr="005D74A4" w:rsidRDefault="00075416" w:rsidP="00C374A0">
      <w:pPr>
        <w:pStyle w:val="BodyText2"/>
      </w:pPr>
      <w:r w:rsidRPr="005D74A4">
        <w:t>References used in SG-HP-6 are appropriate for this module. Most of the efforts in this OJT will rely on licensee procedures and the license application. References selected should support the actual inspection effort.</w:t>
      </w:r>
    </w:p>
    <w:p w14:paraId="34B02881" w14:textId="77777777" w:rsidR="00075416" w:rsidRPr="005D74A4" w:rsidRDefault="00075416" w:rsidP="00920F94">
      <w:pPr>
        <w:pStyle w:val="ListBullet2"/>
      </w:pPr>
      <w:r w:rsidRPr="005D74A4">
        <w:t>Licensee environmental sampling, monitoring, and evaluation program procedures.</w:t>
      </w:r>
    </w:p>
    <w:p w14:paraId="34B02883" w14:textId="77777777" w:rsidR="00075416" w:rsidRPr="005D74A4" w:rsidRDefault="00075416" w:rsidP="00920F94">
      <w:pPr>
        <w:pStyle w:val="ListBullet2"/>
        <w:rPr>
          <w:bCs/>
        </w:rPr>
      </w:pPr>
      <w:r w:rsidRPr="005D74A4">
        <w:rPr>
          <w:bCs/>
        </w:rPr>
        <w:t>Licensee procedures for decontamination and decommissioning, if applicable.</w:t>
      </w:r>
    </w:p>
    <w:p w14:paraId="61D54FBC" w14:textId="4F60BAEF" w:rsidR="005A7AB9" w:rsidRDefault="00075416" w:rsidP="005A7AB9">
      <w:pPr>
        <w:pStyle w:val="JOURNALHeading2"/>
      </w:pPr>
      <w:r w:rsidRPr="005D74A4">
        <w:t>EVALUATION</w:t>
      </w:r>
      <w:r w:rsidR="005A7AB9">
        <w:t xml:space="preserve"> </w:t>
      </w:r>
      <w:r w:rsidRPr="005D74A4">
        <w:t>CRITERIA:</w:t>
      </w:r>
    </w:p>
    <w:p w14:paraId="34B02886" w14:textId="6DAEB151" w:rsidR="00075416" w:rsidRPr="005A7AB9" w:rsidRDefault="00075416" w:rsidP="005A7AB9">
      <w:pPr>
        <w:pStyle w:val="BodyText2"/>
        <w:rPr>
          <w:bCs/>
        </w:rPr>
      </w:pPr>
      <w:r w:rsidRPr="00BF49AC">
        <w:t>Upon completion of the tasks, you should be able to:</w:t>
      </w:r>
    </w:p>
    <w:p w14:paraId="34B02888" w14:textId="6830D7D2" w:rsidR="00075416" w:rsidRPr="00BF49AC" w:rsidRDefault="00075416" w:rsidP="00920F94">
      <w:pPr>
        <w:pStyle w:val="ListBullet2"/>
      </w:pPr>
      <w:r w:rsidRPr="00BF49AC">
        <w:t>Discuss the environmental sampling techniques (water, milk, iodine, air particulate, vegetation, fish, and soil/sediment) that you inspected.</w:t>
      </w:r>
    </w:p>
    <w:p w14:paraId="34B0288A" w14:textId="77777777" w:rsidR="00075416" w:rsidRPr="00BF49AC" w:rsidRDefault="00075416" w:rsidP="00920F94">
      <w:pPr>
        <w:pStyle w:val="ListBullet2"/>
      </w:pPr>
      <w:r w:rsidRPr="00BF49AC">
        <w:t>Discuss the radiological environmental conditions in the surroundings of the facility, including any indications of onsite contamination, offsite positive results, and groundwater conditions.</w:t>
      </w:r>
    </w:p>
    <w:p w14:paraId="34B0288D" w14:textId="5E28EFF2" w:rsidR="00075416" w:rsidRPr="00BF49AC" w:rsidRDefault="00075416" w:rsidP="00920F94">
      <w:pPr>
        <w:pStyle w:val="ListBullet2"/>
      </w:pPr>
      <w:r w:rsidRPr="00BF49AC">
        <w:t>Discuss the different measuring techniques (proportional counter, gamma spectroscopy, liquid scintillation counter, and TLD reader) that you inspected. Compare and contrast the methods.</w:t>
      </w:r>
    </w:p>
    <w:p w14:paraId="34B0288F" w14:textId="2DA4CA17" w:rsidR="00075416" w:rsidRPr="00BF49AC" w:rsidRDefault="00075416" w:rsidP="00920F94">
      <w:pPr>
        <w:pStyle w:val="ListBullet2"/>
      </w:pPr>
      <w:r w:rsidRPr="00BF49AC">
        <w:t>Discuss data reduction techniques used by the licensee, including MDA and LLD</w:t>
      </w:r>
      <w:ins w:id="325" w:author="Author">
        <w:r w:rsidR="00287AAD">
          <w:t>, unless already covered previously</w:t>
        </w:r>
      </w:ins>
      <w:r w:rsidRPr="00BF49AC">
        <w:t>.</w:t>
      </w:r>
    </w:p>
    <w:p w14:paraId="34B02891" w14:textId="2AA9C97B" w:rsidR="00075416" w:rsidRPr="00BF49AC" w:rsidRDefault="00075416" w:rsidP="00920F94">
      <w:pPr>
        <w:pStyle w:val="ListBullet2"/>
      </w:pPr>
      <w:r w:rsidRPr="00BF49AC">
        <w:t>Discuss the Laboratory’s QA Policy and QC implementation, including inter-laboratory and intra-laboratory comparisons.</w:t>
      </w:r>
    </w:p>
    <w:p w14:paraId="34B02895" w14:textId="26E96B44" w:rsidR="00075416" w:rsidRDefault="00075416" w:rsidP="00920F94">
      <w:pPr>
        <w:pStyle w:val="ListBullet2"/>
        <w:rPr>
          <w:ins w:id="326" w:author="Author"/>
        </w:rPr>
      </w:pPr>
      <w:r w:rsidRPr="00BF49AC">
        <w:lastRenderedPageBreak/>
        <w:t>Discuss the licensee’s determination of the characteristics of atmospheric dispersion</w:t>
      </w:r>
      <w:ins w:id="327" w:author="Author">
        <w:r w:rsidR="00DA5D87">
          <w:t>:</w:t>
        </w:r>
      </w:ins>
      <w:r w:rsidRPr="00BF49AC">
        <w:t xml:space="preserve"> χ/Q, D/Q, and annual average data.</w:t>
      </w:r>
    </w:p>
    <w:p w14:paraId="5937E52F" w14:textId="29824FCF" w:rsidR="00815DCF" w:rsidRDefault="00815DCF" w:rsidP="00815DCF">
      <w:pPr>
        <w:pStyle w:val="BoxBodytext3"/>
      </w:pPr>
      <w:r w:rsidRPr="00815DCF">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2FF2DB83" w14:textId="3A7FF071" w:rsidR="000047A8" w:rsidRDefault="00075416" w:rsidP="005A7AB9">
      <w:pPr>
        <w:pStyle w:val="JOURNALHeading2"/>
      </w:pPr>
      <w:r w:rsidRPr="005A7AB9">
        <w:t>TASKS:</w:t>
      </w:r>
    </w:p>
    <w:p w14:paraId="34B0289C" w14:textId="2510404C" w:rsidR="00075416" w:rsidRPr="00BF49AC" w:rsidRDefault="00075416" w:rsidP="00920F94">
      <w:pPr>
        <w:pStyle w:val="ListBullet2"/>
      </w:pPr>
      <w:r w:rsidRPr="00BF49AC">
        <w:t>Review and become familiar with the documents listed in the reference list.</w:t>
      </w:r>
    </w:p>
    <w:p w14:paraId="34B0289E" w14:textId="2CCCA6B9" w:rsidR="00075416" w:rsidRPr="000047A8" w:rsidRDefault="00075416" w:rsidP="00920F94">
      <w:pPr>
        <w:pStyle w:val="ListBullet2"/>
      </w:pPr>
      <w:r w:rsidRPr="00BF49AC">
        <w:t>Review the REMP section from the license application</w:t>
      </w:r>
      <w:ins w:id="328" w:author="Author">
        <w:r w:rsidR="00F169B7">
          <w:t xml:space="preserve"> or equivalent</w:t>
        </w:r>
      </w:ins>
      <w:r w:rsidRPr="00BF49AC">
        <w:t>.</w:t>
      </w:r>
    </w:p>
    <w:p w14:paraId="34B028A0" w14:textId="01C498B8" w:rsidR="00075416" w:rsidRPr="000047A8" w:rsidRDefault="00075416" w:rsidP="00920F94">
      <w:pPr>
        <w:pStyle w:val="ListBullet2"/>
      </w:pPr>
      <w:r w:rsidRPr="00BF49AC">
        <w:t>Review the radiological measurement instrument data (proportional counter, gamma spectroscopy, liquid scintillation counter, and TLD reader).</w:t>
      </w:r>
    </w:p>
    <w:p w14:paraId="34B028A2" w14:textId="0E2108C5" w:rsidR="00075416" w:rsidRPr="000047A8" w:rsidRDefault="00075416" w:rsidP="00920F94">
      <w:pPr>
        <w:pStyle w:val="ListBullet2"/>
      </w:pPr>
      <w:r w:rsidRPr="00BF49AC">
        <w:t>Review the counting statistics used by the licensee, including MDA and LLD.</w:t>
      </w:r>
    </w:p>
    <w:p w14:paraId="34B028A4" w14:textId="20FCE445" w:rsidR="00075416" w:rsidRPr="000047A8" w:rsidRDefault="00075416" w:rsidP="00920F94">
      <w:pPr>
        <w:pStyle w:val="ListBullet2"/>
      </w:pPr>
      <w:r w:rsidRPr="00BF49AC">
        <w:t>Review and evaluate the analytical methodology for isotopic uranium, total uranium, plutonium, technetium-99, ambient radiation (using TLD), and gross alpha and beta. Compare the licensee’s techniques to standard analytical techniques.</w:t>
      </w:r>
    </w:p>
    <w:p w14:paraId="34B028A8" w14:textId="0ADF11C6" w:rsidR="00075416" w:rsidRPr="00BF49AC" w:rsidRDefault="00075416" w:rsidP="00920F94">
      <w:pPr>
        <w:pStyle w:val="ListBullet2"/>
      </w:pPr>
      <w:r w:rsidRPr="00BF49AC">
        <w:t>Conduct walk downs of selected REMP sampling stations such as the meteorological monitoring tower</w:t>
      </w:r>
      <w:ins w:id="329" w:author="Author">
        <w:r w:rsidR="003A2C28">
          <w:t xml:space="preserve"> (if applicable)</w:t>
        </w:r>
      </w:ins>
      <w:r w:rsidRPr="00BF49AC">
        <w:t>, air sampling location</w:t>
      </w:r>
      <w:ins w:id="330" w:author="Author">
        <w:r w:rsidR="003A2C28">
          <w:t>s</w:t>
        </w:r>
      </w:ins>
      <w:r w:rsidRPr="00BF49AC">
        <w:t>, stream sampler location</w:t>
      </w:r>
      <w:ins w:id="331" w:author="Author">
        <w:r w:rsidR="003A2C28">
          <w:t>s</w:t>
        </w:r>
        <w:r w:rsidR="00D02678">
          <w:t>, etc</w:t>
        </w:r>
      </w:ins>
      <w:r w:rsidRPr="00BF49AC">
        <w:t>. If possible, accompany a technician during sample acquisition.</w:t>
      </w:r>
    </w:p>
    <w:p w14:paraId="34B028AA" w14:textId="2AB99B05" w:rsidR="00075416" w:rsidRPr="00BF49AC" w:rsidRDefault="00075416" w:rsidP="00920F94">
      <w:pPr>
        <w:pStyle w:val="ListBullet2"/>
      </w:pPr>
      <w:r w:rsidRPr="00BF49AC">
        <w:t>Review the man-made and natural radiation exposure pathways (licensed materials and the source of the natural background radiation). Evaluate how the licensee takes these into consideration when analyzing its samples.</w:t>
      </w:r>
    </w:p>
    <w:p w14:paraId="34B028AC" w14:textId="27673B36" w:rsidR="00075416" w:rsidRPr="00BF49AC" w:rsidRDefault="00075416" w:rsidP="00920F94">
      <w:pPr>
        <w:pStyle w:val="ListBullet2"/>
      </w:pPr>
      <w:r w:rsidRPr="00BF49AC">
        <w:t>Review corrective action reports in the area of radiological environmental monitoring to identify problems in this area and understand the licensee’s corrective action process.</w:t>
      </w:r>
    </w:p>
    <w:p w14:paraId="34B028AE" w14:textId="7565A09C" w:rsidR="00075416" w:rsidRPr="00BF49AC" w:rsidRDefault="00075416" w:rsidP="00920F94">
      <w:pPr>
        <w:pStyle w:val="ListBullet2"/>
      </w:pPr>
      <w:r w:rsidRPr="00BF49AC">
        <w:t>Meet with your supervisor</w:t>
      </w:r>
      <w:r w:rsidR="002267E8" w:rsidRPr="00BF49AC">
        <w:t>, the person designated as a resource</w:t>
      </w:r>
      <w:ins w:id="332" w:author="Author">
        <w:r w:rsidR="001C4C98">
          <w:t>,</w:t>
        </w:r>
      </w:ins>
      <w:r w:rsidRPr="00BF49AC">
        <w:t xml:space="preserve"> or a qualified </w:t>
      </w:r>
      <w:r w:rsidR="00C619A7" w:rsidRPr="00BF49AC">
        <w:t xml:space="preserve">Fuel Facility </w:t>
      </w:r>
      <w:r w:rsidRPr="00BF49AC">
        <w:t>Health Physics inspector to discuss any questions you may have as a result of these activities and to demonstrate that you can meet the evaluation criteria for this OJT.</w:t>
      </w:r>
    </w:p>
    <w:p w14:paraId="34B028B0" w14:textId="5B429BEE" w:rsidR="00075416" w:rsidRPr="00BF49AC" w:rsidRDefault="00075416" w:rsidP="000047A8">
      <w:pPr>
        <w:pStyle w:val="JOURNALHeading2"/>
      </w:pPr>
      <w:r w:rsidRPr="000047A8">
        <w:t>DOCUMENTATION:</w:t>
      </w:r>
      <w:r w:rsidRPr="000047A8">
        <w:tab/>
      </w:r>
      <w:r w:rsidR="002267E8" w:rsidRPr="00BF49AC">
        <w:t xml:space="preserve">Fuel Facility </w:t>
      </w:r>
      <w:r w:rsidRPr="00BF49AC">
        <w:t>Health Physics Inspector Proficiency Level Qualification Signature Card</w:t>
      </w:r>
      <w:r w:rsidR="002267E8" w:rsidRPr="00BF49AC">
        <w:t>,</w:t>
      </w:r>
      <w:r w:rsidRPr="00BF49AC">
        <w:t xml:space="preserve"> Item OJT-HP-6</w:t>
      </w:r>
    </w:p>
    <w:p w14:paraId="34B028B5" w14:textId="16E19C17" w:rsidR="00075416" w:rsidRPr="00BF49AC" w:rsidRDefault="00075416" w:rsidP="000047A8">
      <w:pPr>
        <w:pStyle w:val="JournalTOPIC"/>
      </w:pPr>
      <w:bookmarkStart w:id="333" w:name="_Toc210444895"/>
      <w:bookmarkStart w:id="334" w:name="_Toc168575776"/>
      <w:r w:rsidRPr="00BF49AC">
        <w:lastRenderedPageBreak/>
        <w:t>(OJT-HP-7) Radioactive Airborne and Liquid Effluent Treatment and Monitoring Systems</w:t>
      </w:r>
      <w:bookmarkEnd w:id="333"/>
      <w:bookmarkEnd w:id="334"/>
    </w:p>
    <w:p w14:paraId="2181F448" w14:textId="77777777" w:rsidR="000047A8" w:rsidRDefault="00075416" w:rsidP="000047A8">
      <w:pPr>
        <w:pStyle w:val="JOURNALHeading2"/>
      </w:pPr>
      <w:r w:rsidRPr="000047A8">
        <w:t>PURPOSE:</w:t>
      </w:r>
    </w:p>
    <w:p w14:paraId="34B028B7" w14:textId="2CDC9C86" w:rsidR="00075416" w:rsidRPr="000047A8" w:rsidRDefault="00075416" w:rsidP="000047A8">
      <w:pPr>
        <w:pStyle w:val="BodyText"/>
      </w:pPr>
      <w:r w:rsidRPr="000047A8">
        <w:t>The purpose of this OJT is to provide you tasks and information that will familiarize you with the liquid and airborne effluent inspection requirements contained in IP 880</w:t>
      </w:r>
      <w:ins w:id="335" w:author="Author">
        <w:r w:rsidR="00DE29D0" w:rsidRPr="000047A8">
          <w:t>4</w:t>
        </w:r>
      </w:ins>
      <w:r w:rsidRPr="000047A8">
        <w:t>5, “</w:t>
      </w:r>
      <w:ins w:id="336" w:author="Author">
        <w:r w:rsidR="00DE29D0" w:rsidRPr="000047A8">
          <w:t>Effluent Control and Environmental Protection</w:t>
        </w:r>
      </w:ins>
      <w:r w:rsidRPr="000047A8">
        <w:t>,” to allow you to independently conduct inspections in this area. Inspections are to determine whether radiation dose to the public is to be below the 10 CFR Part 20 and 40 CFR Part 190 limits, where applicable.</w:t>
      </w:r>
    </w:p>
    <w:p w14:paraId="34B028BB" w14:textId="19407AFB" w:rsidR="00075416" w:rsidRPr="000047A8" w:rsidRDefault="00075416" w:rsidP="000047A8">
      <w:pPr>
        <w:pStyle w:val="JOURNALHeading2"/>
      </w:pPr>
      <w:r w:rsidRPr="000047A8">
        <w:t>COMPETENCY</w:t>
      </w:r>
      <w:r w:rsidR="000047A8">
        <w:t xml:space="preserve"> </w:t>
      </w:r>
      <w:r w:rsidRPr="000047A8">
        <w:t>AREA:</w:t>
      </w:r>
      <w:r w:rsidRPr="000047A8">
        <w:tab/>
        <w:t>INSPECTION</w:t>
      </w:r>
      <w:r w:rsidR="00F55F4F">
        <w:t xml:space="preserve"> </w:t>
      </w:r>
      <w:r w:rsidR="00E67754">
        <w:br/>
      </w:r>
      <w:r w:rsidRPr="000047A8">
        <w:t>TECHNICAL AREA EXPERTISE</w:t>
      </w:r>
    </w:p>
    <w:p w14:paraId="34B028BE" w14:textId="295598B6" w:rsidR="00075416" w:rsidRPr="000047A8" w:rsidRDefault="00075416" w:rsidP="000047A8">
      <w:pPr>
        <w:pStyle w:val="JOURNALHeading2"/>
      </w:pPr>
      <w:r w:rsidRPr="000047A8">
        <w:t>LEVEL OF</w:t>
      </w:r>
      <w:r w:rsidR="000047A8">
        <w:t xml:space="preserve"> </w:t>
      </w:r>
      <w:r w:rsidRPr="000047A8">
        <w:t>EFFORT:</w:t>
      </w:r>
      <w:r w:rsidRPr="000047A8">
        <w:tab/>
        <w:t>90 hours</w:t>
      </w:r>
    </w:p>
    <w:p w14:paraId="7EC92E0C" w14:textId="77777777" w:rsidR="000047A8" w:rsidRDefault="00075416" w:rsidP="000047A8">
      <w:pPr>
        <w:pStyle w:val="JOURNALHeading2"/>
      </w:pPr>
      <w:r w:rsidRPr="000047A8">
        <w:t>REFERENCES:</w:t>
      </w:r>
    </w:p>
    <w:p w14:paraId="34B028C0" w14:textId="521EDC68" w:rsidR="00075416" w:rsidRPr="000047A8" w:rsidRDefault="00075416" w:rsidP="000047A8">
      <w:pPr>
        <w:pStyle w:val="BodyText2"/>
      </w:pPr>
      <w:r w:rsidRPr="000047A8">
        <w:t>References used in SG-HP-7 are appropriate for this module. Most of the efforts in this OJT will rely on licensee procedures and the license application. References selected should support the actual inspection effort.</w:t>
      </w:r>
    </w:p>
    <w:p w14:paraId="34B028C2" w14:textId="77777777" w:rsidR="00075416" w:rsidRPr="000047A8" w:rsidRDefault="00075416" w:rsidP="00920F94">
      <w:pPr>
        <w:pStyle w:val="ListBullet2"/>
      </w:pPr>
      <w:r w:rsidRPr="000047A8">
        <w:t>Licensee liquid and airborne control and processing procedures.</w:t>
      </w:r>
    </w:p>
    <w:p w14:paraId="5EED57C1" w14:textId="77777777" w:rsidR="000047A8" w:rsidRDefault="00075416" w:rsidP="000047A8">
      <w:pPr>
        <w:pStyle w:val="JOURNALHeading2"/>
      </w:pPr>
      <w:r w:rsidRPr="000047A8">
        <w:t>EVALUATION</w:t>
      </w:r>
      <w:r w:rsidR="000047A8">
        <w:t xml:space="preserve"> </w:t>
      </w:r>
      <w:r w:rsidRPr="000047A8">
        <w:t>CRITERIA:</w:t>
      </w:r>
    </w:p>
    <w:p w14:paraId="34B028C5" w14:textId="6B34AD68" w:rsidR="00075416" w:rsidRPr="000047A8" w:rsidRDefault="00075416" w:rsidP="000047A8">
      <w:pPr>
        <w:pStyle w:val="BodyText2"/>
      </w:pPr>
      <w:r w:rsidRPr="000047A8">
        <w:t>Upon completion of the tasks, you should be able to:</w:t>
      </w:r>
    </w:p>
    <w:p w14:paraId="34B028C7" w14:textId="77777777" w:rsidR="00075416" w:rsidRPr="00BF49AC" w:rsidRDefault="00075416" w:rsidP="00920F94">
      <w:pPr>
        <w:pStyle w:val="ListBullet2"/>
      </w:pPr>
      <w:r w:rsidRPr="00BF49AC">
        <w:t>Discuss the conformance of the facility’s liquid radioactive and airborne effluent processing systems, and their operation, with that described in the license application.</w:t>
      </w:r>
    </w:p>
    <w:p w14:paraId="34B028C9" w14:textId="14E165B2" w:rsidR="00075416" w:rsidRPr="00BF49AC" w:rsidRDefault="00075416" w:rsidP="00920F94">
      <w:pPr>
        <w:pStyle w:val="ListBullet2"/>
      </w:pPr>
      <w:r w:rsidRPr="00BF49AC">
        <w:t xml:space="preserve">Discuss your review of recent changes to radioactive waste processing systems and if the changes were in accordance with 10 CFR Part </w:t>
      </w:r>
      <w:ins w:id="337" w:author="Author">
        <w:r w:rsidR="00467105">
          <w:t>70.72</w:t>
        </w:r>
      </w:ins>
      <w:r w:rsidRPr="00BF49AC">
        <w:t>. Discuss the licensee’s estimates of doses to members of the public for these changes.</w:t>
      </w:r>
    </w:p>
    <w:p w14:paraId="34B028CB" w14:textId="76ADF4D1" w:rsidR="00075416" w:rsidRPr="00BF49AC" w:rsidRDefault="00075416" w:rsidP="00920F94">
      <w:pPr>
        <w:pStyle w:val="ListBullet2"/>
      </w:pPr>
      <w:r w:rsidRPr="00BF49AC">
        <w:t>Discuss the effluent sampling techniques (water, iodine, and air particulate) that you inspected. Compare and contrast the capabilities and limitations of each method.</w:t>
      </w:r>
    </w:p>
    <w:p w14:paraId="34B028CD" w14:textId="4744C316" w:rsidR="00075416" w:rsidRDefault="00075416" w:rsidP="00920F94">
      <w:pPr>
        <w:pStyle w:val="ListBullet2"/>
      </w:pPr>
      <w:r w:rsidRPr="00BF49AC">
        <w:t>Discuss the different measuring techniques (proportional counter, gamma spectroscopy, and liquid scintillation counter) that you inspected and compare and contrast their capabilities and limitations</w:t>
      </w:r>
      <w:ins w:id="338" w:author="Author">
        <w:r w:rsidR="007C7327">
          <w:t>, unless done previously</w:t>
        </w:r>
      </w:ins>
      <w:r w:rsidRPr="00BF49AC">
        <w:t>.</w:t>
      </w:r>
    </w:p>
    <w:p w14:paraId="34B028D0" w14:textId="1AADD966" w:rsidR="00075416" w:rsidRPr="00BF49AC" w:rsidRDefault="00075416" w:rsidP="00920F94">
      <w:pPr>
        <w:pStyle w:val="ListBullet2"/>
      </w:pPr>
      <w:r w:rsidRPr="00BF49AC">
        <w:t>Discuss data reduction techniques, including MDA and LLD. Verify licensee MDA and LLD calculations for each release pathway.</w:t>
      </w:r>
    </w:p>
    <w:p w14:paraId="34B028D2" w14:textId="77777777" w:rsidR="00075416" w:rsidRPr="00BF49AC" w:rsidRDefault="00075416" w:rsidP="00920F94">
      <w:pPr>
        <w:pStyle w:val="ListBullet2"/>
      </w:pPr>
      <w:r w:rsidRPr="00BF49AC">
        <w:t>Discuss the radioactive liquid treatment, monitoring, and sampling systems and the effluent release pathways, and compare them to those in the license application.</w:t>
      </w:r>
    </w:p>
    <w:p w14:paraId="34B028D4" w14:textId="6C932946" w:rsidR="00075416" w:rsidRPr="00BF49AC" w:rsidRDefault="00075416" w:rsidP="00920F94">
      <w:pPr>
        <w:pStyle w:val="ListBullet2"/>
      </w:pPr>
      <w:r w:rsidRPr="00BF49AC">
        <w:lastRenderedPageBreak/>
        <w:t>Discuss the radioactive airborne effluent treatment, monitoring, and sampling systems, and compare them to those in the license application. Discuss the air cleaning systems and their functions (e.g., HEPA filters, scrubbers).</w:t>
      </w:r>
    </w:p>
    <w:p w14:paraId="7D576674" w14:textId="356A1AF7" w:rsidR="00815DCF" w:rsidRDefault="00815DCF" w:rsidP="00815DCF">
      <w:pPr>
        <w:pStyle w:val="BoxBodytext3"/>
      </w:pPr>
      <w:r w:rsidRPr="00815DCF">
        <w:t>NOTE: The following tasks are to be performed concurrent with an inspection at an operational fuel facility under the direction of a qualified inspector. Any unexpected findings or questions that you may have should be brought to the attention of the inspector.</w:t>
      </w:r>
    </w:p>
    <w:p w14:paraId="2EF9E7F2" w14:textId="582E253C" w:rsidR="000047A8" w:rsidRDefault="00075416" w:rsidP="000047A8">
      <w:pPr>
        <w:pStyle w:val="JOURNALHeading2"/>
      </w:pPr>
      <w:r w:rsidRPr="000047A8">
        <w:t>TASKS:</w:t>
      </w:r>
    </w:p>
    <w:p w14:paraId="34B028DA" w14:textId="041628ED" w:rsidR="00075416" w:rsidRPr="00BF49AC" w:rsidRDefault="00075416" w:rsidP="00920F94">
      <w:pPr>
        <w:pStyle w:val="ListBullet2"/>
      </w:pPr>
      <w:r w:rsidRPr="00BF49AC">
        <w:t>Review and become familiar with the documents listed in the reference list.</w:t>
      </w:r>
    </w:p>
    <w:p w14:paraId="34B028DC" w14:textId="28B04BFF" w:rsidR="00075416" w:rsidRPr="00BF49AC" w:rsidRDefault="00075416" w:rsidP="00920F94">
      <w:pPr>
        <w:pStyle w:val="ListBullet2"/>
      </w:pPr>
      <w:r w:rsidRPr="00BF49AC">
        <w:t xml:space="preserve">Locate a copy of the air cleaning system section from the license application. Conduct walk downs of as much of the </w:t>
      </w:r>
      <w:ins w:id="339" w:author="Author">
        <w:r w:rsidR="008D73B6">
          <w:t xml:space="preserve">system </w:t>
        </w:r>
      </w:ins>
      <w:r w:rsidRPr="00BF49AC">
        <w:t>as possible. Compare your observations with descriptions in the license application.</w:t>
      </w:r>
    </w:p>
    <w:p w14:paraId="34B028DE" w14:textId="1AE505E6" w:rsidR="00075416" w:rsidRPr="00BF49AC" w:rsidRDefault="00075416" w:rsidP="00920F94">
      <w:pPr>
        <w:pStyle w:val="ListBullet2"/>
      </w:pPr>
      <w:r w:rsidRPr="00BF49AC">
        <w:t xml:space="preserve">Identify the various sources of liquid and gaseous </w:t>
      </w:r>
      <w:ins w:id="340" w:author="Author">
        <w:r w:rsidR="002A157C">
          <w:t>effluents</w:t>
        </w:r>
      </w:ins>
      <w:r w:rsidRPr="00BF49AC">
        <w:t>, waste streams, and technologies associated with liquid and gaseous radwaste processing for the facility. Compare your observations with descriptions in the license application.</w:t>
      </w:r>
    </w:p>
    <w:p w14:paraId="34B028E0" w14:textId="6A8A3FC3" w:rsidR="00075416" w:rsidRPr="00BF49AC" w:rsidRDefault="00075416" w:rsidP="00920F94">
      <w:pPr>
        <w:pStyle w:val="ListBullet2"/>
      </w:pPr>
      <w:r w:rsidRPr="00BF49AC">
        <w:t>Locate a copy of the liquid radwaste section from the license application. Conduct walkdowns (considering ALARA and safety constraints) of as much of the facility’s liquid radwaste processing systems as possible. Assess the licensee’s conformance of the facility with the license application.</w:t>
      </w:r>
    </w:p>
    <w:p w14:paraId="34B028E2" w14:textId="77777777" w:rsidR="00075416" w:rsidRPr="00BF49AC" w:rsidRDefault="00075416" w:rsidP="00920F94">
      <w:pPr>
        <w:pStyle w:val="ListBullet2"/>
      </w:pPr>
      <w:r w:rsidRPr="00BF49AC">
        <w:t>Identify the various sources of liquid radioactive waste, waste streams, and technologies associated with liquid radioactive waste processing for the facility.</w:t>
      </w:r>
    </w:p>
    <w:p w14:paraId="34B028E4" w14:textId="77777777" w:rsidR="00075416" w:rsidRPr="00BF49AC" w:rsidRDefault="00075416" w:rsidP="00920F94">
      <w:pPr>
        <w:pStyle w:val="ListBullet2"/>
      </w:pPr>
      <w:r w:rsidRPr="00BF49AC">
        <w:t>Review and evaluate the public dose calculation made by the licensee.</w:t>
      </w:r>
    </w:p>
    <w:p w14:paraId="34B028E6" w14:textId="77777777" w:rsidR="00075416" w:rsidRPr="00BF49AC" w:rsidRDefault="00075416" w:rsidP="00920F94">
      <w:pPr>
        <w:pStyle w:val="ListBullet2"/>
      </w:pPr>
      <w:r w:rsidRPr="00BF49AC">
        <w:t>Review and evaluate the results of a recent in-place HEPA test and observe such a test if possible.</w:t>
      </w:r>
    </w:p>
    <w:p w14:paraId="34B028E9" w14:textId="77777777" w:rsidR="00075416" w:rsidRPr="00BF49AC" w:rsidRDefault="00075416" w:rsidP="00920F94">
      <w:pPr>
        <w:pStyle w:val="ListBullet2"/>
      </w:pPr>
      <w:r w:rsidRPr="00BF49AC">
        <w:t>Review and understand the radioactive liquid release permits.</w:t>
      </w:r>
    </w:p>
    <w:p w14:paraId="34B028EB" w14:textId="436D98FA" w:rsidR="00075416" w:rsidRPr="00BF49AC" w:rsidRDefault="00075416" w:rsidP="00920F94">
      <w:pPr>
        <w:pStyle w:val="ListBullet2"/>
      </w:pPr>
      <w:r w:rsidRPr="00BF49AC">
        <w:t xml:space="preserve">Review and understand the </w:t>
      </w:r>
      <w:ins w:id="341" w:author="Author">
        <w:r w:rsidR="002A157C">
          <w:t>semi-a</w:t>
        </w:r>
      </w:ins>
      <w:r w:rsidRPr="00BF49AC">
        <w:t xml:space="preserve">nnual </w:t>
      </w:r>
      <w:ins w:id="342" w:author="Author">
        <w:r w:rsidR="002A157C">
          <w:t>r</w:t>
        </w:r>
      </w:ins>
      <w:r w:rsidRPr="00BF49AC">
        <w:t xml:space="preserve">adioactive </w:t>
      </w:r>
      <w:ins w:id="343" w:author="Author">
        <w:r w:rsidR="002A157C">
          <w:t>e</w:t>
        </w:r>
      </w:ins>
      <w:r w:rsidRPr="00BF49AC">
        <w:t xml:space="preserve">ffluent </w:t>
      </w:r>
      <w:ins w:id="344" w:author="Author">
        <w:r w:rsidR="002A157C">
          <w:t>r</w:t>
        </w:r>
      </w:ins>
      <w:r w:rsidRPr="00BF49AC">
        <w:t xml:space="preserve">elease </w:t>
      </w:r>
      <w:ins w:id="345" w:author="Author">
        <w:r w:rsidR="002A157C">
          <w:t>r</w:t>
        </w:r>
      </w:ins>
      <w:r w:rsidRPr="00BF49AC">
        <w:t>eport</w:t>
      </w:r>
      <w:ins w:id="346" w:author="Author">
        <w:r w:rsidR="002A157C">
          <w:t xml:space="preserve"> for a given calendar year</w:t>
        </w:r>
      </w:ins>
      <w:r w:rsidRPr="00BF49AC">
        <w:t>.</w:t>
      </w:r>
    </w:p>
    <w:p w14:paraId="34B028ED" w14:textId="77777777" w:rsidR="00075416" w:rsidRPr="00BF49AC" w:rsidRDefault="00075416" w:rsidP="00920F94">
      <w:pPr>
        <w:pStyle w:val="ListBullet2"/>
      </w:pPr>
      <w:r w:rsidRPr="00BF49AC">
        <w:t>Review corrective action reports in the area of radioactive gaseous and liquid effluent and monitoring systems to identify problems in this area and to understand the licensee’s corrective action process.</w:t>
      </w:r>
    </w:p>
    <w:p w14:paraId="34B028EF" w14:textId="76B70570" w:rsidR="00075416" w:rsidRPr="00BF49AC" w:rsidRDefault="00075416" w:rsidP="00920F94">
      <w:pPr>
        <w:pStyle w:val="ListBullet2"/>
      </w:pPr>
      <w:r w:rsidRPr="00BF49AC">
        <w:t>Meet with your supervisor</w:t>
      </w:r>
      <w:r w:rsidR="002267E8" w:rsidRPr="00BF49AC">
        <w:t>, the person designated as a resource</w:t>
      </w:r>
      <w:ins w:id="347" w:author="Author">
        <w:r w:rsidR="00E16A6B">
          <w:t>,</w:t>
        </w:r>
      </w:ins>
      <w:r w:rsidRPr="00BF49AC">
        <w:t xml:space="preserve"> or a qualified </w:t>
      </w:r>
      <w:r w:rsidR="00C619A7" w:rsidRPr="00BF49AC">
        <w:t xml:space="preserve">Fuel Facility </w:t>
      </w:r>
      <w:r w:rsidRPr="00BF49AC">
        <w:t>Health Physics inspector to discuss any questions you may have as a result of these activities and to demonstrate that you can meet the evaluation criteria for this OJT.</w:t>
      </w:r>
    </w:p>
    <w:p w14:paraId="34B028F1" w14:textId="37B5C99E" w:rsidR="00075416" w:rsidRPr="00BF49AC" w:rsidRDefault="00075416" w:rsidP="000047A8">
      <w:pPr>
        <w:pStyle w:val="JOURNALHeading2"/>
      </w:pPr>
      <w:r w:rsidRPr="000047A8">
        <w:t>DOCUMENTATION:</w:t>
      </w:r>
      <w:r w:rsidRPr="000047A8">
        <w:tab/>
      </w:r>
      <w:r w:rsidR="002267E8" w:rsidRPr="00BF49AC">
        <w:t xml:space="preserve">Fuel Facility </w:t>
      </w:r>
      <w:r w:rsidRPr="00BF49AC">
        <w:t>Health Physics Inspector Proficiency Level Qualification Signature Card</w:t>
      </w:r>
      <w:r w:rsidR="002267E8" w:rsidRPr="00BF49AC">
        <w:t>,</w:t>
      </w:r>
      <w:r w:rsidRPr="00BF49AC">
        <w:t xml:space="preserve"> Item OJT-HP-7</w:t>
      </w:r>
    </w:p>
    <w:p w14:paraId="34B028F4" w14:textId="625E84B8" w:rsidR="00075416" w:rsidRPr="00BC2CCA" w:rsidRDefault="002267E8" w:rsidP="007852E7">
      <w:pPr>
        <w:pStyle w:val="Heading3"/>
        <w:spacing w:after="120"/>
      </w:pPr>
      <w:bookmarkStart w:id="348" w:name="_Toc210444896"/>
      <w:bookmarkStart w:id="349" w:name="_Toc168575777"/>
      <w:r w:rsidRPr="00BC2CCA">
        <w:lastRenderedPageBreak/>
        <w:t xml:space="preserve">Fuel Facility </w:t>
      </w:r>
      <w:r w:rsidR="00075416" w:rsidRPr="00BC2CCA">
        <w:t>Health Physics Inspector Technical Proficiency Level</w:t>
      </w:r>
      <w:r w:rsidR="00C647DB">
        <w:t xml:space="preserve"> </w:t>
      </w:r>
      <w:r w:rsidR="00075416" w:rsidRPr="00BC2CCA">
        <w:t xml:space="preserve">Signature Card </w:t>
      </w:r>
      <w:r w:rsidR="00E46085">
        <w:t>&amp;</w:t>
      </w:r>
      <w:r w:rsidR="0070797A">
        <w:t xml:space="preserve"> </w:t>
      </w:r>
      <w:r w:rsidR="00075416" w:rsidRPr="00BC2CCA">
        <w:t>Certification</w:t>
      </w:r>
      <w:bookmarkEnd w:id="348"/>
      <w:bookmarkEnd w:id="349"/>
    </w:p>
    <w:tbl>
      <w:tblPr>
        <w:tblW w:w="9720" w:type="dxa"/>
        <w:jc w:val="center"/>
        <w:tblLayout w:type="fixed"/>
        <w:tblCellMar>
          <w:top w:w="29" w:type="dxa"/>
          <w:left w:w="43" w:type="dxa"/>
          <w:bottom w:w="29" w:type="dxa"/>
          <w:right w:w="43" w:type="dxa"/>
        </w:tblCellMar>
        <w:tblLook w:val="0000" w:firstRow="0" w:lastRow="0" w:firstColumn="0" w:lastColumn="0" w:noHBand="0" w:noVBand="0"/>
      </w:tblPr>
      <w:tblGrid>
        <w:gridCol w:w="6030"/>
        <w:gridCol w:w="1634"/>
        <w:gridCol w:w="2056"/>
      </w:tblGrid>
      <w:tr w:rsidR="00075416" w:rsidRPr="00BC2CCA" w14:paraId="34B028FB"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6" w14:textId="1DEE5319" w:rsidR="00075416" w:rsidRPr="004C5874" w:rsidRDefault="00075416" w:rsidP="004C5874">
            <w:pPr>
              <w:pStyle w:val="BodyText-table"/>
              <w:rPr>
                <w:iCs/>
              </w:rPr>
            </w:pPr>
            <w:r w:rsidRPr="004C5874">
              <w:rPr>
                <w:iCs/>
              </w:rPr>
              <w:t>Inspector Name</w:t>
            </w:r>
            <w:r w:rsidR="004E6C06">
              <w:rPr>
                <w:iCs/>
              </w:rPr>
              <w:t>:</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7" w14:textId="77777777" w:rsidR="00075416" w:rsidRPr="004C5874" w:rsidRDefault="00075416" w:rsidP="004C5874">
            <w:pPr>
              <w:pStyle w:val="BodyText-table"/>
              <w:rPr>
                <w:iCs/>
              </w:rPr>
            </w:pPr>
            <w:r w:rsidRPr="004C5874">
              <w:rPr>
                <w:iCs/>
              </w:rPr>
              <w:t>Employee</w:t>
            </w:r>
          </w:p>
          <w:p w14:paraId="34B028F8" w14:textId="77777777" w:rsidR="00075416" w:rsidRPr="00BC2CCA" w:rsidRDefault="00075416" w:rsidP="004C5874">
            <w:pPr>
              <w:pStyle w:val="BodyText-table"/>
            </w:pPr>
            <w:r w:rsidRPr="004C5874">
              <w:rPr>
                <w:iCs/>
              </w:rPr>
              <w:t>Initials / Date</w:t>
            </w: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9" w14:textId="20CDF193" w:rsidR="00075416" w:rsidRPr="004C5874" w:rsidRDefault="00075416" w:rsidP="004C5874">
            <w:pPr>
              <w:pStyle w:val="BodyText-table"/>
              <w:rPr>
                <w:iCs/>
              </w:rPr>
            </w:pPr>
            <w:r w:rsidRPr="004C5874">
              <w:rPr>
                <w:iCs/>
              </w:rPr>
              <w:t>Supervisor’s</w:t>
            </w:r>
          </w:p>
          <w:p w14:paraId="34B028FA" w14:textId="77777777" w:rsidR="00075416" w:rsidRPr="00BC2CCA" w:rsidRDefault="00075416" w:rsidP="004C5874">
            <w:pPr>
              <w:pStyle w:val="BodyText-table"/>
            </w:pPr>
            <w:r w:rsidRPr="004C5874">
              <w:rPr>
                <w:iCs/>
              </w:rPr>
              <w:t>Signature / Date</w:t>
            </w:r>
          </w:p>
        </w:tc>
      </w:tr>
      <w:tr w:rsidR="00075416" w:rsidRPr="00BC2CCA" w14:paraId="34B028FD" w14:textId="77777777" w:rsidTr="0033463A">
        <w:trPr>
          <w:cantSplit/>
          <w:jc w:val="center"/>
        </w:trPr>
        <w:tc>
          <w:tcPr>
            <w:tcW w:w="9720" w:type="dxa"/>
            <w:gridSpan w:val="3"/>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C" w14:textId="60E79DF1" w:rsidR="00075416" w:rsidRPr="004C5874" w:rsidRDefault="003063B2" w:rsidP="00FB09C1">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A. </w:t>
            </w:r>
            <w:r w:rsidR="00075416" w:rsidRPr="0033463A">
              <w:rPr>
                <w:rFonts w:eastAsiaTheme="minorHAnsi" w:cstheme="minorBidi"/>
                <w:kern w:val="2"/>
                <w:u w:val="single"/>
                <w14:ligatures w14:val="standardContextual"/>
              </w:rPr>
              <w:t>Training Courses</w:t>
            </w:r>
          </w:p>
        </w:tc>
      </w:tr>
      <w:tr w:rsidR="00A81796" w:rsidRPr="002E006D" w14:paraId="2D10B5FC" w14:textId="77777777" w:rsidTr="0033463A">
        <w:trPr>
          <w:cantSplit/>
          <w:jc w:val="center"/>
          <w:ins w:id="350" w:author="Autho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1C74A421" w14:textId="3AAABCBC" w:rsidR="00A81796" w:rsidRPr="002E006D" w:rsidRDefault="00A8179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ins w:id="351" w:author="Author"/>
              </w:rPr>
            </w:pPr>
            <w:ins w:id="352" w:author="Author">
              <w:r w:rsidRPr="002E006D">
                <w:t>Fire Protection for Fuel Cycle Facilities Self-Study</w:t>
              </w:r>
            </w:ins>
            <w:r w:rsidR="00DA35C5" w:rsidRPr="002E006D">
              <w:t xml:space="preserve"> </w:t>
            </w:r>
            <w:ins w:id="353" w:author="Author">
              <w:r w:rsidRPr="002E006D">
                <w:t>(F-206S)</w:t>
              </w:r>
            </w:ins>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41C94348" w14:textId="77777777" w:rsidR="00A81796" w:rsidRPr="002E006D" w:rsidRDefault="00A81796" w:rsidP="004C5874">
            <w:pPr>
              <w:pStyle w:val="BodyText-table"/>
              <w:rPr>
                <w:ins w:id="354" w:author="Author"/>
              </w:rPr>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6126EAF5" w14:textId="77777777" w:rsidR="00A81796" w:rsidRPr="002E006D" w:rsidRDefault="00A81796" w:rsidP="004C5874">
            <w:pPr>
              <w:pStyle w:val="BodyText-table"/>
              <w:rPr>
                <w:ins w:id="355" w:author="Author"/>
              </w:rPr>
            </w:pPr>
          </w:p>
        </w:tc>
      </w:tr>
      <w:tr w:rsidR="00075416" w:rsidRPr="002E006D" w14:paraId="34B02901"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E" w14:textId="53E170C3" w:rsidR="00075416" w:rsidRPr="002E006D" w:rsidRDefault="00E41AA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pPr>
            <w:ins w:id="356" w:author="Author">
              <w:r w:rsidRPr="002E006D">
                <w:t xml:space="preserve">Advanced </w:t>
              </w:r>
            </w:ins>
            <w:r w:rsidR="00075416" w:rsidRPr="002E006D">
              <w:t>Health Physics (H-201)</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8FF" w14:textId="77777777" w:rsidR="00075416" w:rsidRPr="002E006D"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0" w14:textId="77777777" w:rsidR="00075416" w:rsidRPr="002E006D" w:rsidRDefault="00075416" w:rsidP="004C5874">
            <w:pPr>
              <w:pStyle w:val="BodyText-table"/>
            </w:pPr>
          </w:p>
        </w:tc>
      </w:tr>
      <w:tr w:rsidR="00075416" w:rsidRPr="002E006D" w14:paraId="34B02905"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2" w14:textId="77777777" w:rsidR="00075416" w:rsidRPr="002E006D" w:rsidRDefault="0007541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pPr>
            <w:r w:rsidRPr="002E006D">
              <w:t>Transportation of Radioactive Materials (H-308)</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3" w14:textId="77777777" w:rsidR="00075416" w:rsidRPr="002E006D"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4" w14:textId="77777777" w:rsidR="00075416" w:rsidRPr="002E006D" w:rsidRDefault="00075416" w:rsidP="004C5874">
            <w:pPr>
              <w:pStyle w:val="BodyText-table"/>
            </w:pPr>
          </w:p>
        </w:tc>
      </w:tr>
      <w:tr w:rsidR="00A81796" w:rsidRPr="002E006D" w14:paraId="6369AD30" w14:textId="77777777" w:rsidTr="0033463A">
        <w:trPr>
          <w:cantSplit/>
          <w:jc w:val="center"/>
          <w:ins w:id="357" w:author="Autho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4E2C655F" w14:textId="56BE5927" w:rsidR="00A81796" w:rsidRPr="002E006D" w:rsidDel="00A81796" w:rsidRDefault="00A8179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ins w:id="358" w:author="Author"/>
              </w:rPr>
            </w:pPr>
            <w:ins w:id="359" w:author="Author">
              <w:r w:rsidRPr="002E006D">
                <w:t>DFFI Knowledge Management RP Presentations Review</w:t>
              </w:r>
            </w:ins>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1839DE35" w14:textId="77777777" w:rsidR="00A81796" w:rsidRPr="002E006D" w:rsidRDefault="00A81796" w:rsidP="004C5874">
            <w:pPr>
              <w:pStyle w:val="BodyText-table"/>
              <w:rPr>
                <w:ins w:id="360" w:author="Author"/>
              </w:rPr>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7F0E51EB" w14:textId="77777777" w:rsidR="00A81796" w:rsidRPr="002E006D" w:rsidRDefault="00A81796" w:rsidP="004C5874">
            <w:pPr>
              <w:pStyle w:val="BodyText-table"/>
              <w:rPr>
                <w:ins w:id="361" w:author="Author"/>
              </w:rPr>
            </w:pPr>
          </w:p>
        </w:tc>
      </w:tr>
      <w:tr w:rsidR="00075416" w:rsidRPr="00BC2CCA" w14:paraId="34B0290B" w14:textId="77777777" w:rsidTr="0033463A">
        <w:trPr>
          <w:cantSplit/>
          <w:jc w:val="center"/>
        </w:trPr>
        <w:tc>
          <w:tcPr>
            <w:tcW w:w="9720" w:type="dxa"/>
            <w:gridSpan w:val="3"/>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A" w14:textId="4D2EBF8C" w:rsidR="00075416" w:rsidRPr="004C5874" w:rsidRDefault="003063B2" w:rsidP="00FB09C1">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B. </w:t>
            </w:r>
            <w:r w:rsidR="00075416" w:rsidRPr="0033463A">
              <w:rPr>
                <w:rFonts w:eastAsiaTheme="minorHAnsi" w:cstheme="minorBidi"/>
                <w:kern w:val="2"/>
                <w:u w:val="single"/>
                <w14:ligatures w14:val="standardContextual"/>
              </w:rPr>
              <w:t>Study Guides (SG)</w:t>
            </w:r>
          </w:p>
        </w:tc>
      </w:tr>
      <w:tr w:rsidR="00075416" w:rsidRPr="00BC2CCA" w14:paraId="34B0290F"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C" w14:textId="61A334D5" w:rsidR="00075416" w:rsidRPr="002E006D" w:rsidRDefault="0007541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pPr>
            <w:r w:rsidRPr="002E006D">
              <w:t>(SG-HP-1) Code of Federal Regulations (CFRs)</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D"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0E" w14:textId="77777777" w:rsidR="00075416" w:rsidRPr="00BC2CCA" w:rsidRDefault="00075416" w:rsidP="004C5874">
            <w:pPr>
              <w:pStyle w:val="BodyText-table"/>
            </w:pPr>
          </w:p>
        </w:tc>
      </w:tr>
      <w:tr w:rsidR="00075416" w:rsidRPr="00BC2CCA" w14:paraId="34B02913"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1B2E1A5D" w14:textId="292B0390" w:rsidR="00D04839" w:rsidRPr="002E006D" w:rsidRDefault="0007541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pPr>
            <w:r w:rsidRPr="002E006D">
              <w:t>(SG-HP-2) Licensee Documents for Health Physics</w:t>
            </w:r>
          </w:p>
          <w:p w14:paraId="34B02910" w14:textId="132C07A6" w:rsidR="00075416" w:rsidRPr="002E006D" w:rsidRDefault="00075416" w:rsidP="002E006D">
            <w:pPr>
              <w:pStyle w:val="BodyText-table"/>
              <w:ind w:left="360" w:hanging="360"/>
            </w:pPr>
            <w:r w:rsidRPr="002E006D">
              <w:t>Inspectors</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1"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2" w14:textId="77777777" w:rsidR="00075416" w:rsidRPr="00BC2CCA" w:rsidRDefault="00075416" w:rsidP="004C5874">
            <w:pPr>
              <w:pStyle w:val="BodyText-table"/>
            </w:pPr>
          </w:p>
        </w:tc>
      </w:tr>
      <w:tr w:rsidR="00075416" w:rsidRPr="00BC2CCA" w14:paraId="34B02917"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4" w14:textId="19250543" w:rsidR="00075416" w:rsidRPr="002E006D" w:rsidRDefault="00075416" w:rsidP="002E00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pPr>
            <w:r w:rsidRPr="002E006D">
              <w:t>(SG-HP-3) Worker Radiation Protection</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5"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6" w14:textId="77777777" w:rsidR="00075416" w:rsidRPr="00BC2CCA" w:rsidRDefault="00075416" w:rsidP="004C5874">
            <w:pPr>
              <w:pStyle w:val="BodyText-table"/>
            </w:pPr>
          </w:p>
        </w:tc>
      </w:tr>
      <w:tr w:rsidR="00075416" w:rsidRPr="00BC2CCA" w14:paraId="34B0291B"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8" w14:textId="7D7A32A3" w:rsidR="00075416" w:rsidRPr="002E006D" w:rsidRDefault="00075416" w:rsidP="002E006D">
            <w:pPr>
              <w:pStyle w:val="BodyText-table"/>
              <w:ind w:left="360" w:hanging="360"/>
            </w:pPr>
            <w:r w:rsidRPr="002E006D">
              <w:t>(SG-HP-4) Radioactive Material Transportation</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9"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A" w14:textId="77777777" w:rsidR="00075416" w:rsidRPr="00BC2CCA" w:rsidRDefault="00075416" w:rsidP="004C5874">
            <w:pPr>
              <w:pStyle w:val="BodyText-table"/>
            </w:pPr>
          </w:p>
        </w:tc>
      </w:tr>
      <w:tr w:rsidR="00075416" w:rsidRPr="00BC2CCA" w14:paraId="34B0291F"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C" w14:textId="53F58B34" w:rsidR="00075416" w:rsidRPr="002E006D" w:rsidRDefault="00075416" w:rsidP="002E006D">
            <w:pPr>
              <w:pStyle w:val="BodyText-table"/>
              <w:ind w:left="360" w:hanging="360"/>
            </w:pPr>
            <w:r w:rsidRPr="002E006D">
              <w:t>(SG-HP-5) Solid Rad</w:t>
            </w:r>
            <w:ins w:id="362" w:author="Author">
              <w:r w:rsidR="0000701D" w:rsidRPr="002E006D">
                <w:t>ioactive W</w:t>
              </w:r>
            </w:ins>
            <w:r w:rsidRPr="002E006D">
              <w:t>aste Management and Processing</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D"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1E" w14:textId="77777777" w:rsidR="00075416" w:rsidRPr="00BC2CCA" w:rsidRDefault="00075416" w:rsidP="004C5874">
            <w:pPr>
              <w:pStyle w:val="BodyText-table"/>
            </w:pPr>
          </w:p>
        </w:tc>
      </w:tr>
      <w:tr w:rsidR="00075416" w:rsidRPr="00BC2CCA" w14:paraId="34B02923"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0" w14:textId="0DEA2AA0" w:rsidR="00075416" w:rsidRPr="002E006D" w:rsidRDefault="00075416" w:rsidP="002E006D">
            <w:pPr>
              <w:pStyle w:val="BodyText-table"/>
              <w:ind w:left="360" w:hanging="360"/>
            </w:pPr>
            <w:r w:rsidRPr="002E006D">
              <w:t>(SG-HP-6) Radiological Environmental Monitoring Program (REMP)</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1"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2" w14:textId="77777777" w:rsidR="00075416" w:rsidRPr="00BC2CCA" w:rsidRDefault="00075416" w:rsidP="004C5874">
            <w:pPr>
              <w:pStyle w:val="BodyText-table"/>
            </w:pPr>
          </w:p>
        </w:tc>
      </w:tr>
      <w:tr w:rsidR="00075416" w:rsidRPr="00BC2CCA" w14:paraId="34B02927"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6261998B" w14:textId="77777777" w:rsidR="00D04839" w:rsidRPr="002E006D" w:rsidRDefault="00075416" w:rsidP="002E006D">
            <w:pPr>
              <w:pStyle w:val="BodyText-table"/>
              <w:ind w:left="360" w:hanging="360"/>
            </w:pPr>
            <w:r w:rsidRPr="002E006D">
              <w:t>(SG-HP-7)</w:t>
            </w:r>
            <w:r w:rsidR="00721755" w:rsidRPr="002E006D">
              <w:t xml:space="preserve"> </w:t>
            </w:r>
            <w:r w:rsidRPr="002E006D">
              <w:t>Radioactive Airborne and Liquid Effluent</w:t>
            </w:r>
          </w:p>
          <w:p w14:paraId="34B02924" w14:textId="2EC1F85B" w:rsidR="00075416" w:rsidRPr="002E006D" w:rsidRDefault="00075416" w:rsidP="002E006D">
            <w:pPr>
              <w:pStyle w:val="BodyText-table"/>
              <w:ind w:left="360" w:hanging="360"/>
            </w:pPr>
            <w:r w:rsidRPr="002E006D">
              <w:t>Treatment and Monitoring Systems</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5"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6" w14:textId="77777777" w:rsidR="00075416" w:rsidRPr="00BC2CCA" w:rsidRDefault="00075416" w:rsidP="004C5874">
            <w:pPr>
              <w:pStyle w:val="BodyText-table"/>
            </w:pPr>
          </w:p>
        </w:tc>
      </w:tr>
      <w:tr w:rsidR="00075416" w:rsidRPr="00BC2CCA" w14:paraId="34B02929" w14:textId="77777777" w:rsidTr="0033463A">
        <w:trPr>
          <w:cantSplit/>
          <w:jc w:val="center"/>
        </w:trPr>
        <w:tc>
          <w:tcPr>
            <w:tcW w:w="9720" w:type="dxa"/>
            <w:gridSpan w:val="3"/>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8" w14:textId="6B7202B5" w:rsidR="00075416" w:rsidRPr="004C5874" w:rsidRDefault="003063B2" w:rsidP="00FB09C1">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C. </w:t>
            </w:r>
            <w:r w:rsidR="00075416" w:rsidRPr="0033463A">
              <w:rPr>
                <w:rFonts w:eastAsiaTheme="minorHAnsi" w:cstheme="minorBidi"/>
                <w:kern w:val="2"/>
                <w:u w:val="single"/>
                <w14:ligatures w14:val="standardContextual"/>
              </w:rPr>
              <w:t>On-the-Job Training (OJT) Activities</w:t>
            </w:r>
          </w:p>
        </w:tc>
      </w:tr>
      <w:tr w:rsidR="00075416" w:rsidRPr="00BC2CCA" w14:paraId="34B0292D"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A" w14:textId="0FDEB7A4" w:rsidR="00075416" w:rsidRPr="00BC2CCA" w:rsidRDefault="00075416" w:rsidP="002E006D">
            <w:pPr>
              <w:pStyle w:val="BodyText-table"/>
              <w:ind w:left="360" w:hanging="360"/>
            </w:pPr>
            <w:r w:rsidRPr="00BC2CCA">
              <w:t>(OJT-HP-1) Internal and External Dose Controls</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B"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C" w14:textId="77777777" w:rsidR="00075416" w:rsidRPr="00BC2CCA" w:rsidRDefault="00075416" w:rsidP="004C5874">
            <w:pPr>
              <w:pStyle w:val="BodyText-table"/>
            </w:pPr>
          </w:p>
        </w:tc>
      </w:tr>
      <w:tr w:rsidR="00075416" w:rsidRPr="00BC2CCA" w14:paraId="34B02931"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E" w14:textId="6E37D8FB" w:rsidR="00075416" w:rsidRPr="00BC2CCA" w:rsidRDefault="00075416" w:rsidP="002E006D">
            <w:pPr>
              <w:pStyle w:val="BodyText-table"/>
              <w:ind w:left="360" w:hanging="360"/>
            </w:pPr>
            <w:r w:rsidRPr="00BC2CCA">
              <w:t>(OJT-HP-2)</w:t>
            </w:r>
            <w:r w:rsidR="003063B2" w:rsidRPr="00BC2CCA">
              <w:t xml:space="preserve"> </w:t>
            </w:r>
            <w:r w:rsidRPr="00BC2CCA">
              <w:t>Air Sampling Program</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2F"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0" w14:textId="77777777" w:rsidR="00075416" w:rsidRPr="00BC2CCA" w:rsidRDefault="00075416" w:rsidP="004C5874">
            <w:pPr>
              <w:pStyle w:val="BodyText-table"/>
            </w:pPr>
          </w:p>
        </w:tc>
      </w:tr>
      <w:tr w:rsidR="00075416" w:rsidRPr="00BC2CCA" w14:paraId="34B02935"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2" w14:textId="6F8BFD2E" w:rsidR="00075416" w:rsidRPr="00BC2CCA" w:rsidRDefault="00075416" w:rsidP="002E006D">
            <w:pPr>
              <w:pStyle w:val="BodyText-table"/>
              <w:ind w:left="360" w:hanging="360"/>
            </w:pPr>
            <w:r w:rsidRPr="00BC2CCA">
              <w:t xml:space="preserve">(OJT-HP-3) Bioassay and In-vivo Counting </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3"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4" w14:textId="77777777" w:rsidR="00075416" w:rsidRPr="00BC2CCA" w:rsidRDefault="00075416" w:rsidP="004C5874">
            <w:pPr>
              <w:pStyle w:val="BodyText-table"/>
            </w:pPr>
          </w:p>
        </w:tc>
      </w:tr>
      <w:tr w:rsidR="00075416" w:rsidRPr="00BC2CCA" w14:paraId="34B02939"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6" w14:textId="687CD268" w:rsidR="00075416" w:rsidRPr="00BC2CCA" w:rsidRDefault="00075416" w:rsidP="002E006D">
            <w:pPr>
              <w:pStyle w:val="BodyText-table"/>
              <w:ind w:left="360" w:hanging="360"/>
            </w:pPr>
            <w:r w:rsidRPr="00BC2CCA">
              <w:t>(OJT-HP-4) Radioactive Material Transportation</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7"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8" w14:textId="77777777" w:rsidR="00075416" w:rsidRPr="00BC2CCA" w:rsidRDefault="00075416" w:rsidP="004C5874">
            <w:pPr>
              <w:pStyle w:val="BodyText-table"/>
            </w:pPr>
          </w:p>
        </w:tc>
      </w:tr>
      <w:tr w:rsidR="00075416" w:rsidRPr="00BC2CCA" w14:paraId="34B0293D"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A" w14:textId="0FF1ACEA" w:rsidR="00075416" w:rsidRPr="00BC2CCA" w:rsidRDefault="00075416" w:rsidP="002E006D">
            <w:pPr>
              <w:pStyle w:val="BodyText-table"/>
              <w:ind w:left="360" w:hanging="360"/>
            </w:pPr>
            <w:r w:rsidRPr="00BC2CCA">
              <w:t>(OJT-HP-5) Solid Rad</w:t>
            </w:r>
            <w:ins w:id="363" w:author="Author">
              <w:r w:rsidR="00CB5823">
                <w:t>ioactive W</w:t>
              </w:r>
            </w:ins>
            <w:r w:rsidRPr="00BC2CCA">
              <w:t>aste Management and Processing</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B"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C" w14:textId="77777777" w:rsidR="00075416" w:rsidRPr="00BC2CCA" w:rsidRDefault="00075416" w:rsidP="004C5874">
            <w:pPr>
              <w:pStyle w:val="BodyText-table"/>
            </w:pPr>
          </w:p>
        </w:tc>
      </w:tr>
      <w:tr w:rsidR="00075416" w:rsidRPr="00BC2CCA" w14:paraId="34B02941"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E" w14:textId="4583473A" w:rsidR="00075416" w:rsidRPr="00BC2CCA" w:rsidRDefault="00075416" w:rsidP="002E006D">
            <w:pPr>
              <w:pStyle w:val="BodyText-table"/>
              <w:ind w:left="360" w:hanging="360"/>
            </w:pPr>
            <w:r w:rsidRPr="00BC2CCA">
              <w:t>(OJT-HP-6) Radiological Environmental Monitoring Program (REMP)</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3F"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40" w14:textId="77777777" w:rsidR="00075416" w:rsidRPr="00BC2CCA" w:rsidRDefault="00075416" w:rsidP="004C5874">
            <w:pPr>
              <w:pStyle w:val="BodyText-table"/>
            </w:pPr>
          </w:p>
        </w:tc>
      </w:tr>
      <w:tr w:rsidR="00075416" w:rsidRPr="00BC2CCA" w14:paraId="34B02945" w14:textId="77777777" w:rsidTr="0033463A">
        <w:trPr>
          <w:cantSplit/>
          <w:jc w:val="center"/>
        </w:trPr>
        <w:tc>
          <w:tcPr>
            <w:tcW w:w="6030"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42" w14:textId="77777777" w:rsidR="00075416" w:rsidRPr="00BC2CCA" w:rsidRDefault="00075416" w:rsidP="002E006D">
            <w:pPr>
              <w:pStyle w:val="BodyText-table"/>
              <w:ind w:left="360" w:hanging="360"/>
            </w:pPr>
            <w:r w:rsidRPr="00BC2CCA">
              <w:t>(OJT-HP-7)</w:t>
            </w:r>
            <w:r w:rsidR="00721755" w:rsidRPr="00BC2CCA">
              <w:t xml:space="preserve"> </w:t>
            </w:r>
            <w:r w:rsidRPr="00BC2CCA">
              <w:t>Radioactive Airborne and Liquid Effluent Treatment and Monitoring</w:t>
            </w:r>
            <w:r w:rsidR="00721755" w:rsidRPr="00BC2CCA">
              <w:t xml:space="preserve"> </w:t>
            </w:r>
            <w:r w:rsidRPr="00BC2CCA">
              <w:t>Systems</w:t>
            </w:r>
          </w:p>
        </w:tc>
        <w:tc>
          <w:tcPr>
            <w:tcW w:w="1634"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43" w14:textId="77777777" w:rsidR="00075416" w:rsidRPr="00BC2CCA" w:rsidRDefault="00075416" w:rsidP="004C5874">
            <w:pPr>
              <w:pStyle w:val="BodyText-table"/>
            </w:pPr>
          </w:p>
        </w:tc>
        <w:tc>
          <w:tcPr>
            <w:tcW w:w="2056" w:type="dxa"/>
            <w:tcBorders>
              <w:top w:val="single" w:sz="7" w:space="0" w:color="000000"/>
              <w:left w:val="single" w:sz="7" w:space="0" w:color="000000"/>
              <w:bottom w:val="single" w:sz="7" w:space="0" w:color="000000"/>
              <w:right w:val="single" w:sz="7" w:space="0" w:color="000000"/>
            </w:tcBorders>
            <w:tcMar>
              <w:top w:w="43" w:type="dxa"/>
              <w:left w:w="43" w:type="dxa"/>
              <w:bottom w:w="43" w:type="dxa"/>
              <w:right w:w="43" w:type="dxa"/>
            </w:tcMar>
            <w:vAlign w:val="bottom"/>
          </w:tcPr>
          <w:p w14:paraId="34B02944" w14:textId="77777777" w:rsidR="00075416" w:rsidRPr="00BC2CCA" w:rsidRDefault="00075416" w:rsidP="004C5874">
            <w:pPr>
              <w:pStyle w:val="BodyText-table"/>
            </w:pPr>
          </w:p>
        </w:tc>
      </w:tr>
    </w:tbl>
    <w:p w14:paraId="4D321B08" w14:textId="77777777" w:rsidR="00AD22EA" w:rsidRDefault="00075416" w:rsidP="00AD22EA">
      <w:pPr>
        <w:pStyle w:val="BodyText"/>
      </w:pPr>
      <w:r w:rsidRPr="00BC2CCA">
        <w:t>Supervisor’s signature indicates successful completion of all required courses and activities listed in this journal and readiness to appear before the Oral Board.</w:t>
      </w:r>
    </w:p>
    <w:p w14:paraId="34C15EA6" w14:textId="77777777" w:rsidR="00454F09" w:rsidRDefault="00075416" w:rsidP="00454F09">
      <w:pPr>
        <w:pStyle w:val="Signatureline"/>
        <w:spacing w:before="360"/>
      </w:pPr>
      <w:r w:rsidRPr="00BC2CCA">
        <w:t>Supervisor’s Signature: ________________________________ Date: _____________</w:t>
      </w:r>
    </w:p>
    <w:p w14:paraId="34B0294A" w14:textId="52A5913B" w:rsidR="00075416" w:rsidRDefault="00075416" w:rsidP="000C7451">
      <w:pPr>
        <w:pStyle w:val="Signatureline"/>
      </w:pPr>
      <w:r w:rsidRPr="00BC2CCA">
        <w:t xml:space="preserve">This signature card and certification must be accompanied by Form 1, </w:t>
      </w:r>
      <w:r w:rsidR="003063B2" w:rsidRPr="00BC2CCA">
        <w:t xml:space="preserve">Fuel Facility </w:t>
      </w:r>
      <w:r w:rsidRPr="00BC2CCA">
        <w:t>Health Physics Inspector Technical Proficiency Level Equivalency Justification, if applicable.</w:t>
      </w:r>
    </w:p>
    <w:p w14:paraId="34B0294B" w14:textId="03F894C3" w:rsidR="003639A9" w:rsidRDefault="00112CCA" w:rsidP="006A38C1">
      <w:pPr>
        <w:pStyle w:val="Heading3"/>
        <w:spacing w:after="120"/>
      </w:pPr>
      <w:bookmarkStart w:id="364" w:name="_Toc167272242"/>
      <w:bookmarkStart w:id="365" w:name="_Toc168575778"/>
      <w:r w:rsidRPr="001C4B5A">
        <w:lastRenderedPageBreak/>
        <w:t xml:space="preserve">Form 1: Fuel Facility </w:t>
      </w:r>
      <w:r w:rsidR="00E14651">
        <w:t>Health Physics</w:t>
      </w:r>
      <w:r w:rsidRPr="001C4B5A">
        <w:t xml:space="preserve"> Inspector Technica</w:t>
      </w:r>
      <w:r>
        <w:t>l</w:t>
      </w:r>
      <w:r>
        <w:br/>
      </w:r>
      <w:r w:rsidRPr="001C4B5A">
        <w:t xml:space="preserve"> Proficiency-Level Equivalency Justification</w:t>
      </w:r>
      <w:bookmarkEnd w:id="364"/>
      <w:bookmarkEnd w:id="365"/>
    </w:p>
    <w:tbl>
      <w:tblPr>
        <w:tblW w:w="9360" w:type="dxa"/>
        <w:tblLayout w:type="fixed"/>
        <w:tblCellMar>
          <w:left w:w="120" w:type="dxa"/>
          <w:right w:w="120" w:type="dxa"/>
        </w:tblCellMar>
        <w:tblLook w:val="0000" w:firstRow="0" w:lastRow="0" w:firstColumn="0" w:lastColumn="0" w:noHBand="0" w:noVBand="0"/>
      </w:tblPr>
      <w:tblGrid>
        <w:gridCol w:w="4992"/>
        <w:gridCol w:w="4368"/>
      </w:tblGrid>
      <w:tr w:rsidR="00075416" w:rsidRPr="00BC2CCA" w14:paraId="34B02954"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2" w14:textId="253AFD58" w:rsidR="00075416" w:rsidRPr="00BC2CCA" w:rsidRDefault="00075416" w:rsidP="00054358">
            <w:pPr>
              <w:pStyle w:val="BodyText-table"/>
            </w:pPr>
            <w:r w:rsidRPr="00BC2CCA">
              <w:t>Inspector Name</w:t>
            </w:r>
            <w:r w:rsidR="003063B2" w:rsidRPr="00BC2CCA">
              <w:t>:</w:t>
            </w:r>
            <w:r w:rsidRPr="00BC2CCA">
              <w:t xml:space="preserve"> </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3" w14:textId="77777777" w:rsidR="00075416" w:rsidRPr="00230A01" w:rsidRDefault="00075416" w:rsidP="00054358">
            <w:pPr>
              <w:pStyle w:val="BodyText-table"/>
              <w:rPr>
                <w:iCs/>
              </w:rPr>
            </w:pPr>
            <w:r w:rsidRPr="00230A01">
              <w:rPr>
                <w:iCs/>
              </w:rPr>
              <w:t>Identify equivalent training and experience for which the inspector is to be given credit.</w:t>
            </w:r>
          </w:p>
        </w:tc>
      </w:tr>
      <w:tr w:rsidR="00075416" w:rsidRPr="00BC2CCA" w14:paraId="34B02956" w14:textId="77777777" w:rsidTr="006A38C1">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5" w14:textId="2AFCB4F0" w:rsidR="00075416" w:rsidRPr="004E6C06" w:rsidRDefault="003063B2" w:rsidP="00166A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A. </w:t>
            </w:r>
            <w:r w:rsidR="00075416" w:rsidRPr="0033463A">
              <w:rPr>
                <w:rFonts w:eastAsiaTheme="minorHAnsi" w:cstheme="minorBidi"/>
                <w:kern w:val="2"/>
                <w:u w:val="single"/>
                <w14:ligatures w14:val="standardContextual"/>
              </w:rPr>
              <w:t>Training Courses</w:t>
            </w:r>
          </w:p>
        </w:tc>
      </w:tr>
      <w:tr w:rsidR="00C528A7" w:rsidRPr="00BC2CCA" w14:paraId="5A99E6B2" w14:textId="77777777" w:rsidTr="006A38C1">
        <w:trPr>
          <w:ins w:id="366" w:author="Author"/>
        </w:trPr>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46BD745C" w14:textId="7627A7C1" w:rsidR="00C528A7" w:rsidRPr="1C6AA416" w:rsidRDefault="00C528A7" w:rsidP="00054358">
            <w:pPr>
              <w:pStyle w:val="BodyText-table"/>
              <w:rPr>
                <w:ins w:id="367" w:author="Author"/>
              </w:rPr>
            </w:pPr>
            <w:ins w:id="368" w:author="Author">
              <w:r w:rsidRPr="00BC2CCA">
                <w:t>Fire Protection for Fuel Cycle Facilities Self-</w:t>
              </w:r>
              <w:r w:rsidRPr="003857E6">
                <w:t>Study (F-206S)</w:t>
              </w:r>
            </w:ins>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6D25B4E7" w14:textId="77777777" w:rsidR="00C528A7" w:rsidRPr="00BC2CCA" w:rsidRDefault="00C528A7" w:rsidP="00054358">
            <w:pPr>
              <w:pStyle w:val="BodyText-table"/>
              <w:rPr>
                <w:ins w:id="369" w:author="Author"/>
              </w:rPr>
            </w:pPr>
          </w:p>
        </w:tc>
      </w:tr>
      <w:tr w:rsidR="00075416" w:rsidRPr="00BC2CCA" w14:paraId="34B02959"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7" w14:textId="3BB61675" w:rsidR="00075416" w:rsidRPr="00BC2CCA" w:rsidRDefault="66A3C028" w:rsidP="00054358">
            <w:pPr>
              <w:pStyle w:val="BodyText-table"/>
            </w:pPr>
            <w:ins w:id="370" w:author="Author">
              <w:r w:rsidRPr="1C6AA416">
                <w:t xml:space="preserve">Advanced </w:t>
              </w:r>
            </w:ins>
            <w:r w:rsidR="00075416" w:rsidRPr="1C6AA416">
              <w:t>Health Physics (H-201)</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8" w14:textId="77777777" w:rsidR="00075416" w:rsidRPr="00BC2CCA" w:rsidRDefault="00075416" w:rsidP="00054358">
            <w:pPr>
              <w:pStyle w:val="BodyText-table"/>
            </w:pPr>
          </w:p>
        </w:tc>
      </w:tr>
      <w:tr w:rsidR="00075416" w:rsidRPr="00BC2CCA" w14:paraId="34B0295C"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A" w14:textId="77777777" w:rsidR="00075416" w:rsidRPr="00BC2CCA" w:rsidRDefault="00075416" w:rsidP="00054358">
            <w:pPr>
              <w:pStyle w:val="BodyText-table"/>
            </w:pPr>
            <w:r w:rsidRPr="00BC2CCA">
              <w:t>Transportation of Radioactive Materials (H-308)</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5B" w14:textId="77777777" w:rsidR="00075416" w:rsidRPr="00BC2CCA" w:rsidRDefault="00075416" w:rsidP="00054358">
            <w:pPr>
              <w:pStyle w:val="BodyText-table"/>
            </w:pPr>
          </w:p>
        </w:tc>
      </w:tr>
      <w:tr w:rsidR="00C528A7" w:rsidRPr="00BC2CCA" w14:paraId="1F56A726" w14:textId="77777777" w:rsidTr="006A38C1">
        <w:trPr>
          <w:ins w:id="371" w:author="Author"/>
        </w:trPr>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667E543D" w14:textId="04802640" w:rsidR="00C528A7" w:rsidRPr="00BC2CCA" w:rsidRDefault="00C528A7" w:rsidP="00054358">
            <w:pPr>
              <w:pStyle w:val="BodyText-table"/>
              <w:rPr>
                <w:ins w:id="372" w:author="Author"/>
              </w:rPr>
            </w:pPr>
            <w:ins w:id="373" w:author="Author">
              <w:r>
                <w:t>DFFI Knowledge Management RP Presentations Review</w:t>
              </w:r>
            </w:ins>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177284A0" w14:textId="77777777" w:rsidR="00C528A7" w:rsidRPr="00BC2CCA" w:rsidRDefault="00C528A7" w:rsidP="00054358">
            <w:pPr>
              <w:pStyle w:val="BodyText-table"/>
              <w:rPr>
                <w:ins w:id="374" w:author="Author"/>
              </w:rPr>
            </w:pPr>
          </w:p>
        </w:tc>
      </w:tr>
      <w:tr w:rsidR="00075416" w:rsidRPr="00BC2CCA" w14:paraId="34B02961" w14:textId="77777777" w:rsidTr="006A38C1">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0" w14:textId="538853FB" w:rsidR="00075416" w:rsidRPr="004E6C06" w:rsidRDefault="003063B2" w:rsidP="00166A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B. </w:t>
            </w:r>
            <w:r w:rsidR="00075416" w:rsidRPr="0033463A">
              <w:rPr>
                <w:rFonts w:eastAsiaTheme="minorHAnsi" w:cstheme="minorBidi"/>
                <w:kern w:val="2"/>
                <w:u w:val="single"/>
                <w14:ligatures w14:val="standardContextual"/>
              </w:rPr>
              <w:t>Study Guides (SG)</w:t>
            </w:r>
          </w:p>
        </w:tc>
      </w:tr>
      <w:tr w:rsidR="00075416" w:rsidRPr="00BC2CCA" w14:paraId="34B02964"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2" w14:textId="214EEA03" w:rsidR="00075416" w:rsidRPr="00BC2CCA" w:rsidRDefault="00075416" w:rsidP="00054358">
            <w:pPr>
              <w:pStyle w:val="BodyText-table"/>
            </w:pPr>
            <w:r w:rsidRPr="00BC2CCA">
              <w:t xml:space="preserve">(SG-HP-1) </w:t>
            </w:r>
            <w:r w:rsidRPr="00CD3256">
              <w:rPr>
                <w:i/>
                <w:iCs/>
              </w:rPr>
              <w:t>Code of Federal Regulations</w:t>
            </w:r>
            <w:r w:rsidRPr="00BC2CCA">
              <w:t xml:space="preserve"> (CFRs)</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3" w14:textId="77777777" w:rsidR="00075416" w:rsidRPr="00BC2CCA" w:rsidRDefault="00075416" w:rsidP="00054358">
            <w:pPr>
              <w:pStyle w:val="BodyText-table"/>
            </w:pPr>
          </w:p>
        </w:tc>
      </w:tr>
      <w:tr w:rsidR="00075416" w:rsidRPr="00BC2CCA" w14:paraId="34B02968"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6" w14:textId="016A368A" w:rsidR="00075416" w:rsidRPr="00BC2CCA" w:rsidRDefault="00075416" w:rsidP="00054358">
            <w:pPr>
              <w:pStyle w:val="BodyText-table"/>
            </w:pPr>
            <w:r w:rsidRPr="00BC2CCA">
              <w:t>(SG-HP-2) Licensee Documents for Health Physics</w:t>
            </w:r>
            <w:ins w:id="375" w:author="Author">
              <w:r w:rsidR="00106705">
                <w:t xml:space="preserve"> Inspectors</w:t>
              </w:r>
            </w:ins>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7" w14:textId="77777777" w:rsidR="00075416" w:rsidRPr="00BC2CCA" w:rsidRDefault="00075416" w:rsidP="00054358">
            <w:pPr>
              <w:pStyle w:val="BodyText-table"/>
            </w:pPr>
          </w:p>
        </w:tc>
      </w:tr>
      <w:tr w:rsidR="00075416" w:rsidRPr="00BC2CCA" w14:paraId="34B0296B"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9" w14:textId="62BAFC3C" w:rsidR="00075416" w:rsidRPr="00BC2CCA" w:rsidRDefault="00075416" w:rsidP="00054358">
            <w:pPr>
              <w:pStyle w:val="BodyText-table"/>
            </w:pPr>
            <w:r w:rsidRPr="00BC2CCA">
              <w:t>(SG-HP-3) Worker Radiation Protection</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A" w14:textId="77777777" w:rsidR="00075416" w:rsidRPr="00BC2CCA" w:rsidRDefault="00075416" w:rsidP="00054358">
            <w:pPr>
              <w:pStyle w:val="BodyText-table"/>
            </w:pPr>
          </w:p>
        </w:tc>
      </w:tr>
      <w:tr w:rsidR="00075416" w:rsidRPr="00BC2CCA" w14:paraId="34B0296E"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C" w14:textId="3A6B7B2A" w:rsidR="00075416" w:rsidRPr="00BC2CCA" w:rsidRDefault="00075416" w:rsidP="00054358">
            <w:pPr>
              <w:pStyle w:val="BodyText-table"/>
            </w:pPr>
            <w:r w:rsidRPr="00BC2CCA">
              <w:t>(SG-HP-4) Radioactive Material Transportation</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D" w14:textId="77777777" w:rsidR="00075416" w:rsidRPr="00BC2CCA" w:rsidRDefault="00075416" w:rsidP="00054358">
            <w:pPr>
              <w:pStyle w:val="BodyText-table"/>
            </w:pPr>
          </w:p>
        </w:tc>
      </w:tr>
      <w:tr w:rsidR="00075416" w:rsidRPr="00BC2CCA" w14:paraId="34B02971"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6F" w14:textId="169D87B9" w:rsidR="00075416" w:rsidRPr="00BC2CCA" w:rsidRDefault="00075416" w:rsidP="00054358">
            <w:pPr>
              <w:pStyle w:val="BodyText-table"/>
            </w:pPr>
            <w:r w:rsidRPr="00BC2CCA">
              <w:t>(SG-HP-5) Solid Rad</w:t>
            </w:r>
            <w:ins w:id="376" w:author="Author">
              <w:r w:rsidR="006153C1">
                <w:t>ioactive W</w:t>
              </w:r>
            </w:ins>
            <w:r w:rsidRPr="00BC2CCA">
              <w:t>aste Management and Processing</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0" w14:textId="77777777" w:rsidR="00075416" w:rsidRPr="00BC2CCA" w:rsidRDefault="00075416" w:rsidP="00054358">
            <w:pPr>
              <w:pStyle w:val="BodyText-table"/>
            </w:pPr>
          </w:p>
        </w:tc>
      </w:tr>
      <w:tr w:rsidR="00075416" w:rsidRPr="00BC2CCA" w14:paraId="34B02974"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2" w14:textId="628F260B" w:rsidR="00075416" w:rsidRPr="00BC2CCA" w:rsidRDefault="00075416" w:rsidP="00054358">
            <w:pPr>
              <w:pStyle w:val="BodyText-table"/>
            </w:pPr>
            <w:r w:rsidRPr="00BC2CCA">
              <w:t>(SG-HP-6) Radiological Environmental Monitoring Program</w:t>
            </w:r>
            <w:ins w:id="377" w:author="Author">
              <w:r w:rsidR="00EB4302">
                <w:t xml:space="preserve"> (REMP)</w:t>
              </w:r>
            </w:ins>
            <w:r w:rsidR="00721755" w:rsidRPr="00BC2CCA">
              <w:t xml:space="preserve"> </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3" w14:textId="77777777" w:rsidR="00075416" w:rsidRPr="00BC2CCA" w:rsidRDefault="00075416" w:rsidP="00054358">
            <w:pPr>
              <w:pStyle w:val="BodyText-table"/>
            </w:pPr>
          </w:p>
        </w:tc>
      </w:tr>
      <w:tr w:rsidR="00075416" w:rsidRPr="00BC2CCA" w14:paraId="34B02978"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6" w14:textId="4FB07F23" w:rsidR="00075416" w:rsidRPr="00BC2CCA" w:rsidRDefault="00075416" w:rsidP="00054358">
            <w:pPr>
              <w:pStyle w:val="BodyText-table"/>
            </w:pPr>
            <w:r w:rsidRPr="00BC2CCA">
              <w:t>(SG-HP-7)</w:t>
            </w:r>
            <w:r w:rsidR="00721755" w:rsidRPr="00BC2CCA">
              <w:t xml:space="preserve"> </w:t>
            </w:r>
            <w:r w:rsidRPr="00BC2CCA">
              <w:t>Radioactive Airborne and Liquid Effluent</w:t>
            </w:r>
            <w:r w:rsidR="004E3FB8">
              <w:t xml:space="preserve"> </w:t>
            </w:r>
            <w:r w:rsidRPr="00BC2CCA">
              <w:t>Treatment and Monitoring Systems</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7" w14:textId="77777777" w:rsidR="00075416" w:rsidRPr="00BC2CCA" w:rsidRDefault="00075416" w:rsidP="00054358">
            <w:pPr>
              <w:pStyle w:val="BodyText-table"/>
            </w:pPr>
          </w:p>
        </w:tc>
      </w:tr>
      <w:tr w:rsidR="00075416" w:rsidRPr="00BC2CCA" w14:paraId="34B0297A" w14:textId="77777777" w:rsidTr="006A38C1">
        <w:tc>
          <w:tcPr>
            <w:tcW w:w="936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9" w14:textId="28B36BBC" w:rsidR="00075416" w:rsidRPr="004E6C06" w:rsidRDefault="003063B2" w:rsidP="00166A6D">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rPr>
                <w:bCs/>
                <w:iCs/>
              </w:rPr>
            </w:pPr>
            <w:r w:rsidRPr="0033463A">
              <w:rPr>
                <w:rFonts w:eastAsiaTheme="minorHAnsi" w:cstheme="minorBidi"/>
                <w:kern w:val="2"/>
                <w:u w:val="single"/>
                <w14:ligatures w14:val="standardContextual"/>
              </w:rPr>
              <w:t xml:space="preserve">C. </w:t>
            </w:r>
            <w:r w:rsidR="00075416" w:rsidRPr="0033463A">
              <w:rPr>
                <w:rFonts w:eastAsiaTheme="minorHAnsi" w:cstheme="minorBidi"/>
                <w:kern w:val="2"/>
                <w:u w:val="single"/>
                <w14:ligatures w14:val="standardContextual"/>
              </w:rPr>
              <w:t>On-the-Job Training (OJT) Activities</w:t>
            </w:r>
          </w:p>
        </w:tc>
      </w:tr>
      <w:tr w:rsidR="00075416" w:rsidRPr="00BC2CCA" w14:paraId="34B0297D"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B" w14:textId="0638C8D1" w:rsidR="00075416" w:rsidRPr="00BC2CCA" w:rsidRDefault="00075416" w:rsidP="00054358">
            <w:pPr>
              <w:pStyle w:val="BodyText-table"/>
            </w:pPr>
            <w:r w:rsidRPr="00BC2CCA">
              <w:t>(OJT-HP-1) Internal and External Dose Controls</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C" w14:textId="77777777" w:rsidR="00075416" w:rsidRPr="00BC2CCA" w:rsidRDefault="00075416" w:rsidP="00054358">
            <w:pPr>
              <w:pStyle w:val="BodyText-table"/>
            </w:pPr>
          </w:p>
        </w:tc>
      </w:tr>
      <w:tr w:rsidR="00075416" w:rsidRPr="00BC2CCA" w14:paraId="34B02980"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E" w14:textId="4B7CB246" w:rsidR="00075416" w:rsidRPr="00BC2CCA" w:rsidRDefault="00075416" w:rsidP="00054358">
            <w:pPr>
              <w:pStyle w:val="BodyText-table"/>
            </w:pPr>
            <w:r w:rsidRPr="00BC2CCA">
              <w:t>(OJT-HP-2) Air Sampling Program</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7F" w14:textId="77777777" w:rsidR="00075416" w:rsidRPr="00BC2CCA" w:rsidRDefault="00075416" w:rsidP="00054358">
            <w:pPr>
              <w:pStyle w:val="BodyText-table"/>
            </w:pPr>
          </w:p>
        </w:tc>
      </w:tr>
      <w:tr w:rsidR="00075416" w:rsidRPr="00BC2CCA" w14:paraId="34B02983"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1" w14:textId="09CFF1B0" w:rsidR="00075416" w:rsidRPr="00BC2CCA" w:rsidRDefault="00075416" w:rsidP="00054358">
            <w:pPr>
              <w:pStyle w:val="BodyText-table"/>
            </w:pPr>
            <w:r w:rsidRPr="00BC2CCA">
              <w:t xml:space="preserve">(OJT-HP-3) Bioassay and In-vivo Counting </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2" w14:textId="77777777" w:rsidR="00075416" w:rsidRPr="00BC2CCA" w:rsidRDefault="00075416" w:rsidP="00054358">
            <w:pPr>
              <w:pStyle w:val="BodyText-table"/>
            </w:pPr>
          </w:p>
        </w:tc>
      </w:tr>
      <w:tr w:rsidR="00075416" w:rsidRPr="00BC2CCA" w14:paraId="34B02986"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4" w14:textId="46454B5B" w:rsidR="00075416" w:rsidRPr="00BC2CCA" w:rsidRDefault="00075416" w:rsidP="00054358">
            <w:pPr>
              <w:pStyle w:val="BodyText-table"/>
            </w:pPr>
            <w:r w:rsidRPr="00BC2CCA">
              <w:t>(OJT-HP-4)</w:t>
            </w:r>
            <w:r w:rsidR="003063B2" w:rsidRPr="00BC2CCA">
              <w:t xml:space="preserve"> </w:t>
            </w:r>
            <w:r w:rsidRPr="00BC2CCA">
              <w:t>Radioactive Material Transportation</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5" w14:textId="77777777" w:rsidR="00075416" w:rsidRPr="00BC2CCA" w:rsidRDefault="00075416" w:rsidP="00054358">
            <w:pPr>
              <w:pStyle w:val="BodyText-table"/>
            </w:pPr>
          </w:p>
        </w:tc>
      </w:tr>
      <w:tr w:rsidR="00075416" w:rsidRPr="00BC2CCA" w14:paraId="34B02989"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7" w14:textId="0CF648B6" w:rsidR="00075416" w:rsidRPr="00BC2CCA" w:rsidRDefault="00075416" w:rsidP="00054358">
            <w:pPr>
              <w:pStyle w:val="BodyText-table"/>
            </w:pPr>
            <w:r w:rsidRPr="00BC2CCA">
              <w:t>(OJT-HP-5)</w:t>
            </w:r>
            <w:r w:rsidR="003063B2" w:rsidRPr="00BC2CCA">
              <w:t xml:space="preserve"> </w:t>
            </w:r>
            <w:r w:rsidRPr="00BC2CCA">
              <w:t>Solid Rad</w:t>
            </w:r>
            <w:ins w:id="378" w:author="Author">
              <w:r w:rsidR="00815C1C">
                <w:t>ioactive W</w:t>
              </w:r>
            </w:ins>
            <w:r w:rsidRPr="00BC2CCA">
              <w:t>aste Management and Processing</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8" w14:textId="77777777" w:rsidR="00075416" w:rsidRPr="00BC2CCA" w:rsidRDefault="00075416" w:rsidP="00054358">
            <w:pPr>
              <w:pStyle w:val="BodyText-table"/>
            </w:pPr>
          </w:p>
        </w:tc>
      </w:tr>
      <w:tr w:rsidR="00075416" w:rsidRPr="00BC2CCA" w14:paraId="34B0298D"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B" w14:textId="10429716" w:rsidR="00075416" w:rsidRPr="00BC2CCA" w:rsidRDefault="00075416" w:rsidP="00054358">
            <w:pPr>
              <w:pStyle w:val="BodyText-table"/>
            </w:pPr>
            <w:r w:rsidRPr="00BC2CCA">
              <w:t>(OJT-HP-6)</w:t>
            </w:r>
            <w:r w:rsidR="00721755" w:rsidRPr="00BC2CCA">
              <w:t xml:space="preserve"> </w:t>
            </w:r>
            <w:r w:rsidRPr="00BC2CCA">
              <w:t>Radiological Environmental Monitoring Program (REMP)</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4B0298C" w14:textId="77777777" w:rsidR="00075416" w:rsidRPr="00BC2CCA" w:rsidRDefault="00075416" w:rsidP="00054358">
            <w:pPr>
              <w:pStyle w:val="BodyText-table"/>
            </w:pPr>
          </w:p>
        </w:tc>
      </w:tr>
      <w:tr w:rsidR="00722139" w:rsidRPr="00BC2CCA" w14:paraId="7A50D77F" w14:textId="77777777" w:rsidTr="006A38C1">
        <w:tc>
          <w:tcPr>
            <w:tcW w:w="499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7ABCFBF3" w14:textId="3B15DC86" w:rsidR="00722139" w:rsidRPr="00BC2CCA" w:rsidRDefault="00722139" w:rsidP="00054358">
            <w:pPr>
              <w:pStyle w:val="BodyText-table"/>
            </w:pPr>
            <w:r w:rsidRPr="00BC2CCA">
              <w:t>(OJT-HP-7) Radioactive Airborne and Liquid Effluent Treatment and Monitoring Systems</w:t>
            </w:r>
          </w:p>
        </w:tc>
        <w:tc>
          <w:tcPr>
            <w:tcW w:w="4368"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top w:w="43" w:type="dxa"/>
              <w:left w:w="43" w:type="dxa"/>
              <w:bottom w:w="43" w:type="dxa"/>
              <w:right w:w="43" w:type="dxa"/>
            </w:tcMar>
            <w:vAlign w:val="bottom"/>
          </w:tcPr>
          <w:p w14:paraId="3F1A9848" w14:textId="77777777" w:rsidR="00722139" w:rsidRPr="00BC2CCA" w:rsidRDefault="00722139" w:rsidP="00054358">
            <w:pPr>
              <w:pStyle w:val="BodyText-table"/>
            </w:pPr>
          </w:p>
        </w:tc>
      </w:tr>
    </w:tbl>
    <w:p w14:paraId="34B0298F" w14:textId="77777777" w:rsidR="00CF3B66" w:rsidRDefault="00CF3B66"/>
    <w:p w14:paraId="34B02994" w14:textId="77777777"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BC2CCA">
        <w:t>Supervisor’s Recommendation: ______________________________ Date: __________</w:t>
      </w:r>
    </w:p>
    <w:p w14:paraId="34B02996" w14:textId="77777777" w:rsidR="00075416" w:rsidRPr="00BC2CCA" w:rsidRDefault="00075416" w:rsidP="000B4805">
      <w:pPr>
        <w:pStyle w:val="topic"/>
        <w:rPr>
          <w:rFonts w:cs="Arial"/>
          <w:szCs w:val="22"/>
        </w:rPr>
      </w:pPr>
    </w:p>
    <w:p w14:paraId="34B02997" w14:textId="77777777"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870" w:hanging="3870"/>
      </w:pPr>
      <w:r w:rsidRPr="00BC2CCA">
        <w:t>Division Director’s Approval: _________________________________ Date: __________</w:t>
      </w:r>
    </w:p>
    <w:p w14:paraId="34B02998" w14:textId="77777777"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B0299B" w14:textId="6511ACFB" w:rsidR="00075416" w:rsidRPr="00BC2CCA" w:rsidRDefault="00075416" w:rsidP="000B480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075416" w:rsidRPr="00BC2CCA" w:rsidSect="00454F09">
          <w:headerReference w:type="default" r:id="rId43"/>
          <w:pgSz w:w="12240" w:h="15840" w:code="1"/>
          <w:pgMar w:top="1440" w:right="1440" w:bottom="1440" w:left="1440" w:header="720" w:footer="720" w:gutter="0"/>
          <w:cols w:space="720"/>
          <w:noEndnote/>
          <w:docGrid w:linePitch="326"/>
        </w:sectPr>
      </w:pPr>
    </w:p>
    <w:p w14:paraId="34B0299D" w14:textId="6B81A395" w:rsidR="00B74A52" w:rsidRPr="00CE684F" w:rsidRDefault="00146E61" w:rsidP="003F0B65">
      <w:pPr>
        <w:pStyle w:val="attachmenttitle"/>
      </w:pPr>
      <w:bookmarkStart w:id="379" w:name="_Toc168575779"/>
      <w:r w:rsidRPr="00BC2CCA">
        <w:lastRenderedPageBreak/>
        <w:t>Attachment 1</w:t>
      </w:r>
      <w:r w:rsidR="00CE684F">
        <w:t xml:space="preserve">: </w:t>
      </w:r>
      <w:r w:rsidR="00B74A52" w:rsidRPr="00CE684F">
        <w:t>Revision History for IMC 1247 Appendix C2</w:t>
      </w:r>
      <w:bookmarkEnd w:id="379"/>
    </w:p>
    <w:tbl>
      <w:tblPr>
        <w:tblStyle w:val="IM"/>
        <w:tblW w:w="12420" w:type="dxa"/>
        <w:tblLayout w:type="fixed"/>
        <w:tblLook w:val="0000" w:firstRow="0" w:lastRow="0" w:firstColumn="0" w:lastColumn="0" w:noHBand="0" w:noVBand="0"/>
      </w:tblPr>
      <w:tblGrid>
        <w:gridCol w:w="1530"/>
        <w:gridCol w:w="1710"/>
        <w:gridCol w:w="4500"/>
        <w:gridCol w:w="2250"/>
        <w:gridCol w:w="2430"/>
      </w:tblGrid>
      <w:tr w:rsidR="000B4805" w:rsidRPr="00BC2CCA" w14:paraId="34B029A7" w14:textId="77777777" w:rsidTr="000C0457">
        <w:tc>
          <w:tcPr>
            <w:tcW w:w="1530" w:type="dxa"/>
          </w:tcPr>
          <w:p w14:paraId="34B029A0" w14:textId="77777777" w:rsidR="000B4805" w:rsidRPr="00BC2CCA" w:rsidRDefault="000B4805" w:rsidP="000C0457">
            <w:pPr>
              <w:pStyle w:val="BodyText-table"/>
            </w:pPr>
            <w:r w:rsidRPr="00BC2CCA">
              <w:t>Commitment Tracking Number</w:t>
            </w:r>
          </w:p>
        </w:tc>
        <w:tc>
          <w:tcPr>
            <w:tcW w:w="1710" w:type="dxa"/>
          </w:tcPr>
          <w:p w14:paraId="34B029A1" w14:textId="77777777" w:rsidR="000B4805" w:rsidRDefault="000B4805" w:rsidP="000C0457">
            <w:pPr>
              <w:pStyle w:val="BodyText-table"/>
            </w:pPr>
            <w:r>
              <w:t>Accession Number</w:t>
            </w:r>
          </w:p>
          <w:p w14:paraId="34B029A2" w14:textId="77777777" w:rsidR="000B4805" w:rsidRDefault="000B4805" w:rsidP="000C0457">
            <w:pPr>
              <w:pStyle w:val="BodyText-table"/>
            </w:pPr>
            <w:r>
              <w:t>Issue Date</w:t>
            </w:r>
          </w:p>
          <w:p w14:paraId="34B029A3" w14:textId="77777777" w:rsidR="000B4805" w:rsidRPr="00BC2CCA" w:rsidRDefault="000B4805" w:rsidP="000C0457">
            <w:pPr>
              <w:pStyle w:val="BodyText-table"/>
            </w:pPr>
            <w:r>
              <w:t>Change Notice</w:t>
            </w:r>
          </w:p>
        </w:tc>
        <w:tc>
          <w:tcPr>
            <w:tcW w:w="4500" w:type="dxa"/>
          </w:tcPr>
          <w:p w14:paraId="34B029A4" w14:textId="77777777" w:rsidR="000B4805" w:rsidRPr="00BC2CCA" w:rsidRDefault="000B4805" w:rsidP="000C0457">
            <w:pPr>
              <w:pStyle w:val="BodyText-table"/>
            </w:pPr>
            <w:r w:rsidRPr="00BC2CCA">
              <w:t>Description of Change</w:t>
            </w:r>
          </w:p>
        </w:tc>
        <w:tc>
          <w:tcPr>
            <w:tcW w:w="2250" w:type="dxa"/>
          </w:tcPr>
          <w:p w14:paraId="34B029A5" w14:textId="77777777" w:rsidR="000B4805" w:rsidRPr="00BC2CCA" w:rsidRDefault="000B4805" w:rsidP="000C0457">
            <w:pPr>
              <w:pStyle w:val="BodyText-table"/>
            </w:pPr>
            <w:r w:rsidRPr="000B4805">
              <w:t>Description of Training Required and Completion Date</w:t>
            </w:r>
          </w:p>
        </w:tc>
        <w:tc>
          <w:tcPr>
            <w:tcW w:w="2430" w:type="dxa"/>
          </w:tcPr>
          <w:p w14:paraId="34B029A6" w14:textId="77777777" w:rsidR="000B4805" w:rsidRPr="00BC2CCA" w:rsidRDefault="000B4805" w:rsidP="000C0457">
            <w:pPr>
              <w:pStyle w:val="BodyText-table"/>
            </w:pPr>
            <w:r w:rsidRPr="000B4805">
              <w:t>Comment and Feedback Resolution Accession Number</w:t>
            </w:r>
          </w:p>
        </w:tc>
      </w:tr>
      <w:tr w:rsidR="000B4805" w:rsidRPr="00BC2CCA" w14:paraId="34B029B0" w14:textId="77777777" w:rsidTr="000C0457">
        <w:tc>
          <w:tcPr>
            <w:tcW w:w="1530" w:type="dxa"/>
          </w:tcPr>
          <w:p w14:paraId="34B029A8" w14:textId="77777777" w:rsidR="000B4805" w:rsidRPr="00BC2CCA" w:rsidRDefault="000B4805" w:rsidP="000C0457">
            <w:pPr>
              <w:pStyle w:val="BodyText-table"/>
            </w:pPr>
            <w:r w:rsidRPr="00BC2CCA">
              <w:t>N/A</w:t>
            </w:r>
          </w:p>
        </w:tc>
        <w:tc>
          <w:tcPr>
            <w:tcW w:w="1710" w:type="dxa"/>
          </w:tcPr>
          <w:p w14:paraId="168DA388" w14:textId="2EEF2B3F" w:rsidR="000C5852" w:rsidRDefault="000C5852" w:rsidP="000C0457">
            <w:pPr>
              <w:pStyle w:val="BodyText-table"/>
            </w:pPr>
            <w:ins w:id="380" w:author="Author">
              <w:r>
                <w:t>ML090400663</w:t>
              </w:r>
            </w:ins>
          </w:p>
          <w:p w14:paraId="34B029A9" w14:textId="7FCDD5BD" w:rsidR="000B4805" w:rsidRPr="00BC2CCA" w:rsidRDefault="000B4805" w:rsidP="000C0457">
            <w:pPr>
              <w:pStyle w:val="BodyText-table"/>
            </w:pPr>
            <w:r w:rsidRPr="00BC2CCA">
              <w:t>02/18/09</w:t>
            </w:r>
          </w:p>
          <w:p w14:paraId="34B029AA" w14:textId="77777777" w:rsidR="000B4805" w:rsidRPr="00BC2CCA" w:rsidRDefault="000B4805" w:rsidP="000C0457">
            <w:pPr>
              <w:pStyle w:val="BodyText-table"/>
            </w:pPr>
            <w:r w:rsidRPr="00BC2CCA">
              <w:t>CN 09-006</w:t>
            </w:r>
          </w:p>
        </w:tc>
        <w:tc>
          <w:tcPr>
            <w:tcW w:w="4500" w:type="dxa"/>
          </w:tcPr>
          <w:p w14:paraId="34B029AB" w14:textId="77777777" w:rsidR="000B4805" w:rsidRPr="00BC2CCA" w:rsidRDefault="000B4805" w:rsidP="000C0457">
            <w:pPr>
              <w:pStyle w:val="BodyText-table"/>
            </w:pPr>
            <w:r w:rsidRPr="00BC2CCA">
              <w:t>Researched commitments for 4 years and found none.</w:t>
            </w:r>
          </w:p>
          <w:p w14:paraId="34B029AD" w14:textId="77777777" w:rsidR="000B4805" w:rsidRPr="00BC2CCA" w:rsidRDefault="000B4805" w:rsidP="000C0457">
            <w:pPr>
              <w:pStyle w:val="BodyText-table"/>
            </w:pPr>
            <w:r w:rsidRPr="00BC2CCA">
              <w:t>New inspection manual chapter to specify qualification requirements for NRC fuel facility operations, health physics, emergency preparedness, security, material control and accounting, and construction inspectors.</w:t>
            </w:r>
          </w:p>
        </w:tc>
        <w:tc>
          <w:tcPr>
            <w:tcW w:w="2250" w:type="dxa"/>
          </w:tcPr>
          <w:p w14:paraId="34B029AE" w14:textId="77777777" w:rsidR="000B4805" w:rsidRPr="00BC2CCA" w:rsidRDefault="000B4805" w:rsidP="000C0457">
            <w:pPr>
              <w:pStyle w:val="BodyText-table"/>
            </w:pPr>
            <w:r w:rsidRPr="00BC2CCA">
              <w:t>N/A</w:t>
            </w:r>
          </w:p>
        </w:tc>
        <w:tc>
          <w:tcPr>
            <w:tcW w:w="2430" w:type="dxa"/>
          </w:tcPr>
          <w:p w14:paraId="34B029AF" w14:textId="77777777" w:rsidR="000B4805" w:rsidRPr="00BC2CCA" w:rsidRDefault="000B4805" w:rsidP="000C0457">
            <w:pPr>
              <w:pStyle w:val="BodyText-table"/>
            </w:pPr>
            <w:r w:rsidRPr="00BC2CCA">
              <w:t>ML090400794</w:t>
            </w:r>
          </w:p>
        </w:tc>
      </w:tr>
      <w:tr w:rsidR="000B4805" w:rsidRPr="00BC2CCA" w14:paraId="34B029BA" w14:textId="77777777" w:rsidTr="000C0457">
        <w:tc>
          <w:tcPr>
            <w:tcW w:w="1530" w:type="dxa"/>
          </w:tcPr>
          <w:p w14:paraId="34B029B3" w14:textId="6396C9D2" w:rsidR="000B4805" w:rsidRPr="00CF3B66" w:rsidRDefault="009E4AA5" w:rsidP="00E323DF">
            <w:pPr>
              <w:pStyle w:val="BodyText-table"/>
            </w:pPr>
            <w:r w:rsidRPr="00CF3B66">
              <w:t>N/A</w:t>
            </w:r>
          </w:p>
        </w:tc>
        <w:tc>
          <w:tcPr>
            <w:tcW w:w="1710" w:type="dxa"/>
          </w:tcPr>
          <w:p w14:paraId="34B029B4" w14:textId="77777777" w:rsidR="000B4805" w:rsidRPr="00CF3B66" w:rsidRDefault="000B4805" w:rsidP="000C0457">
            <w:pPr>
              <w:pStyle w:val="BodyText-table"/>
            </w:pPr>
            <w:r w:rsidRPr="00CF3B66">
              <w:t>ML13217A216</w:t>
            </w:r>
          </w:p>
          <w:p w14:paraId="34B029B5" w14:textId="77777777" w:rsidR="000B4805" w:rsidRPr="00CF3B66" w:rsidRDefault="003639A9" w:rsidP="000C0457">
            <w:pPr>
              <w:pStyle w:val="BodyText-table"/>
            </w:pPr>
            <w:r>
              <w:t>06/20/14</w:t>
            </w:r>
          </w:p>
          <w:p w14:paraId="34B029B6" w14:textId="77777777" w:rsidR="000B4805" w:rsidRPr="00CF3B66" w:rsidRDefault="000B4805" w:rsidP="000C0457">
            <w:pPr>
              <w:pStyle w:val="BodyText-table"/>
            </w:pPr>
            <w:r w:rsidRPr="00CF3B66">
              <w:t xml:space="preserve">CN </w:t>
            </w:r>
            <w:r w:rsidR="003639A9">
              <w:t>14-013</w:t>
            </w:r>
          </w:p>
        </w:tc>
        <w:tc>
          <w:tcPr>
            <w:tcW w:w="4500" w:type="dxa"/>
          </w:tcPr>
          <w:p w14:paraId="34B029B7" w14:textId="78CAB929" w:rsidR="000B4805" w:rsidRPr="00CF3B66" w:rsidRDefault="000B3869" w:rsidP="000C0457">
            <w:pPr>
              <w:pStyle w:val="BodyText-table"/>
            </w:pPr>
            <w:r w:rsidRPr="00CF3B66">
              <w:t>This document has been revised to update required and refresher training requirements. Some of the trainings ha</w:t>
            </w:r>
            <w:r w:rsidR="003639A9">
              <w:t>ve</w:t>
            </w:r>
            <w:r w:rsidRPr="00CF3B66">
              <w:t xml:space="preserve"> been replace</w:t>
            </w:r>
            <w:r w:rsidR="003639A9">
              <w:t>d</w:t>
            </w:r>
            <w:r w:rsidRPr="00CF3B66">
              <w:t xml:space="preserve"> or removed because they are no longer offered. OSHA HAZWOPER course has been moved to IMC 1247 App A.</w:t>
            </w:r>
          </w:p>
        </w:tc>
        <w:tc>
          <w:tcPr>
            <w:tcW w:w="2250" w:type="dxa"/>
          </w:tcPr>
          <w:p w14:paraId="34B029B8" w14:textId="77777777" w:rsidR="000B4805" w:rsidRPr="00CF3B66" w:rsidRDefault="009E4AA5" w:rsidP="000C0457">
            <w:pPr>
              <w:pStyle w:val="BodyText-table"/>
            </w:pPr>
            <w:r w:rsidRPr="00CF3B66">
              <w:t>None</w:t>
            </w:r>
          </w:p>
        </w:tc>
        <w:tc>
          <w:tcPr>
            <w:tcW w:w="2430" w:type="dxa"/>
          </w:tcPr>
          <w:p w14:paraId="34B029B9" w14:textId="77777777" w:rsidR="000B4805" w:rsidRPr="00CF3B66" w:rsidRDefault="000B3869" w:rsidP="000C0457">
            <w:pPr>
              <w:pStyle w:val="BodyText-table"/>
            </w:pPr>
            <w:r w:rsidRPr="00CF3B66">
              <w:rPr>
                <w:bCs/>
              </w:rPr>
              <w:t>ML14084A480</w:t>
            </w:r>
          </w:p>
        </w:tc>
      </w:tr>
      <w:tr w:rsidR="000B4805" w:rsidRPr="00BC2CCA" w14:paraId="34B029C5" w14:textId="77777777" w:rsidTr="000C0457">
        <w:tc>
          <w:tcPr>
            <w:tcW w:w="1530" w:type="dxa"/>
          </w:tcPr>
          <w:p w14:paraId="34B029BC" w14:textId="77777777" w:rsidR="000B4805" w:rsidRPr="00BC2CCA" w:rsidRDefault="000B4805" w:rsidP="000C0457">
            <w:pPr>
              <w:pStyle w:val="BodyText-table"/>
            </w:pPr>
          </w:p>
        </w:tc>
        <w:tc>
          <w:tcPr>
            <w:tcW w:w="1710" w:type="dxa"/>
          </w:tcPr>
          <w:p w14:paraId="34B029BD" w14:textId="2F43AE6C" w:rsidR="000B4805" w:rsidRDefault="000E124D" w:rsidP="000C0457">
            <w:pPr>
              <w:pStyle w:val="BodyText-table"/>
            </w:pPr>
            <w:r>
              <w:t>ML</w:t>
            </w:r>
            <w:r w:rsidR="001B0760">
              <w:t>24080A343</w:t>
            </w:r>
          </w:p>
          <w:p w14:paraId="00EDAB1A" w14:textId="7FE09704" w:rsidR="000C0457" w:rsidRDefault="000F6CB6" w:rsidP="000C0457">
            <w:pPr>
              <w:pStyle w:val="BodyText-table"/>
            </w:pPr>
            <w:r>
              <w:t>07/01/24</w:t>
            </w:r>
          </w:p>
          <w:p w14:paraId="4EA336D7" w14:textId="1393EFBF" w:rsidR="000C0457" w:rsidRPr="00BC2CCA" w:rsidRDefault="000C0457" w:rsidP="000C0457">
            <w:pPr>
              <w:pStyle w:val="BodyText-table"/>
            </w:pPr>
            <w:r>
              <w:t xml:space="preserve">CN </w:t>
            </w:r>
            <w:r w:rsidR="004D6044">
              <w:t>24-018</w:t>
            </w:r>
          </w:p>
          <w:p w14:paraId="34B029BE" w14:textId="77777777" w:rsidR="000B4805" w:rsidRPr="00BC2CCA" w:rsidRDefault="000B4805" w:rsidP="000C0457">
            <w:pPr>
              <w:pStyle w:val="BodyText-table"/>
            </w:pPr>
          </w:p>
        </w:tc>
        <w:tc>
          <w:tcPr>
            <w:tcW w:w="4500" w:type="dxa"/>
          </w:tcPr>
          <w:p w14:paraId="34B029BF" w14:textId="3D425887" w:rsidR="000B4805" w:rsidRPr="00BC2CCA" w:rsidRDefault="00D21E34" w:rsidP="000C0457">
            <w:pPr>
              <w:pStyle w:val="BodyText-table"/>
            </w:pPr>
            <w:r w:rsidRPr="00E64C10">
              <w:rPr>
                <w:color w:val="000000" w:themeColor="text1"/>
              </w:rPr>
              <w:t>Revised to update training courses, references, evaluation criteria, and tasks for many SGs and OJTs. Updated for current IMC formatting requirements</w:t>
            </w:r>
            <w:r w:rsidR="004A4314">
              <w:rPr>
                <w:color w:val="000000" w:themeColor="text1"/>
              </w:rPr>
              <w:t>.</w:t>
            </w:r>
          </w:p>
          <w:p w14:paraId="34B029C0" w14:textId="77777777" w:rsidR="000B4805" w:rsidRPr="00BC2CCA" w:rsidRDefault="000B4805" w:rsidP="000C0457">
            <w:pPr>
              <w:pStyle w:val="BodyText-table"/>
            </w:pPr>
          </w:p>
        </w:tc>
        <w:tc>
          <w:tcPr>
            <w:tcW w:w="2250" w:type="dxa"/>
          </w:tcPr>
          <w:p w14:paraId="34B029C2" w14:textId="77777777" w:rsidR="000B4805" w:rsidRPr="00BC2CCA" w:rsidRDefault="000B4805" w:rsidP="000C0457">
            <w:pPr>
              <w:pStyle w:val="BodyText-table"/>
            </w:pPr>
          </w:p>
        </w:tc>
        <w:tc>
          <w:tcPr>
            <w:tcW w:w="2430" w:type="dxa"/>
          </w:tcPr>
          <w:p w14:paraId="34B029C4" w14:textId="4D7BDD1D" w:rsidR="000B4805" w:rsidRPr="00BC2CCA" w:rsidRDefault="00E323DF" w:rsidP="000C0457">
            <w:pPr>
              <w:pStyle w:val="BodyText-table"/>
            </w:pPr>
            <w:r>
              <w:t>N/A</w:t>
            </w:r>
          </w:p>
        </w:tc>
      </w:tr>
    </w:tbl>
    <w:p w14:paraId="34B029C6" w14:textId="77777777" w:rsidR="00BC2CCA" w:rsidRPr="00BC2CCA" w:rsidRDefault="00BC2CCA" w:rsidP="00075416"/>
    <w:sectPr w:rsidR="00BC2CCA" w:rsidRPr="00BC2CCA" w:rsidSect="000C0457">
      <w:footerReference w:type="even" r:id="rId44"/>
      <w:footerReference w:type="default" r:id="rId45"/>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767ED" w14:textId="77777777" w:rsidR="001108E4" w:rsidRDefault="001108E4">
      <w:r>
        <w:separator/>
      </w:r>
    </w:p>
  </w:endnote>
  <w:endnote w:type="continuationSeparator" w:id="0">
    <w:p w14:paraId="688317B6" w14:textId="77777777" w:rsidR="001108E4" w:rsidRDefault="001108E4">
      <w:r>
        <w:continuationSeparator/>
      </w:r>
    </w:p>
  </w:endnote>
  <w:endnote w:type="continuationNotice" w:id="1">
    <w:p w14:paraId="71320D8A" w14:textId="77777777" w:rsidR="001108E4" w:rsidRDefault="00110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thWithGreek BT">
    <w:altName w:val="MT Extra"/>
    <w:charset w:val="02"/>
    <w:family w:val="roman"/>
    <w:pitch w:val="variable"/>
    <w:sig w:usb0="00000000" w:usb1="10000000" w:usb2="00000000" w:usb3="00000000" w:csb0="80000000" w:csb1="00000000"/>
  </w:font>
  <w:font w:name="WP TypographicSymbol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9CC" w14:textId="77777777" w:rsidR="006126A7" w:rsidRDefault="006126A7">
    <w:pPr>
      <w:spacing w:line="252" w:lineRule="exact"/>
    </w:pPr>
  </w:p>
  <w:p w14:paraId="34B029CD" w14:textId="77777777" w:rsidR="006126A7" w:rsidRPr="00BF5635" w:rsidRDefault="006126A7">
    <w:pPr>
      <w:tabs>
        <w:tab w:val="center" w:pos="4680"/>
        <w:tab w:val="right" w:pos="9360"/>
      </w:tabs>
    </w:pPr>
    <w:r>
      <w:t>MC 1247</w:t>
    </w:r>
    <w:r>
      <w:tab/>
    </w:r>
    <w:r w:rsidRPr="00BF5635">
      <w:t>C2-</w:t>
    </w:r>
    <w:r w:rsidRPr="00BF5635">
      <w:fldChar w:fldCharType="begin"/>
    </w:r>
    <w:r w:rsidRPr="00BF5635">
      <w:instrText xml:space="preserve">PAGE </w:instrText>
    </w:r>
    <w:r w:rsidRPr="00BF5635">
      <w:fldChar w:fldCharType="separate"/>
    </w:r>
    <w:r>
      <w:rPr>
        <w:noProof/>
      </w:rPr>
      <w:t>54</w:t>
    </w:r>
    <w:r w:rsidRPr="00BF5635">
      <w:fldChar w:fldCharType="end"/>
    </w:r>
    <w:r w:rsidRPr="00BF5635">
      <w:tab/>
      <w:t xml:space="preserve">Issue Date: </w:t>
    </w:r>
    <w:r>
      <w:t>02/18/09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9CE" w14:textId="77777777" w:rsidR="006126A7" w:rsidRPr="00CB7ABE" w:rsidRDefault="006126A7" w:rsidP="00A05FC9">
    <w:pPr>
      <w:tabs>
        <w:tab w:val="left" w:pos="4680"/>
        <w:tab w:val="right" w:pos="9360"/>
      </w:tabs>
      <w:jc w:val="center"/>
    </w:pPr>
    <w:r w:rsidRPr="00CB7ABE">
      <w:t xml:space="preserve">Issue Date: </w:t>
    </w:r>
    <w:ins w:id="1" w:author="Author">
      <w:r>
        <w:t xml:space="preserve"> </w:t>
      </w:r>
    </w:ins>
    <w:r w:rsidRPr="00CB7ABE">
      <w:t>XX/XX/XX</w:t>
    </w:r>
    <w:r w:rsidRPr="00CB7ABE">
      <w:tab/>
    </w:r>
    <w:r w:rsidRPr="00CB7ABE">
      <w:tab/>
      <w:t>1247</w:t>
    </w:r>
    <w:r>
      <w:t xml:space="preserve"> Appendix C2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3995F" w14:textId="568FF3AE" w:rsidR="00655F41" w:rsidRDefault="00655F41">
    <w:pPr>
      <w:pStyle w:val="Footer"/>
    </w:pPr>
    <w:r>
      <w:t xml:space="preserve">Issue Date: </w:t>
    </w:r>
    <w:r w:rsidR="000F6CB6">
      <w:t>07/01/24</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1247 App C2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5219182"/>
      <w:docPartObj>
        <w:docPartGallery w:val="Page Numbers (Bottom of Page)"/>
        <w:docPartUnique/>
      </w:docPartObj>
    </w:sdtPr>
    <w:sdtEndPr>
      <w:rPr>
        <w:noProof/>
      </w:rPr>
    </w:sdtEndPr>
    <w:sdtContent>
      <w:p w14:paraId="34B029D0" w14:textId="23BF3E86" w:rsidR="006126A7" w:rsidRPr="004E0A67" w:rsidRDefault="006126A7" w:rsidP="004E0A67">
        <w:pPr>
          <w:pStyle w:val="Footer"/>
          <w:tabs>
            <w:tab w:val="clear" w:pos="4320"/>
            <w:tab w:val="clear" w:pos="8640"/>
            <w:tab w:val="center" w:pos="4680"/>
            <w:tab w:val="right" w:pos="9360"/>
          </w:tabs>
        </w:pPr>
        <w:r w:rsidRPr="004E0A67">
          <w:t xml:space="preserve">Issue date: </w:t>
        </w:r>
        <w:r w:rsidR="000F6CB6">
          <w:t>07/01/24</w:t>
        </w:r>
        <w:r w:rsidRPr="004E0A67">
          <w:tab/>
        </w:r>
        <w:r w:rsidRPr="004E0A67">
          <w:fldChar w:fldCharType="begin"/>
        </w:r>
        <w:r w:rsidRPr="004E0A67">
          <w:instrText xml:space="preserve"> PAGE   \* MERGEFORMAT </w:instrText>
        </w:r>
        <w:r w:rsidRPr="004E0A67">
          <w:fldChar w:fldCharType="separate"/>
        </w:r>
        <w:r>
          <w:rPr>
            <w:noProof/>
          </w:rPr>
          <w:t>1</w:t>
        </w:r>
        <w:r w:rsidRPr="004E0A67">
          <w:rPr>
            <w:noProof/>
          </w:rPr>
          <w:fldChar w:fldCharType="end"/>
        </w:r>
        <w:r w:rsidRPr="004E0A67">
          <w:rPr>
            <w:noProof/>
          </w:rPr>
          <w:tab/>
          <w:t>1</w:t>
        </w:r>
        <w:r>
          <w:rPr>
            <w:noProof/>
          </w:rPr>
          <w:t>247 App C</w:t>
        </w:r>
        <w:r w:rsidRPr="004E0A67">
          <w:rPr>
            <w:noProof/>
          </w:rP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9DC" w14:textId="77777777" w:rsidR="006126A7" w:rsidRDefault="006126A7">
    <w:pPr>
      <w:spacing w:line="252" w:lineRule="exact"/>
    </w:pPr>
  </w:p>
  <w:p w14:paraId="34B029DD" w14:textId="77777777" w:rsidR="006126A7" w:rsidRPr="00BF5635" w:rsidRDefault="006126A7">
    <w:pPr>
      <w:tabs>
        <w:tab w:val="center" w:pos="4680"/>
        <w:tab w:val="right" w:pos="9360"/>
      </w:tabs>
    </w:pPr>
    <w:r w:rsidRPr="00BF5635">
      <w:t>MC 1247</w:t>
    </w:r>
    <w:r w:rsidRPr="00BF5635">
      <w:tab/>
      <w:t>APP C2-</w:t>
    </w:r>
    <w:r w:rsidRPr="00BF5635">
      <w:fldChar w:fldCharType="begin"/>
    </w:r>
    <w:r w:rsidRPr="00BF5635">
      <w:instrText xml:space="preserve">PAGE </w:instrText>
    </w:r>
    <w:r w:rsidRPr="00BF5635">
      <w:fldChar w:fldCharType="separate"/>
    </w:r>
    <w:r>
      <w:rPr>
        <w:noProof/>
      </w:rPr>
      <w:t>60</w:t>
    </w:r>
    <w:r w:rsidRPr="00BF5635">
      <w:fldChar w:fldCharType="end"/>
    </w:r>
    <w:r w:rsidRPr="00BF5635">
      <w:tab/>
      <w:t xml:space="preserve">Issue Date: </w:t>
    </w:r>
    <w:r>
      <w:t>02/18/09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9DE" w14:textId="2F87B809" w:rsidR="006126A7" w:rsidRPr="00CF3B66" w:rsidRDefault="006126A7" w:rsidP="00075416">
    <w:pPr>
      <w:tabs>
        <w:tab w:val="center" w:pos="6480"/>
        <w:tab w:val="right" w:pos="12960"/>
      </w:tabs>
    </w:pPr>
    <w:r w:rsidRPr="00CF3B66">
      <w:t>Issue Date:</w:t>
    </w:r>
    <w:r w:rsidR="000F6CB6">
      <w:t xml:space="preserve"> 07/01/24</w:t>
    </w:r>
    <w:r w:rsidRPr="00CF3B66">
      <w:tab/>
      <w:t>Att1-</w:t>
    </w:r>
    <w:r w:rsidRPr="00CF3B66">
      <w:fldChar w:fldCharType="begin"/>
    </w:r>
    <w:r w:rsidRPr="00CF3B66">
      <w:instrText xml:space="preserve">PAGE </w:instrText>
    </w:r>
    <w:r w:rsidRPr="00CF3B66">
      <w:fldChar w:fldCharType="separate"/>
    </w:r>
    <w:r>
      <w:rPr>
        <w:noProof/>
      </w:rPr>
      <w:t>1</w:t>
    </w:r>
    <w:r w:rsidRPr="00CF3B66">
      <w:fldChar w:fldCharType="end"/>
    </w:r>
    <w:r w:rsidRPr="00CF3B66">
      <w:tab/>
      <w:t>1247 App C2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75572" w14:textId="77777777" w:rsidR="001108E4" w:rsidRDefault="001108E4">
      <w:r>
        <w:separator/>
      </w:r>
    </w:p>
  </w:footnote>
  <w:footnote w:type="continuationSeparator" w:id="0">
    <w:p w14:paraId="7E3A1819" w14:textId="77777777" w:rsidR="001108E4" w:rsidRDefault="001108E4">
      <w:r>
        <w:continuationSeparator/>
      </w:r>
    </w:p>
  </w:footnote>
  <w:footnote w:type="continuationNotice" w:id="1">
    <w:p w14:paraId="50A5E241" w14:textId="77777777" w:rsidR="001108E4" w:rsidRDefault="001108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9DA" w14:textId="77777777" w:rsidR="006126A7" w:rsidRPr="003639A9" w:rsidRDefault="006126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50469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AD87B5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7420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252B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CD6291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390C2A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D0E210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3E0B9A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6A8C8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8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8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3"/>
    <w:multiLevelType w:val="multilevel"/>
    <w:tmpl w:val="00000000"/>
    <w:name w:val="AutoList8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6"/>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7"/>
    <w:multiLevelType w:val="multilevel"/>
    <w:tmpl w:val="00000000"/>
    <w:name w:val="AutoList8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 w15:restartNumberingAfterBreak="0">
    <w:nsid w:val="00000008"/>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9"/>
    <w:multiLevelType w:val="multilevel"/>
    <w:tmpl w:val="00000000"/>
    <w:name w:val="AutoList8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A"/>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B"/>
    <w:multiLevelType w:val="multilevel"/>
    <w:tmpl w:val="00000000"/>
    <w:name w:val="AutoList10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0C"/>
    <w:multiLevelType w:val="multilevel"/>
    <w:tmpl w:val="00000000"/>
    <w:name w:val="AutoList8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D"/>
    <w:multiLevelType w:val="multilevel"/>
    <w:tmpl w:val="00000000"/>
    <w:name w:val="AutoList9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0E"/>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0F"/>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0"/>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1"/>
    <w:multiLevelType w:val="multilevel"/>
    <w:tmpl w:val="00000000"/>
    <w:name w:val="AutoList7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2"/>
    <w:multiLevelType w:val="multilevel"/>
    <w:tmpl w:val="00000000"/>
    <w:name w:val="AutoList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3"/>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4"/>
    <w:multiLevelType w:val="multilevel"/>
    <w:tmpl w:val="00000000"/>
    <w:name w:val="AutoList9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5"/>
    <w:multiLevelType w:val="multilevel"/>
    <w:tmpl w:val="00000000"/>
    <w:name w:val="AutoList9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6"/>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7"/>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8"/>
    <w:multiLevelType w:val="multilevel"/>
    <w:tmpl w:val="00000000"/>
    <w:name w:val="AutoList7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19"/>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1A"/>
    <w:multiLevelType w:val="multilevel"/>
    <w:tmpl w:val="00000000"/>
    <w:name w:val="AutoList6"/>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1B"/>
    <w:multiLevelType w:val="multilevel"/>
    <w:tmpl w:val="00000000"/>
    <w:name w:val="AutoList12"/>
    <w:lvl w:ilvl="0">
      <w:start w:val="1"/>
      <w:numFmt w:val="decimal"/>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1C"/>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1D"/>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1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1F"/>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0"/>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1"/>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2"/>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3"/>
    <w:multiLevelType w:val="multilevel"/>
    <w:tmpl w:val="00000000"/>
    <w:name w:val="AutoList9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5"/>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7"/>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8"/>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29"/>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2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2B"/>
    <w:multiLevelType w:val="multilevel"/>
    <w:tmpl w:val="00000000"/>
    <w:name w:val="AutoList9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2C"/>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2D"/>
    <w:multiLevelType w:val="multilevel"/>
    <w:tmpl w:val="00000000"/>
    <w:name w:val="AutoList9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2E"/>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2F"/>
    <w:multiLevelType w:val="multilevel"/>
    <w:tmpl w:val="00000000"/>
    <w:name w:val="AutoList9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0"/>
    <w:multiLevelType w:val="multilevel"/>
    <w:tmpl w:val="00000000"/>
    <w:name w:val="AutoList10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15786034"/>
    <w:multiLevelType w:val="hybridMultilevel"/>
    <w:tmpl w:val="5BA8C33A"/>
    <w:lvl w:ilvl="0" w:tplc="09045598">
      <w:start w:val="2"/>
      <w:numFmt w:val="decimal"/>
      <w:lvlText w:val="%1."/>
      <w:lvlJc w:val="left"/>
      <w:pPr>
        <w:tabs>
          <w:tab w:val="num" w:pos="3333"/>
        </w:tabs>
        <w:ind w:left="3333" w:hanging="633"/>
      </w:pPr>
      <w:rPr>
        <w:rFonts w:ascii="Arial" w:hAnsi="Arial" w:hint="default"/>
        <w:b w:val="0"/>
        <w:i w:val="0"/>
        <w:sz w:val="22"/>
        <w:szCs w:val="22"/>
      </w:rPr>
    </w:lvl>
    <w:lvl w:ilvl="1" w:tplc="9D58D958">
      <w:start w:val="1"/>
      <w:numFmt w:val="lowerLetter"/>
      <w:pStyle w:val="Style1"/>
      <w:lvlText w:val="%2."/>
      <w:lvlJc w:val="left"/>
      <w:pPr>
        <w:tabs>
          <w:tab w:val="num" w:pos="1613"/>
        </w:tabs>
        <w:ind w:left="1613" w:hanging="533"/>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16E34338"/>
    <w:multiLevelType w:val="hybridMultilevel"/>
    <w:tmpl w:val="107A5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1A7116EB"/>
    <w:multiLevelType w:val="hybridMultilevel"/>
    <w:tmpl w:val="C2DE68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1C91276D"/>
    <w:multiLevelType w:val="hybridMultilevel"/>
    <w:tmpl w:val="5E8A45A2"/>
    <w:lvl w:ilvl="0" w:tplc="FFFFFFFF">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1F663E3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3" w15:restartNumberingAfterBreak="0">
    <w:nsid w:val="219E64BB"/>
    <w:multiLevelType w:val="hybridMultilevel"/>
    <w:tmpl w:val="2F460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63B671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5" w15:restartNumberingAfterBreak="0">
    <w:nsid w:val="288B0A99"/>
    <w:multiLevelType w:val="hybridMultilevel"/>
    <w:tmpl w:val="D4C89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FE8498E">
      <w:start w:val="11"/>
      <w:numFmt w:val="bullet"/>
      <w:lvlText w:val="-"/>
      <w:lvlJc w:val="left"/>
      <w:pPr>
        <w:ind w:left="2580" w:hanging="60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1FC4B3F"/>
    <w:multiLevelType w:val="hybridMultilevel"/>
    <w:tmpl w:val="090C88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540463"/>
    <w:multiLevelType w:val="hybridMultilevel"/>
    <w:tmpl w:val="A8C297DA"/>
    <w:name w:val="AutoList82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6674009"/>
    <w:multiLevelType w:val="hybridMultilevel"/>
    <w:tmpl w:val="0A28E6F2"/>
    <w:lvl w:ilvl="0" w:tplc="423A1F76">
      <w:start w:val="1"/>
      <w:numFmt w:val="lowerLetter"/>
      <w:pStyle w:val="lettering"/>
      <w:lvlText w:val="%1."/>
      <w:lvlJc w:val="left"/>
      <w:pPr>
        <w:tabs>
          <w:tab w:val="num" w:pos="3683"/>
        </w:tabs>
        <w:ind w:left="3683" w:hanging="533"/>
      </w:pPr>
      <w:rPr>
        <w:rFonts w:hint="default"/>
      </w:rPr>
    </w:lvl>
    <w:lvl w:ilvl="1" w:tplc="04090019" w:tentative="1">
      <w:start w:val="1"/>
      <w:numFmt w:val="lowerLetter"/>
      <w:lvlText w:val="%2."/>
      <w:lvlJc w:val="left"/>
      <w:pPr>
        <w:tabs>
          <w:tab w:val="num" w:pos="1883"/>
        </w:tabs>
        <w:ind w:left="1883" w:hanging="360"/>
      </w:pPr>
    </w:lvl>
    <w:lvl w:ilvl="2" w:tplc="0409001B" w:tentative="1">
      <w:start w:val="1"/>
      <w:numFmt w:val="lowerRoman"/>
      <w:lvlText w:val="%3."/>
      <w:lvlJc w:val="right"/>
      <w:pPr>
        <w:tabs>
          <w:tab w:val="num" w:pos="2603"/>
        </w:tabs>
        <w:ind w:left="2603" w:hanging="180"/>
      </w:pPr>
    </w:lvl>
    <w:lvl w:ilvl="3" w:tplc="0409000F" w:tentative="1">
      <w:start w:val="1"/>
      <w:numFmt w:val="decimal"/>
      <w:lvlText w:val="%4."/>
      <w:lvlJc w:val="left"/>
      <w:pPr>
        <w:tabs>
          <w:tab w:val="num" w:pos="3323"/>
        </w:tabs>
        <w:ind w:left="3323" w:hanging="360"/>
      </w:pPr>
    </w:lvl>
    <w:lvl w:ilvl="4" w:tplc="04090019" w:tentative="1">
      <w:start w:val="1"/>
      <w:numFmt w:val="lowerLetter"/>
      <w:lvlText w:val="%5."/>
      <w:lvlJc w:val="left"/>
      <w:pPr>
        <w:tabs>
          <w:tab w:val="num" w:pos="4043"/>
        </w:tabs>
        <w:ind w:left="4043" w:hanging="360"/>
      </w:pPr>
    </w:lvl>
    <w:lvl w:ilvl="5" w:tplc="0409001B" w:tentative="1">
      <w:start w:val="1"/>
      <w:numFmt w:val="lowerRoman"/>
      <w:lvlText w:val="%6."/>
      <w:lvlJc w:val="right"/>
      <w:pPr>
        <w:tabs>
          <w:tab w:val="num" w:pos="4763"/>
        </w:tabs>
        <w:ind w:left="4763" w:hanging="180"/>
      </w:pPr>
    </w:lvl>
    <w:lvl w:ilvl="6" w:tplc="0409000F" w:tentative="1">
      <w:start w:val="1"/>
      <w:numFmt w:val="decimal"/>
      <w:lvlText w:val="%7."/>
      <w:lvlJc w:val="left"/>
      <w:pPr>
        <w:tabs>
          <w:tab w:val="num" w:pos="5483"/>
        </w:tabs>
        <w:ind w:left="5483" w:hanging="360"/>
      </w:pPr>
    </w:lvl>
    <w:lvl w:ilvl="7" w:tplc="04090019" w:tentative="1">
      <w:start w:val="1"/>
      <w:numFmt w:val="lowerLetter"/>
      <w:lvlText w:val="%8."/>
      <w:lvlJc w:val="left"/>
      <w:pPr>
        <w:tabs>
          <w:tab w:val="num" w:pos="6203"/>
        </w:tabs>
        <w:ind w:left="6203" w:hanging="360"/>
      </w:pPr>
    </w:lvl>
    <w:lvl w:ilvl="8" w:tplc="0409001B" w:tentative="1">
      <w:start w:val="1"/>
      <w:numFmt w:val="lowerRoman"/>
      <w:lvlText w:val="%9."/>
      <w:lvlJc w:val="right"/>
      <w:pPr>
        <w:tabs>
          <w:tab w:val="num" w:pos="6923"/>
        </w:tabs>
        <w:ind w:left="6923" w:hanging="180"/>
      </w:pPr>
    </w:lvl>
  </w:abstractNum>
  <w:abstractNum w:abstractNumId="69" w15:restartNumberingAfterBreak="0">
    <w:nsid w:val="3C013D26"/>
    <w:multiLevelType w:val="multilevel"/>
    <w:tmpl w:val="51581978"/>
    <w:name w:val="AutoList942"/>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0" w15:restartNumberingAfterBreak="0">
    <w:nsid w:val="41BB5579"/>
    <w:multiLevelType w:val="multilevel"/>
    <w:tmpl w:val="3ECA22F4"/>
    <w:name w:val="AutoList783"/>
    <w:lvl w:ilvl="0">
      <w:start w:val="6"/>
      <w:numFmt w:val="decimal"/>
      <w:lvlText w:val="%1."/>
      <w:lvlJc w:val="left"/>
      <w:pPr>
        <w:tabs>
          <w:tab w:val="num" w:pos="0"/>
        </w:tabs>
        <w:ind w:left="720" w:hanging="720"/>
      </w:pPr>
      <w:rPr>
        <w:rFonts w:ascii="Arial" w:hAnsi="Arial" w:hint="default"/>
        <w:sz w:val="22"/>
        <w:szCs w:val="22"/>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71" w15:restartNumberingAfterBreak="0">
    <w:nsid w:val="468B10C6"/>
    <w:multiLevelType w:val="multilevel"/>
    <w:tmpl w:val="0409001D"/>
    <w:name w:val="AutoList1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15:restartNumberingAfterBreak="0">
    <w:nsid w:val="5DE31BED"/>
    <w:multiLevelType w:val="hybridMultilevel"/>
    <w:tmpl w:val="105AAF28"/>
    <w:name w:val="AutoList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E12542"/>
    <w:multiLevelType w:val="hybridMultilevel"/>
    <w:tmpl w:val="46F481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AC5C5E"/>
    <w:multiLevelType w:val="multilevel"/>
    <w:tmpl w:val="0409001D"/>
    <w:name w:val="AutoList7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5" w15:restartNumberingAfterBreak="0">
    <w:nsid w:val="73BD716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6" w15:restartNumberingAfterBreak="0">
    <w:nsid w:val="79934A84"/>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7" w15:restartNumberingAfterBreak="0">
    <w:nsid w:val="7AE036B0"/>
    <w:multiLevelType w:val="hybridMultilevel"/>
    <w:tmpl w:val="745C836C"/>
    <w:lvl w:ilvl="0" w:tplc="495831D8">
      <w:start w:val="1"/>
      <w:numFmt w:val="decimal"/>
      <w:lvlText w:val="%1."/>
      <w:lvlJc w:val="left"/>
      <w:pPr>
        <w:tabs>
          <w:tab w:val="num" w:pos="2707"/>
        </w:tabs>
        <w:ind w:left="2707" w:hanging="633"/>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B8A2E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298101632">
    <w:abstractNumId w:val="19"/>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074425107">
    <w:abstractNumId w:val="28"/>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lowerLetter"/>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778986516">
    <w:abstractNumId w:val="57"/>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442531309">
    <w:abstractNumId w:val="77"/>
  </w:num>
  <w:num w:numId="5" w16cid:durableId="2145005833">
    <w:abstractNumId w:val="58"/>
  </w:num>
  <w:num w:numId="6" w16cid:durableId="2051223485">
    <w:abstractNumId w:val="68"/>
  </w:num>
  <w:num w:numId="7" w16cid:durableId="1031878033">
    <w:abstractNumId w:val="58"/>
  </w:num>
  <w:num w:numId="8" w16cid:durableId="1062559670">
    <w:abstractNumId w:val="60"/>
  </w:num>
  <w:num w:numId="9" w16cid:durableId="618681757">
    <w:abstractNumId w:val="63"/>
  </w:num>
  <w:num w:numId="10" w16cid:durableId="1192650753">
    <w:abstractNumId w:val="7"/>
  </w:num>
  <w:num w:numId="11" w16cid:durableId="267352000">
    <w:abstractNumId w:val="6"/>
  </w:num>
  <w:num w:numId="12" w16cid:durableId="1443451771">
    <w:abstractNumId w:val="73"/>
  </w:num>
  <w:num w:numId="13" w16cid:durableId="199050815">
    <w:abstractNumId w:val="65"/>
  </w:num>
  <w:num w:numId="14" w16cid:durableId="1684936862">
    <w:abstractNumId w:val="59"/>
  </w:num>
  <w:num w:numId="15" w16cid:durableId="2076005000">
    <w:abstractNumId w:val="66"/>
  </w:num>
  <w:num w:numId="16" w16cid:durableId="15351138">
    <w:abstractNumId w:val="61"/>
  </w:num>
  <w:num w:numId="17" w16cid:durableId="1541211428">
    <w:abstractNumId w:val="9"/>
  </w:num>
  <w:num w:numId="18" w16cid:durableId="2011370828">
    <w:abstractNumId w:val="67"/>
  </w:num>
  <w:num w:numId="19" w16cid:durableId="426317562">
    <w:abstractNumId w:val="64"/>
  </w:num>
  <w:num w:numId="20" w16cid:durableId="951745723">
    <w:abstractNumId w:val="62"/>
  </w:num>
  <w:num w:numId="21" w16cid:durableId="2041347621">
    <w:abstractNumId w:val="76"/>
  </w:num>
  <w:num w:numId="22" w16cid:durableId="1065027058">
    <w:abstractNumId w:val="75"/>
  </w:num>
  <w:num w:numId="23" w16cid:durableId="797379344">
    <w:abstractNumId w:val="78"/>
  </w:num>
  <w:num w:numId="24" w16cid:durableId="484055273">
    <w:abstractNumId w:val="7"/>
  </w:num>
  <w:num w:numId="25" w16cid:durableId="1045300711">
    <w:abstractNumId w:val="7"/>
  </w:num>
  <w:num w:numId="26" w16cid:durableId="672025562">
    <w:abstractNumId w:val="7"/>
  </w:num>
  <w:num w:numId="27" w16cid:durableId="1648512481">
    <w:abstractNumId w:val="7"/>
  </w:num>
  <w:num w:numId="28" w16cid:durableId="1437099424">
    <w:abstractNumId w:val="7"/>
  </w:num>
  <w:num w:numId="29" w16cid:durableId="1868760422">
    <w:abstractNumId w:val="7"/>
  </w:num>
  <w:num w:numId="30" w16cid:durableId="565143675">
    <w:abstractNumId w:val="7"/>
  </w:num>
  <w:num w:numId="31" w16cid:durableId="136150263">
    <w:abstractNumId w:val="7"/>
  </w:num>
  <w:num w:numId="32" w16cid:durableId="1853833915">
    <w:abstractNumId w:val="5"/>
  </w:num>
  <w:num w:numId="33" w16cid:durableId="534924715">
    <w:abstractNumId w:val="4"/>
  </w:num>
  <w:num w:numId="34" w16cid:durableId="720255466">
    <w:abstractNumId w:val="8"/>
  </w:num>
  <w:num w:numId="35" w16cid:durableId="2073652993">
    <w:abstractNumId w:val="3"/>
  </w:num>
  <w:num w:numId="36" w16cid:durableId="323357132">
    <w:abstractNumId w:val="2"/>
  </w:num>
  <w:num w:numId="37" w16cid:durableId="162402293">
    <w:abstractNumId w:val="1"/>
  </w:num>
  <w:num w:numId="38" w16cid:durableId="55902516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20"/>
    <w:rsid w:val="00001509"/>
    <w:rsid w:val="0000171D"/>
    <w:rsid w:val="000017C8"/>
    <w:rsid w:val="00002164"/>
    <w:rsid w:val="000047A8"/>
    <w:rsid w:val="00005D27"/>
    <w:rsid w:val="00005FEE"/>
    <w:rsid w:val="00006799"/>
    <w:rsid w:val="00006C7D"/>
    <w:rsid w:val="0000701D"/>
    <w:rsid w:val="0001094E"/>
    <w:rsid w:val="00010CA0"/>
    <w:rsid w:val="00011BD2"/>
    <w:rsid w:val="000163ED"/>
    <w:rsid w:val="000173EF"/>
    <w:rsid w:val="00020595"/>
    <w:rsid w:val="00021546"/>
    <w:rsid w:val="0002261E"/>
    <w:rsid w:val="00022C14"/>
    <w:rsid w:val="00024B77"/>
    <w:rsid w:val="00025F7D"/>
    <w:rsid w:val="00026114"/>
    <w:rsid w:val="0002689C"/>
    <w:rsid w:val="000304D2"/>
    <w:rsid w:val="0003169F"/>
    <w:rsid w:val="000377CC"/>
    <w:rsid w:val="0003798B"/>
    <w:rsid w:val="00040804"/>
    <w:rsid w:val="00046C4E"/>
    <w:rsid w:val="00046EAD"/>
    <w:rsid w:val="000475F1"/>
    <w:rsid w:val="00050902"/>
    <w:rsid w:val="00050CD2"/>
    <w:rsid w:val="00051126"/>
    <w:rsid w:val="0005185D"/>
    <w:rsid w:val="0005231E"/>
    <w:rsid w:val="000527F2"/>
    <w:rsid w:val="00054358"/>
    <w:rsid w:val="00056C2F"/>
    <w:rsid w:val="00057035"/>
    <w:rsid w:val="0005783F"/>
    <w:rsid w:val="00061F36"/>
    <w:rsid w:val="000637F5"/>
    <w:rsid w:val="000650B2"/>
    <w:rsid w:val="00065D78"/>
    <w:rsid w:val="00066980"/>
    <w:rsid w:val="000674E3"/>
    <w:rsid w:val="00067C2D"/>
    <w:rsid w:val="000700F9"/>
    <w:rsid w:val="000712E1"/>
    <w:rsid w:val="000731B7"/>
    <w:rsid w:val="00073A08"/>
    <w:rsid w:val="00073CCB"/>
    <w:rsid w:val="00075416"/>
    <w:rsid w:val="00076517"/>
    <w:rsid w:val="00081D62"/>
    <w:rsid w:val="00082953"/>
    <w:rsid w:val="0008663F"/>
    <w:rsid w:val="000871D7"/>
    <w:rsid w:val="00087368"/>
    <w:rsid w:val="00092D12"/>
    <w:rsid w:val="00094541"/>
    <w:rsid w:val="0009506D"/>
    <w:rsid w:val="0009636D"/>
    <w:rsid w:val="000967DC"/>
    <w:rsid w:val="000A12C9"/>
    <w:rsid w:val="000A2CFF"/>
    <w:rsid w:val="000A35F0"/>
    <w:rsid w:val="000A3BB7"/>
    <w:rsid w:val="000B1981"/>
    <w:rsid w:val="000B1CCC"/>
    <w:rsid w:val="000B2DAA"/>
    <w:rsid w:val="000B2F12"/>
    <w:rsid w:val="000B304F"/>
    <w:rsid w:val="000B3869"/>
    <w:rsid w:val="000B4805"/>
    <w:rsid w:val="000B4EF3"/>
    <w:rsid w:val="000B79A6"/>
    <w:rsid w:val="000C02DE"/>
    <w:rsid w:val="000C0457"/>
    <w:rsid w:val="000C119C"/>
    <w:rsid w:val="000C207A"/>
    <w:rsid w:val="000C3796"/>
    <w:rsid w:val="000C5852"/>
    <w:rsid w:val="000C7444"/>
    <w:rsid w:val="000C7451"/>
    <w:rsid w:val="000D0320"/>
    <w:rsid w:val="000D3D57"/>
    <w:rsid w:val="000D4340"/>
    <w:rsid w:val="000D50B2"/>
    <w:rsid w:val="000D652A"/>
    <w:rsid w:val="000D6531"/>
    <w:rsid w:val="000D6CD7"/>
    <w:rsid w:val="000D7858"/>
    <w:rsid w:val="000E124D"/>
    <w:rsid w:val="000E21E7"/>
    <w:rsid w:val="000E2759"/>
    <w:rsid w:val="000E2CBC"/>
    <w:rsid w:val="000E48BF"/>
    <w:rsid w:val="000E513A"/>
    <w:rsid w:val="000E5421"/>
    <w:rsid w:val="000E5709"/>
    <w:rsid w:val="000E6E88"/>
    <w:rsid w:val="000F02C1"/>
    <w:rsid w:val="000F1B38"/>
    <w:rsid w:val="000F2967"/>
    <w:rsid w:val="000F32C1"/>
    <w:rsid w:val="000F4C8E"/>
    <w:rsid w:val="000F547E"/>
    <w:rsid w:val="000F5605"/>
    <w:rsid w:val="000F6734"/>
    <w:rsid w:val="000F6754"/>
    <w:rsid w:val="000F6CB6"/>
    <w:rsid w:val="000F6EBA"/>
    <w:rsid w:val="000F71BC"/>
    <w:rsid w:val="000F74FB"/>
    <w:rsid w:val="0010175B"/>
    <w:rsid w:val="00101959"/>
    <w:rsid w:val="00103D73"/>
    <w:rsid w:val="00103DC2"/>
    <w:rsid w:val="001040B0"/>
    <w:rsid w:val="001042B7"/>
    <w:rsid w:val="001058FE"/>
    <w:rsid w:val="00105B5F"/>
    <w:rsid w:val="001065D0"/>
    <w:rsid w:val="00106705"/>
    <w:rsid w:val="0011002B"/>
    <w:rsid w:val="001108E4"/>
    <w:rsid w:val="0011151D"/>
    <w:rsid w:val="001121A3"/>
    <w:rsid w:val="00112CCA"/>
    <w:rsid w:val="00112DBC"/>
    <w:rsid w:val="001140EB"/>
    <w:rsid w:val="001161A8"/>
    <w:rsid w:val="00117047"/>
    <w:rsid w:val="001202A6"/>
    <w:rsid w:val="00120C64"/>
    <w:rsid w:val="00123188"/>
    <w:rsid w:val="001244C2"/>
    <w:rsid w:val="001246EE"/>
    <w:rsid w:val="001253AC"/>
    <w:rsid w:val="00125C21"/>
    <w:rsid w:val="00126687"/>
    <w:rsid w:val="001274DE"/>
    <w:rsid w:val="00127EED"/>
    <w:rsid w:val="0013392D"/>
    <w:rsid w:val="00134451"/>
    <w:rsid w:val="00134D20"/>
    <w:rsid w:val="001352FA"/>
    <w:rsid w:val="00135550"/>
    <w:rsid w:val="001425B6"/>
    <w:rsid w:val="00146E61"/>
    <w:rsid w:val="00147C37"/>
    <w:rsid w:val="0015041A"/>
    <w:rsid w:val="00151415"/>
    <w:rsid w:val="00151ECB"/>
    <w:rsid w:val="00153F50"/>
    <w:rsid w:val="00154307"/>
    <w:rsid w:val="001547FB"/>
    <w:rsid w:val="00156A4F"/>
    <w:rsid w:val="00164D22"/>
    <w:rsid w:val="00166089"/>
    <w:rsid w:val="00166A6D"/>
    <w:rsid w:val="0016727A"/>
    <w:rsid w:val="001675E6"/>
    <w:rsid w:val="00172309"/>
    <w:rsid w:val="00172593"/>
    <w:rsid w:val="00172A06"/>
    <w:rsid w:val="00173C75"/>
    <w:rsid w:val="00175CA8"/>
    <w:rsid w:val="001760DB"/>
    <w:rsid w:val="00177136"/>
    <w:rsid w:val="00180843"/>
    <w:rsid w:val="001810C2"/>
    <w:rsid w:val="00181213"/>
    <w:rsid w:val="0018206E"/>
    <w:rsid w:val="00182E8E"/>
    <w:rsid w:val="001830C9"/>
    <w:rsid w:val="00186F9B"/>
    <w:rsid w:val="00191A67"/>
    <w:rsid w:val="00192DAD"/>
    <w:rsid w:val="001932CC"/>
    <w:rsid w:val="00194A0A"/>
    <w:rsid w:val="00194E63"/>
    <w:rsid w:val="0019519B"/>
    <w:rsid w:val="00195EE1"/>
    <w:rsid w:val="00196CC7"/>
    <w:rsid w:val="00197BE6"/>
    <w:rsid w:val="001A454A"/>
    <w:rsid w:val="001A53BD"/>
    <w:rsid w:val="001A582E"/>
    <w:rsid w:val="001A6391"/>
    <w:rsid w:val="001A7092"/>
    <w:rsid w:val="001B0760"/>
    <w:rsid w:val="001B24C4"/>
    <w:rsid w:val="001B3971"/>
    <w:rsid w:val="001B4E02"/>
    <w:rsid w:val="001B71C5"/>
    <w:rsid w:val="001C4C98"/>
    <w:rsid w:val="001C6FB4"/>
    <w:rsid w:val="001C745D"/>
    <w:rsid w:val="001C7753"/>
    <w:rsid w:val="001D0574"/>
    <w:rsid w:val="001D1C23"/>
    <w:rsid w:val="001D6B33"/>
    <w:rsid w:val="001E0396"/>
    <w:rsid w:val="001E1D75"/>
    <w:rsid w:val="001E2DA9"/>
    <w:rsid w:val="001E5EE0"/>
    <w:rsid w:val="001E6949"/>
    <w:rsid w:val="001E6CCE"/>
    <w:rsid w:val="001F1250"/>
    <w:rsid w:val="001F3BD4"/>
    <w:rsid w:val="001F436B"/>
    <w:rsid w:val="001F4C04"/>
    <w:rsid w:val="001F5A1C"/>
    <w:rsid w:val="00202C77"/>
    <w:rsid w:val="00202DB8"/>
    <w:rsid w:val="0020303E"/>
    <w:rsid w:val="00205932"/>
    <w:rsid w:val="0020759E"/>
    <w:rsid w:val="00210614"/>
    <w:rsid w:val="00213202"/>
    <w:rsid w:val="00213D6D"/>
    <w:rsid w:val="0021581F"/>
    <w:rsid w:val="00216F06"/>
    <w:rsid w:val="002179A7"/>
    <w:rsid w:val="00217E4D"/>
    <w:rsid w:val="002203E8"/>
    <w:rsid w:val="00220729"/>
    <w:rsid w:val="00220790"/>
    <w:rsid w:val="00223CCB"/>
    <w:rsid w:val="00225852"/>
    <w:rsid w:val="002267E8"/>
    <w:rsid w:val="00226A56"/>
    <w:rsid w:val="00230A01"/>
    <w:rsid w:val="00231F64"/>
    <w:rsid w:val="002327E4"/>
    <w:rsid w:val="00232F75"/>
    <w:rsid w:val="00233B64"/>
    <w:rsid w:val="00235659"/>
    <w:rsid w:val="00236941"/>
    <w:rsid w:val="0023697B"/>
    <w:rsid w:val="00237CC8"/>
    <w:rsid w:val="0024081D"/>
    <w:rsid w:val="00240CD2"/>
    <w:rsid w:val="00241817"/>
    <w:rsid w:val="00241BF5"/>
    <w:rsid w:val="00241CB2"/>
    <w:rsid w:val="00241DBC"/>
    <w:rsid w:val="00243773"/>
    <w:rsid w:val="00245804"/>
    <w:rsid w:val="00247960"/>
    <w:rsid w:val="00247C68"/>
    <w:rsid w:val="002502C9"/>
    <w:rsid w:val="00250B54"/>
    <w:rsid w:val="00251273"/>
    <w:rsid w:val="00253040"/>
    <w:rsid w:val="00253CD5"/>
    <w:rsid w:val="00255190"/>
    <w:rsid w:val="0025610E"/>
    <w:rsid w:val="00256230"/>
    <w:rsid w:val="002579DA"/>
    <w:rsid w:val="002605DF"/>
    <w:rsid w:val="00261C39"/>
    <w:rsid w:val="0026342C"/>
    <w:rsid w:val="0026453F"/>
    <w:rsid w:val="00265E0A"/>
    <w:rsid w:val="0026658E"/>
    <w:rsid w:val="00266B1F"/>
    <w:rsid w:val="002673A8"/>
    <w:rsid w:val="00267B30"/>
    <w:rsid w:val="00270329"/>
    <w:rsid w:val="00271999"/>
    <w:rsid w:val="0027217D"/>
    <w:rsid w:val="00273A46"/>
    <w:rsid w:val="002749C8"/>
    <w:rsid w:val="002749C9"/>
    <w:rsid w:val="0027519E"/>
    <w:rsid w:val="00276713"/>
    <w:rsid w:val="002776AC"/>
    <w:rsid w:val="002800FC"/>
    <w:rsid w:val="00281DF8"/>
    <w:rsid w:val="00283C16"/>
    <w:rsid w:val="00286531"/>
    <w:rsid w:val="00287727"/>
    <w:rsid w:val="002877B0"/>
    <w:rsid w:val="00287AAD"/>
    <w:rsid w:val="00290311"/>
    <w:rsid w:val="00292404"/>
    <w:rsid w:val="00293227"/>
    <w:rsid w:val="0029376D"/>
    <w:rsid w:val="002959A4"/>
    <w:rsid w:val="002959B7"/>
    <w:rsid w:val="00297445"/>
    <w:rsid w:val="002A03C9"/>
    <w:rsid w:val="002A157C"/>
    <w:rsid w:val="002A170D"/>
    <w:rsid w:val="002A3AFD"/>
    <w:rsid w:val="002A3B0A"/>
    <w:rsid w:val="002A3DC2"/>
    <w:rsid w:val="002A4BB1"/>
    <w:rsid w:val="002A4E37"/>
    <w:rsid w:val="002A5E4D"/>
    <w:rsid w:val="002A79CF"/>
    <w:rsid w:val="002B153C"/>
    <w:rsid w:val="002B2745"/>
    <w:rsid w:val="002B3443"/>
    <w:rsid w:val="002B6CAA"/>
    <w:rsid w:val="002B6D30"/>
    <w:rsid w:val="002C6057"/>
    <w:rsid w:val="002D0773"/>
    <w:rsid w:val="002D1924"/>
    <w:rsid w:val="002D338D"/>
    <w:rsid w:val="002D37AA"/>
    <w:rsid w:val="002D45AA"/>
    <w:rsid w:val="002D4A83"/>
    <w:rsid w:val="002D5BAE"/>
    <w:rsid w:val="002D6099"/>
    <w:rsid w:val="002D6DBA"/>
    <w:rsid w:val="002D79E3"/>
    <w:rsid w:val="002D7C1B"/>
    <w:rsid w:val="002E006D"/>
    <w:rsid w:val="002E0601"/>
    <w:rsid w:val="002E0733"/>
    <w:rsid w:val="002E0E9D"/>
    <w:rsid w:val="002E167A"/>
    <w:rsid w:val="002E16AB"/>
    <w:rsid w:val="002E24FF"/>
    <w:rsid w:val="002E369F"/>
    <w:rsid w:val="002E3E56"/>
    <w:rsid w:val="002E54C5"/>
    <w:rsid w:val="002E6B02"/>
    <w:rsid w:val="002E6C09"/>
    <w:rsid w:val="002F0D7C"/>
    <w:rsid w:val="002F77A2"/>
    <w:rsid w:val="00300CDE"/>
    <w:rsid w:val="0030521E"/>
    <w:rsid w:val="00305B11"/>
    <w:rsid w:val="003062DB"/>
    <w:rsid w:val="003063B2"/>
    <w:rsid w:val="0030653F"/>
    <w:rsid w:val="0031035B"/>
    <w:rsid w:val="00310778"/>
    <w:rsid w:val="003112D2"/>
    <w:rsid w:val="00312B13"/>
    <w:rsid w:val="0031392C"/>
    <w:rsid w:val="0031411C"/>
    <w:rsid w:val="00314EA2"/>
    <w:rsid w:val="00314FD0"/>
    <w:rsid w:val="00315611"/>
    <w:rsid w:val="00315F6D"/>
    <w:rsid w:val="0031728D"/>
    <w:rsid w:val="0031738C"/>
    <w:rsid w:val="00317781"/>
    <w:rsid w:val="003232A0"/>
    <w:rsid w:val="00323891"/>
    <w:rsid w:val="00324AD9"/>
    <w:rsid w:val="0032625D"/>
    <w:rsid w:val="00326387"/>
    <w:rsid w:val="00326C12"/>
    <w:rsid w:val="0032724A"/>
    <w:rsid w:val="0033124A"/>
    <w:rsid w:val="0033138D"/>
    <w:rsid w:val="0033463A"/>
    <w:rsid w:val="00335B5F"/>
    <w:rsid w:val="00336797"/>
    <w:rsid w:val="003373A2"/>
    <w:rsid w:val="0034307B"/>
    <w:rsid w:val="00343412"/>
    <w:rsid w:val="00345418"/>
    <w:rsid w:val="0034549E"/>
    <w:rsid w:val="003460E0"/>
    <w:rsid w:val="00350046"/>
    <w:rsid w:val="0035029E"/>
    <w:rsid w:val="00350746"/>
    <w:rsid w:val="003507E7"/>
    <w:rsid w:val="00350F9C"/>
    <w:rsid w:val="003511A7"/>
    <w:rsid w:val="00353203"/>
    <w:rsid w:val="0035361D"/>
    <w:rsid w:val="00356B61"/>
    <w:rsid w:val="00356D9F"/>
    <w:rsid w:val="003578AC"/>
    <w:rsid w:val="00361B7E"/>
    <w:rsid w:val="003630AB"/>
    <w:rsid w:val="003639A9"/>
    <w:rsid w:val="00366409"/>
    <w:rsid w:val="00366C8D"/>
    <w:rsid w:val="00367A8D"/>
    <w:rsid w:val="00367CD4"/>
    <w:rsid w:val="00367D73"/>
    <w:rsid w:val="00367F81"/>
    <w:rsid w:val="00372FFD"/>
    <w:rsid w:val="00374EC7"/>
    <w:rsid w:val="00376301"/>
    <w:rsid w:val="00376CF2"/>
    <w:rsid w:val="00376E1F"/>
    <w:rsid w:val="003774FF"/>
    <w:rsid w:val="00380F1B"/>
    <w:rsid w:val="003810E4"/>
    <w:rsid w:val="00381DAE"/>
    <w:rsid w:val="0038362F"/>
    <w:rsid w:val="00385381"/>
    <w:rsid w:val="003857E6"/>
    <w:rsid w:val="00387131"/>
    <w:rsid w:val="0038718F"/>
    <w:rsid w:val="00387846"/>
    <w:rsid w:val="0038788A"/>
    <w:rsid w:val="00391820"/>
    <w:rsid w:val="00392C9A"/>
    <w:rsid w:val="0039417F"/>
    <w:rsid w:val="003943F0"/>
    <w:rsid w:val="003944BC"/>
    <w:rsid w:val="00394C94"/>
    <w:rsid w:val="0039585E"/>
    <w:rsid w:val="003A16F0"/>
    <w:rsid w:val="003A2306"/>
    <w:rsid w:val="003A2C28"/>
    <w:rsid w:val="003A4248"/>
    <w:rsid w:val="003A5DAF"/>
    <w:rsid w:val="003A7304"/>
    <w:rsid w:val="003B0339"/>
    <w:rsid w:val="003B0C7D"/>
    <w:rsid w:val="003B29E7"/>
    <w:rsid w:val="003B3FF6"/>
    <w:rsid w:val="003B4053"/>
    <w:rsid w:val="003B4611"/>
    <w:rsid w:val="003B7D26"/>
    <w:rsid w:val="003C442C"/>
    <w:rsid w:val="003C5C1B"/>
    <w:rsid w:val="003D1317"/>
    <w:rsid w:val="003D294F"/>
    <w:rsid w:val="003D4A32"/>
    <w:rsid w:val="003D4D4F"/>
    <w:rsid w:val="003D7A17"/>
    <w:rsid w:val="003E09DE"/>
    <w:rsid w:val="003E25AA"/>
    <w:rsid w:val="003E2D90"/>
    <w:rsid w:val="003E3F78"/>
    <w:rsid w:val="003E4512"/>
    <w:rsid w:val="003E537E"/>
    <w:rsid w:val="003F0B65"/>
    <w:rsid w:val="003F1B90"/>
    <w:rsid w:val="003F5C93"/>
    <w:rsid w:val="003F7FEA"/>
    <w:rsid w:val="00401148"/>
    <w:rsid w:val="00401F8D"/>
    <w:rsid w:val="004027AF"/>
    <w:rsid w:val="00405398"/>
    <w:rsid w:val="00405BA6"/>
    <w:rsid w:val="00406769"/>
    <w:rsid w:val="0040743A"/>
    <w:rsid w:val="00410570"/>
    <w:rsid w:val="00412481"/>
    <w:rsid w:val="0041384F"/>
    <w:rsid w:val="00413B5A"/>
    <w:rsid w:val="004143FB"/>
    <w:rsid w:val="004150CF"/>
    <w:rsid w:val="00416464"/>
    <w:rsid w:val="0041789F"/>
    <w:rsid w:val="0042007A"/>
    <w:rsid w:val="00420D31"/>
    <w:rsid w:val="00420EFD"/>
    <w:rsid w:val="00423CCF"/>
    <w:rsid w:val="004240CC"/>
    <w:rsid w:val="004245AD"/>
    <w:rsid w:val="00424772"/>
    <w:rsid w:val="00424C9A"/>
    <w:rsid w:val="00427010"/>
    <w:rsid w:val="004300B3"/>
    <w:rsid w:val="004303C4"/>
    <w:rsid w:val="00434ED7"/>
    <w:rsid w:val="00435B09"/>
    <w:rsid w:val="00436A5D"/>
    <w:rsid w:val="00436EEA"/>
    <w:rsid w:val="004424B1"/>
    <w:rsid w:val="0044266C"/>
    <w:rsid w:val="004431E2"/>
    <w:rsid w:val="004435D5"/>
    <w:rsid w:val="00443CF1"/>
    <w:rsid w:val="00445BD0"/>
    <w:rsid w:val="00447368"/>
    <w:rsid w:val="004478DF"/>
    <w:rsid w:val="0045193E"/>
    <w:rsid w:val="00451C2F"/>
    <w:rsid w:val="004524BC"/>
    <w:rsid w:val="00453C1D"/>
    <w:rsid w:val="00453CFB"/>
    <w:rsid w:val="00454F09"/>
    <w:rsid w:val="004556BE"/>
    <w:rsid w:val="00456847"/>
    <w:rsid w:val="0045689A"/>
    <w:rsid w:val="004619FE"/>
    <w:rsid w:val="004659E6"/>
    <w:rsid w:val="00466216"/>
    <w:rsid w:val="00466E25"/>
    <w:rsid w:val="00467105"/>
    <w:rsid w:val="004678B0"/>
    <w:rsid w:val="00467B65"/>
    <w:rsid w:val="00467FC8"/>
    <w:rsid w:val="0047269C"/>
    <w:rsid w:val="004729AB"/>
    <w:rsid w:val="00473CBF"/>
    <w:rsid w:val="00474D8D"/>
    <w:rsid w:val="004757D5"/>
    <w:rsid w:val="00476764"/>
    <w:rsid w:val="00477ED4"/>
    <w:rsid w:val="0048019B"/>
    <w:rsid w:val="004812ED"/>
    <w:rsid w:val="00482AC3"/>
    <w:rsid w:val="0048420B"/>
    <w:rsid w:val="0048469C"/>
    <w:rsid w:val="00484A8E"/>
    <w:rsid w:val="00486D0A"/>
    <w:rsid w:val="00487175"/>
    <w:rsid w:val="004876BE"/>
    <w:rsid w:val="00487A39"/>
    <w:rsid w:val="00490F34"/>
    <w:rsid w:val="0049239A"/>
    <w:rsid w:val="00495079"/>
    <w:rsid w:val="0049569F"/>
    <w:rsid w:val="00496019"/>
    <w:rsid w:val="004A0C44"/>
    <w:rsid w:val="004A2439"/>
    <w:rsid w:val="004A3308"/>
    <w:rsid w:val="004A40D2"/>
    <w:rsid w:val="004A4314"/>
    <w:rsid w:val="004A4F77"/>
    <w:rsid w:val="004A6D4E"/>
    <w:rsid w:val="004A7020"/>
    <w:rsid w:val="004A7296"/>
    <w:rsid w:val="004A7463"/>
    <w:rsid w:val="004B0F98"/>
    <w:rsid w:val="004B229C"/>
    <w:rsid w:val="004B3A40"/>
    <w:rsid w:val="004B3ED7"/>
    <w:rsid w:val="004B772F"/>
    <w:rsid w:val="004C09E0"/>
    <w:rsid w:val="004C09E3"/>
    <w:rsid w:val="004C14F3"/>
    <w:rsid w:val="004C5874"/>
    <w:rsid w:val="004C630E"/>
    <w:rsid w:val="004D0538"/>
    <w:rsid w:val="004D10CD"/>
    <w:rsid w:val="004D6044"/>
    <w:rsid w:val="004D6827"/>
    <w:rsid w:val="004E00C4"/>
    <w:rsid w:val="004E0A67"/>
    <w:rsid w:val="004E3C2A"/>
    <w:rsid w:val="004E3FB8"/>
    <w:rsid w:val="004E5EF2"/>
    <w:rsid w:val="004E65F7"/>
    <w:rsid w:val="004E6C06"/>
    <w:rsid w:val="004E7973"/>
    <w:rsid w:val="004F0033"/>
    <w:rsid w:val="004F0555"/>
    <w:rsid w:val="004F5462"/>
    <w:rsid w:val="004F601D"/>
    <w:rsid w:val="004F63A0"/>
    <w:rsid w:val="004F6B43"/>
    <w:rsid w:val="00501C56"/>
    <w:rsid w:val="00501E47"/>
    <w:rsid w:val="00503647"/>
    <w:rsid w:val="00511CBE"/>
    <w:rsid w:val="00512400"/>
    <w:rsid w:val="00513583"/>
    <w:rsid w:val="005139A2"/>
    <w:rsid w:val="00514E56"/>
    <w:rsid w:val="00515584"/>
    <w:rsid w:val="00515D8C"/>
    <w:rsid w:val="00516D6F"/>
    <w:rsid w:val="00517658"/>
    <w:rsid w:val="00521B57"/>
    <w:rsid w:val="00521C98"/>
    <w:rsid w:val="00522BF8"/>
    <w:rsid w:val="005235DE"/>
    <w:rsid w:val="00524C3C"/>
    <w:rsid w:val="0052567B"/>
    <w:rsid w:val="005257DF"/>
    <w:rsid w:val="005264D9"/>
    <w:rsid w:val="005274D1"/>
    <w:rsid w:val="00527FF0"/>
    <w:rsid w:val="00530B61"/>
    <w:rsid w:val="00533463"/>
    <w:rsid w:val="005345A1"/>
    <w:rsid w:val="00536720"/>
    <w:rsid w:val="00536DE2"/>
    <w:rsid w:val="00537459"/>
    <w:rsid w:val="00542AA2"/>
    <w:rsid w:val="00544C1F"/>
    <w:rsid w:val="005475DC"/>
    <w:rsid w:val="00554DD2"/>
    <w:rsid w:val="00556AD6"/>
    <w:rsid w:val="00557C50"/>
    <w:rsid w:val="00562545"/>
    <w:rsid w:val="005634A0"/>
    <w:rsid w:val="00563943"/>
    <w:rsid w:val="00563EC2"/>
    <w:rsid w:val="00565FDE"/>
    <w:rsid w:val="00566D04"/>
    <w:rsid w:val="00567B23"/>
    <w:rsid w:val="00570DD0"/>
    <w:rsid w:val="00571D1B"/>
    <w:rsid w:val="00571F70"/>
    <w:rsid w:val="005741E6"/>
    <w:rsid w:val="00575C2A"/>
    <w:rsid w:val="00576115"/>
    <w:rsid w:val="00576F7C"/>
    <w:rsid w:val="00580B74"/>
    <w:rsid w:val="0058106C"/>
    <w:rsid w:val="00581906"/>
    <w:rsid w:val="00581B09"/>
    <w:rsid w:val="005823AC"/>
    <w:rsid w:val="00582D43"/>
    <w:rsid w:val="00584972"/>
    <w:rsid w:val="00584B21"/>
    <w:rsid w:val="00585651"/>
    <w:rsid w:val="005859B8"/>
    <w:rsid w:val="00586303"/>
    <w:rsid w:val="005901C9"/>
    <w:rsid w:val="0059161B"/>
    <w:rsid w:val="00591652"/>
    <w:rsid w:val="00592F80"/>
    <w:rsid w:val="0059639E"/>
    <w:rsid w:val="00596AA9"/>
    <w:rsid w:val="005971FC"/>
    <w:rsid w:val="005A2362"/>
    <w:rsid w:val="005A31A0"/>
    <w:rsid w:val="005A616E"/>
    <w:rsid w:val="005A7AB9"/>
    <w:rsid w:val="005B07AC"/>
    <w:rsid w:val="005B1524"/>
    <w:rsid w:val="005B1CD2"/>
    <w:rsid w:val="005B1DAF"/>
    <w:rsid w:val="005B2B89"/>
    <w:rsid w:val="005B2C00"/>
    <w:rsid w:val="005B3250"/>
    <w:rsid w:val="005B328C"/>
    <w:rsid w:val="005B6BAC"/>
    <w:rsid w:val="005C028E"/>
    <w:rsid w:val="005C06E8"/>
    <w:rsid w:val="005C1C49"/>
    <w:rsid w:val="005C1C99"/>
    <w:rsid w:val="005C1DB1"/>
    <w:rsid w:val="005C2348"/>
    <w:rsid w:val="005C4A9D"/>
    <w:rsid w:val="005C5502"/>
    <w:rsid w:val="005C6FD8"/>
    <w:rsid w:val="005D02D8"/>
    <w:rsid w:val="005D18A1"/>
    <w:rsid w:val="005D4A35"/>
    <w:rsid w:val="005D57EA"/>
    <w:rsid w:val="005D74A4"/>
    <w:rsid w:val="005E010C"/>
    <w:rsid w:val="005E077E"/>
    <w:rsid w:val="005E08DD"/>
    <w:rsid w:val="005E0FFF"/>
    <w:rsid w:val="005E1704"/>
    <w:rsid w:val="005E4004"/>
    <w:rsid w:val="005E7B1D"/>
    <w:rsid w:val="005F05FC"/>
    <w:rsid w:val="005F1C3C"/>
    <w:rsid w:val="005F20CB"/>
    <w:rsid w:val="005F2656"/>
    <w:rsid w:val="005F30C7"/>
    <w:rsid w:val="005F3C78"/>
    <w:rsid w:val="005F5D3A"/>
    <w:rsid w:val="005F5F76"/>
    <w:rsid w:val="005F7C25"/>
    <w:rsid w:val="0060203A"/>
    <w:rsid w:val="00603F5F"/>
    <w:rsid w:val="00604DD2"/>
    <w:rsid w:val="00606C0F"/>
    <w:rsid w:val="0060732C"/>
    <w:rsid w:val="00607913"/>
    <w:rsid w:val="00610613"/>
    <w:rsid w:val="00610776"/>
    <w:rsid w:val="00611731"/>
    <w:rsid w:val="006126A7"/>
    <w:rsid w:val="00613487"/>
    <w:rsid w:val="006153C1"/>
    <w:rsid w:val="006171A7"/>
    <w:rsid w:val="00617BA0"/>
    <w:rsid w:val="00620B81"/>
    <w:rsid w:val="0062117A"/>
    <w:rsid w:val="00621AD0"/>
    <w:rsid w:val="00622BC8"/>
    <w:rsid w:val="00622E3C"/>
    <w:rsid w:val="00624CD2"/>
    <w:rsid w:val="00625E4F"/>
    <w:rsid w:val="00627803"/>
    <w:rsid w:val="00630765"/>
    <w:rsid w:val="0063389D"/>
    <w:rsid w:val="00633E97"/>
    <w:rsid w:val="00634243"/>
    <w:rsid w:val="00641135"/>
    <w:rsid w:val="00641EC1"/>
    <w:rsid w:val="00642672"/>
    <w:rsid w:val="00643B38"/>
    <w:rsid w:val="0064587D"/>
    <w:rsid w:val="00646D73"/>
    <w:rsid w:val="0065239C"/>
    <w:rsid w:val="00653700"/>
    <w:rsid w:val="00654AE1"/>
    <w:rsid w:val="00655F41"/>
    <w:rsid w:val="006606EF"/>
    <w:rsid w:val="006609E3"/>
    <w:rsid w:val="00663A48"/>
    <w:rsid w:val="00664AFA"/>
    <w:rsid w:val="00665561"/>
    <w:rsid w:val="0066769D"/>
    <w:rsid w:val="0067010E"/>
    <w:rsid w:val="00670D1E"/>
    <w:rsid w:val="006740AD"/>
    <w:rsid w:val="006771E3"/>
    <w:rsid w:val="006800DC"/>
    <w:rsid w:val="006801DC"/>
    <w:rsid w:val="00682005"/>
    <w:rsid w:val="00682662"/>
    <w:rsid w:val="006826A2"/>
    <w:rsid w:val="00683470"/>
    <w:rsid w:val="0068375B"/>
    <w:rsid w:val="0068438F"/>
    <w:rsid w:val="00684398"/>
    <w:rsid w:val="00686564"/>
    <w:rsid w:val="006873AC"/>
    <w:rsid w:val="00687EA2"/>
    <w:rsid w:val="00692384"/>
    <w:rsid w:val="00694140"/>
    <w:rsid w:val="00695958"/>
    <w:rsid w:val="006A150C"/>
    <w:rsid w:val="006A1986"/>
    <w:rsid w:val="006A2C2D"/>
    <w:rsid w:val="006A38C1"/>
    <w:rsid w:val="006A3D36"/>
    <w:rsid w:val="006A4E86"/>
    <w:rsid w:val="006A4FE1"/>
    <w:rsid w:val="006A6297"/>
    <w:rsid w:val="006A6E00"/>
    <w:rsid w:val="006B37B2"/>
    <w:rsid w:val="006B49AB"/>
    <w:rsid w:val="006B5E8A"/>
    <w:rsid w:val="006B6991"/>
    <w:rsid w:val="006B6B18"/>
    <w:rsid w:val="006C47A1"/>
    <w:rsid w:val="006C5013"/>
    <w:rsid w:val="006C6213"/>
    <w:rsid w:val="006D08C5"/>
    <w:rsid w:val="006D10E2"/>
    <w:rsid w:val="006D2420"/>
    <w:rsid w:val="006D2D7E"/>
    <w:rsid w:val="006D3601"/>
    <w:rsid w:val="006D48BD"/>
    <w:rsid w:val="006D4E88"/>
    <w:rsid w:val="006D736C"/>
    <w:rsid w:val="006D7E8F"/>
    <w:rsid w:val="006E1266"/>
    <w:rsid w:val="006E4B27"/>
    <w:rsid w:val="006E4BC9"/>
    <w:rsid w:val="006E51BC"/>
    <w:rsid w:val="006E5992"/>
    <w:rsid w:val="006F084B"/>
    <w:rsid w:val="006F1318"/>
    <w:rsid w:val="006F146C"/>
    <w:rsid w:val="006F2699"/>
    <w:rsid w:val="006F3256"/>
    <w:rsid w:val="006F6540"/>
    <w:rsid w:val="006F6576"/>
    <w:rsid w:val="006F6957"/>
    <w:rsid w:val="006F7065"/>
    <w:rsid w:val="00700A21"/>
    <w:rsid w:val="007039FB"/>
    <w:rsid w:val="007044A7"/>
    <w:rsid w:val="00706F12"/>
    <w:rsid w:val="0070797A"/>
    <w:rsid w:val="00711AE9"/>
    <w:rsid w:val="00712EEA"/>
    <w:rsid w:val="00713508"/>
    <w:rsid w:val="00713FA2"/>
    <w:rsid w:val="00714516"/>
    <w:rsid w:val="00720A7B"/>
    <w:rsid w:val="0072100B"/>
    <w:rsid w:val="00721755"/>
    <w:rsid w:val="00722139"/>
    <w:rsid w:val="00723B1A"/>
    <w:rsid w:val="00726087"/>
    <w:rsid w:val="00726A8A"/>
    <w:rsid w:val="00730147"/>
    <w:rsid w:val="0073101F"/>
    <w:rsid w:val="0073320A"/>
    <w:rsid w:val="007340E6"/>
    <w:rsid w:val="007374CF"/>
    <w:rsid w:val="00740472"/>
    <w:rsid w:val="007426FE"/>
    <w:rsid w:val="00743ED6"/>
    <w:rsid w:val="007446CF"/>
    <w:rsid w:val="0075045B"/>
    <w:rsid w:val="00754327"/>
    <w:rsid w:val="00754B76"/>
    <w:rsid w:val="0075501A"/>
    <w:rsid w:val="00755BA4"/>
    <w:rsid w:val="00757616"/>
    <w:rsid w:val="0076179D"/>
    <w:rsid w:val="0076215F"/>
    <w:rsid w:val="00764365"/>
    <w:rsid w:val="00764753"/>
    <w:rsid w:val="00764D41"/>
    <w:rsid w:val="00767B14"/>
    <w:rsid w:val="00770E13"/>
    <w:rsid w:val="00771C5F"/>
    <w:rsid w:val="00772D77"/>
    <w:rsid w:val="00774788"/>
    <w:rsid w:val="00774E38"/>
    <w:rsid w:val="00775705"/>
    <w:rsid w:val="00776524"/>
    <w:rsid w:val="00776D24"/>
    <w:rsid w:val="00777B75"/>
    <w:rsid w:val="00777E14"/>
    <w:rsid w:val="00780E30"/>
    <w:rsid w:val="00782356"/>
    <w:rsid w:val="00782FAE"/>
    <w:rsid w:val="0078315E"/>
    <w:rsid w:val="00783750"/>
    <w:rsid w:val="00785192"/>
    <w:rsid w:val="007852E7"/>
    <w:rsid w:val="00787F76"/>
    <w:rsid w:val="007903EF"/>
    <w:rsid w:val="007905B1"/>
    <w:rsid w:val="007954B6"/>
    <w:rsid w:val="0079573D"/>
    <w:rsid w:val="007964EC"/>
    <w:rsid w:val="00796FC1"/>
    <w:rsid w:val="007A0881"/>
    <w:rsid w:val="007A16F6"/>
    <w:rsid w:val="007A2896"/>
    <w:rsid w:val="007A4876"/>
    <w:rsid w:val="007A4878"/>
    <w:rsid w:val="007A5165"/>
    <w:rsid w:val="007A6E96"/>
    <w:rsid w:val="007B0E0C"/>
    <w:rsid w:val="007B1335"/>
    <w:rsid w:val="007B1496"/>
    <w:rsid w:val="007B3D9E"/>
    <w:rsid w:val="007B429B"/>
    <w:rsid w:val="007B5398"/>
    <w:rsid w:val="007B63AE"/>
    <w:rsid w:val="007B7989"/>
    <w:rsid w:val="007C13B6"/>
    <w:rsid w:val="007C14CA"/>
    <w:rsid w:val="007C2426"/>
    <w:rsid w:val="007C24EF"/>
    <w:rsid w:val="007C2822"/>
    <w:rsid w:val="007C305C"/>
    <w:rsid w:val="007C3090"/>
    <w:rsid w:val="007C5F9D"/>
    <w:rsid w:val="007C7327"/>
    <w:rsid w:val="007D188F"/>
    <w:rsid w:val="007D1BFE"/>
    <w:rsid w:val="007D24DB"/>
    <w:rsid w:val="007D4E28"/>
    <w:rsid w:val="007D55D8"/>
    <w:rsid w:val="007D5B8A"/>
    <w:rsid w:val="007D70D4"/>
    <w:rsid w:val="007D7440"/>
    <w:rsid w:val="007E06C1"/>
    <w:rsid w:val="007E07E4"/>
    <w:rsid w:val="007E1B1B"/>
    <w:rsid w:val="007E53CA"/>
    <w:rsid w:val="007E65DB"/>
    <w:rsid w:val="007E6F2A"/>
    <w:rsid w:val="007E6FBA"/>
    <w:rsid w:val="007F1DA2"/>
    <w:rsid w:val="007F24D9"/>
    <w:rsid w:val="007F4092"/>
    <w:rsid w:val="007F4D41"/>
    <w:rsid w:val="007F60FC"/>
    <w:rsid w:val="007F660A"/>
    <w:rsid w:val="00803E27"/>
    <w:rsid w:val="00807B3D"/>
    <w:rsid w:val="0081261F"/>
    <w:rsid w:val="00813161"/>
    <w:rsid w:val="008138DD"/>
    <w:rsid w:val="00813BC8"/>
    <w:rsid w:val="00814584"/>
    <w:rsid w:val="00815C1C"/>
    <w:rsid w:val="00815DCF"/>
    <w:rsid w:val="00820520"/>
    <w:rsid w:val="008215D9"/>
    <w:rsid w:val="00822C0D"/>
    <w:rsid w:val="0082335D"/>
    <w:rsid w:val="0082396E"/>
    <w:rsid w:val="008247CA"/>
    <w:rsid w:val="00824940"/>
    <w:rsid w:val="00826D63"/>
    <w:rsid w:val="00830DB8"/>
    <w:rsid w:val="00831067"/>
    <w:rsid w:val="008314AB"/>
    <w:rsid w:val="00831565"/>
    <w:rsid w:val="00832143"/>
    <w:rsid w:val="008333F1"/>
    <w:rsid w:val="00833AC2"/>
    <w:rsid w:val="00835CFC"/>
    <w:rsid w:val="0083607F"/>
    <w:rsid w:val="00836132"/>
    <w:rsid w:val="00842449"/>
    <w:rsid w:val="008429E5"/>
    <w:rsid w:val="0084494A"/>
    <w:rsid w:val="00844E1F"/>
    <w:rsid w:val="00846965"/>
    <w:rsid w:val="0084713B"/>
    <w:rsid w:val="00847422"/>
    <w:rsid w:val="00850C15"/>
    <w:rsid w:val="008549F1"/>
    <w:rsid w:val="00855BA0"/>
    <w:rsid w:val="0086007B"/>
    <w:rsid w:val="00860A55"/>
    <w:rsid w:val="008617EA"/>
    <w:rsid w:val="00875C19"/>
    <w:rsid w:val="0087667B"/>
    <w:rsid w:val="00881DA3"/>
    <w:rsid w:val="00883971"/>
    <w:rsid w:val="008846A7"/>
    <w:rsid w:val="00887AF3"/>
    <w:rsid w:val="00887BB9"/>
    <w:rsid w:val="008901D6"/>
    <w:rsid w:val="0089240E"/>
    <w:rsid w:val="0089243D"/>
    <w:rsid w:val="00897145"/>
    <w:rsid w:val="00897606"/>
    <w:rsid w:val="008A075C"/>
    <w:rsid w:val="008A18AF"/>
    <w:rsid w:val="008A1EA2"/>
    <w:rsid w:val="008A272C"/>
    <w:rsid w:val="008A2F51"/>
    <w:rsid w:val="008A3BCF"/>
    <w:rsid w:val="008A5508"/>
    <w:rsid w:val="008B0DE4"/>
    <w:rsid w:val="008B1DF1"/>
    <w:rsid w:val="008B384D"/>
    <w:rsid w:val="008B5886"/>
    <w:rsid w:val="008B5A50"/>
    <w:rsid w:val="008B650A"/>
    <w:rsid w:val="008B6D3D"/>
    <w:rsid w:val="008B789E"/>
    <w:rsid w:val="008B7DDA"/>
    <w:rsid w:val="008B7FFD"/>
    <w:rsid w:val="008C0D62"/>
    <w:rsid w:val="008C26F8"/>
    <w:rsid w:val="008C3150"/>
    <w:rsid w:val="008C6DC7"/>
    <w:rsid w:val="008C6E99"/>
    <w:rsid w:val="008C7EE0"/>
    <w:rsid w:val="008D26C2"/>
    <w:rsid w:val="008D2D8E"/>
    <w:rsid w:val="008D3DEF"/>
    <w:rsid w:val="008D44FE"/>
    <w:rsid w:val="008D4577"/>
    <w:rsid w:val="008D6960"/>
    <w:rsid w:val="008D73B6"/>
    <w:rsid w:val="008E0B1F"/>
    <w:rsid w:val="008E1574"/>
    <w:rsid w:val="008E2FC6"/>
    <w:rsid w:val="008E3377"/>
    <w:rsid w:val="008E5E7A"/>
    <w:rsid w:val="008E6026"/>
    <w:rsid w:val="008E6CC1"/>
    <w:rsid w:val="008E79A4"/>
    <w:rsid w:val="008F0855"/>
    <w:rsid w:val="008F10A0"/>
    <w:rsid w:val="008F142D"/>
    <w:rsid w:val="008F5330"/>
    <w:rsid w:val="008F6986"/>
    <w:rsid w:val="008F72E6"/>
    <w:rsid w:val="008F7B0D"/>
    <w:rsid w:val="00900705"/>
    <w:rsid w:val="009032C4"/>
    <w:rsid w:val="009069C7"/>
    <w:rsid w:val="00907A43"/>
    <w:rsid w:val="0091138C"/>
    <w:rsid w:val="00911BC5"/>
    <w:rsid w:val="009123FC"/>
    <w:rsid w:val="00913F2E"/>
    <w:rsid w:val="00916474"/>
    <w:rsid w:val="00916747"/>
    <w:rsid w:val="00920F94"/>
    <w:rsid w:val="00921376"/>
    <w:rsid w:val="00921627"/>
    <w:rsid w:val="00923747"/>
    <w:rsid w:val="009243B3"/>
    <w:rsid w:val="00925953"/>
    <w:rsid w:val="00925E33"/>
    <w:rsid w:val="0092694E"/>
    <w:rsid w:val="009277AF"/>
    <w:rsid w:val="0093086E"/>
    <w:rsid w:val="00930E1B"/>
    <w:rsid w:val="00931149"/>
    <w:rsid w:val="0093123D"/>
    <w:rsid w:val="009321E1"/>
    <w:rsid w:val="009352BA"/>
    <w:rsid w:val="00935467"/>
    <w:rsid w:val="00936350"/>
    <w:rsid w:val="00936FA8"/>
    <w:rsid w:val="00937C04"/>
    <w:rsid w:val="00940865"/>
    <w:rsid w:val="00941775"/>
    <w:rsid w:val="00941786"/>
    <w:rsid w:val="00942506"/>
    <w:rsid w:val="0094357F"/>
    <w:rsid w:val="009470FB"/>
    <w:rsid w:val="0094730C"/>
    <w:rsid w:val="00947B8D"/>
    <w:rsid w:val="00952E87"/>
    <w:rsid w:val="00953C98"/>
    <w:rsid w:val="009550C9"/>
    <w:rsid w:val="00961042"/>
    <w:rsid w:val="00962397"/>
    <w:rsid w:val="00962EDA"/>
    <w:rsid w:val="00963069"/>
    <w:rsid w:val="0096314D"/>
    <w:rsid w:val="009635FF"/>
    <w:rsid w:val="009643D5"/>
    <w:rsid w:val="00964EA4"/>
    <w:rsid w:val="009656CA"/>
    <w:rsid w:val="00966797"/>
    <w:rsid w:val="009668CA"/>
    <w:rsid w:val="009673AA"/>
    <w:rsid w:val="00972348"/>
    <w:rsid w:val="00973840"/>
    <w:rsid w:val="009754DC"/>
    <w:rsid w:val="00976ADB"/>
    <w:rsid w:val="00976F5F"/>
    <w:rsid w:val="00980A0D"/>
    <w:rsid w:val="009813DB"/>
    <w:rsid w:val="009816C9"/>
    <w:rsid w:val="009858CE"/>
    <w:rsid w:val="009867B3"/>
    <w:rsid w:val="00987E73"/>
    <w:rsid w:val="00990A4F"/>
    <w:rsid w:val="009910FA"/>
    <w:rsid w:val="009917E0"/>
    <w:rsid w:val="009945FD"/>
    <w:rsid w:val="00994D2D"/>
    <w:rsid w:val="00995660"/>
    <w:rsid w:val="0099695F"/>
    <w:rsid w:val="00996A1F"/>
    <w:rsid w:val="009A00E5"/>
    <w:rsid w:val="009A0D57"/>
    <w:rsid w:val="009A4F86"/>
    <w:rsid w:val="009A56A8"/>
    <w:rsid w:val="009B1526"/>
    <w:rsid w:val="009B1719"/>
    <w:rsid w:val="009B2110"/>
    <w:rsid w:val="009B2B8E"/>
    <w:rsid w:val="009B5D79"/>
    <w:rsid w:val="009B5DFC"/>
    <w:rsid w:val="009B7029"/>
    <w:rsid w:val="009C1CE3"/>
    <w:rsid w:val="009C1D43"/>
    <w:rsid w:val="009C46B8"/>
    <w:rsid w:val="009C5A39"/>
    <w:rsid w:val="009C7472"/>
    <w:rsid w:val="009D0241"/>
    <w:rsid w:val="009D049C"/>
    <w:rsid w:val="009D0DFA"/>
    <w:rsid w:val="009D1E7A"/>
    <w:rsid w:val="009D481A"/>
    <w:rsid w:val="009D521D"/>
    <w:rsid w:val="009E06A4"/>
    <w:rsid w:val="009E2111"/>
    <w:rsid w:val="009E23CB"/>
    <w:rsid w:val="009E2942"/>
    <w:rsid w:val="009E4AA5"/>
    <w:rsid w:val="009E5E8A"/>
    <w:rsid w:val="009F0E6E"/>
    <w:rsid w:val="009F1632"/>
    <w:rsid w:val="009F1EAA"/>
    <w:rsid w:val="009F3F1F"/>
    <w:rsid w:val="009F5134"/>
    <w:rsid w:val="009F5549"/>
    <w:rsid w:val="009F5C1E"/>
    <w:rsid w:val="009F6E01"/>
    <w:rsid w:val="009F7247"/>
    <w:rsid w:val="009F7AF7"/>
    <w:rsid w:val="009F7D54"/>
    <w:rsid w:val="00A002EB"/>
    <w:rsid w:val="00A01056"/>
    <w:rsid w:val="00A02C53"/>
    <w:rsid w:val="00A0417D"/>
    <w:rsid w:val="00A05FC9"/>
    <w:rsid w:val="00A152E6"/>
    <w:rsid w:val="00A16C7B"/>
    <w:rsid w:val="00A17AB5"/>
    <w:rsid w:val="00A2042E"/>
    <w:rsid w:val="00A22D35"/>
    <w:rsid w:val="00A23F31"/>
    <w:rsid w:val="00A24387"/>
    <w:rsid w:val="00A245BB"/>
    <w:rsid w:val="00A246C3"/>
    <w:rsid w:val="00A24BA1"/>
    <w:rsid w:val="00A250F2"/>
    <w:rsid w:val="00A27544"/>
    <w:rsid w:val="00A307F9"/>
    <w:rsid w:val="00A313EE"/>
    <w:rsid w:val="00A32A64"/>
    <w:rsid w:val="00A34735"/>
    <w:rsid w:val="00A347C2"/>
    <w:rsid w:val="00A34E2A"/>
    <w:rsid w:val="00A35882"/>
    <w:rsid w:val="00A4037B"/>
    <w:rsid w:val="00A407CE"/>
    <w:rsid w:val="00A41D4D"/>
    <w:rsid w:val="00A45704"/>
    <w:rsid w:val="00A45790"/>
    <w:rsid w:val="00A46679"/>
    <w:rsid w:val="00A47379"/>
    <w:rsid w:val="00A476D8"/>
    <w:rsid w:val="00A51DAB"/>
    <w:rsid w:val="00A547E8"/>
    <w:rsid w:val="00A554AD"/>
    <w:rsid w:val="00A56B2E"/>
    <w:rsid w:val="00A60EE1"/>
    <w:rsid w:val="00A62639"/>
    <w:rsid w:val="00A637F4"/>
    <w:rsid w:val="00A63C75"/>
    <w:rsid w:val="00A6478E"/>
    <w:rsid w:val="00A70A2E"/>
    <w:rsid w:val="00A70D06"/>
    <w:rsid w:val="00A727F6"/>
    <w:rsid w:val="00A730D2"/>
    <w:rsid w:val="00A73942"/>
    <w:rsid w:val="00A73B3B"/>
    <w:rsid w:val="00A75E13"/>
    <w:rsid w:val="00A81796"/>
    <w:rsid w:val="00A8256D"/>
    <w:rsid w:val="00A8317C"/>
    <w:rsid w:val="00A87FDB"/>
    <w:rsid w:val="00A90228"/>
    <w:rsid w:val="00A903FC"/>
    <w:rsid w:val="00A90847"/>
    <w:rsid w:val="00A913AF"/>
    <w:rsid w:val="00A91975"/>
    <w:rsid w:val="00A93AA4"/>
    <w:rsid w:val="00A946BC"/>
    <w:rsid w:val="00A94F3A"/>
    <w:rsid w:val="00A95C89"/>
    <w:rsid w:val="00A96E24"/>
    <w:rsid w:val="00AA43AA"/>
    <w:rsid w:val="00AA6E61"/>
    <w:rsid w:val="00AB22A9"/>
    <w:rsid w:val="00AB3729"/>
    <w:rsid w:val="00AB411E"/>
    <w:rsid w:val="00AB5123"/>
    <w:rsid w:val="00AB6C8D"/>
    <w:rsid w:val="00AB72F6"/>
    <w:rsid w:val="00AC00B5"/>
    <w:rsid w:val="00AC02F1"/>
    <w:rsid w:val="00AC09C1"/>
    <w:rsid w:val="00AC4402"/>
    <w:rsid w:val="00AC5429"/>
    <w:rsid w:val="00AC72BA"/>
    <w:rsid w:val="00AC745D"/>
    <w:rsid w:val="00AD032D"/>
    <w:rsid w:val="00AD11D0"/>
    <w:rsid w:val="00AD22EA"/>
    <w:rsid w:val="00AD27E7"/>
    <w:rsid w:val="00AD2C21"/>
    <w:rsid w:val="00AD2E44"/>
    <w:rsid w:val="00AD3555"/>
    <w:rsid w:val="00AD3663"/>
    <w:rsid w:val="00AD5D27"/>
    <w:rsid w:val="00AD7A39"/>
    <w:rsid w:val="00AD7FD0"/>
    <w:rsid w:val="00AE07FE"/>
    <w:rsid w:val="00AE0D62"/>
    <w:rsid w:val="00AE1EAE"/>
    <w:rsid w:val="00AE1EF6"/>
    <w:rsid w:val="00AE424D"/>
    <w:rsid w:val="00AE4530"/>
    <w:rsid w:val="00AE4FCF"/>
    <w:rsid w:val="00AE667A"/>
    <w:rsid w:val="00AF0450"/>
    <w:rsid w:val="00AF0EB9"/>
    <w:rsid w:val="00AF3554"/>
    <w:rsid w:val="00AF3E49"/>
    <w:rsid w:val="00AF4041"/>
    <w:rsid w:val="00AF4386"/>
    <w:rsid w:val="00AF44BE"/>
    <w:rsid w:val="00AF4B43"/>
    <w:rsid w:val="00AF5DAF"/>
    <w:rsid w:val="00B00A00"/>
    <w:rsid w:val="00B00DD2"/>
    <w:rsid w:val="00B04434"/>
    <w:rsid w:val="00B04B6C"/>
    <w:rsid w:val="00B04FFD"/>
    <w:rsid w:val="00B07A36"/>
    <w:rsid w:val="00B07E65"/>
    <w:rsid w:val="00B1165F"/>
    <w:rsid w:val="00B142AA"/>
    <w:rsid w:val="00B1450D"/>
    <w:rsid w:val="00B14BDA"/>
    <w:rsid w:val="00B1789B"/>
    <w:rsid w:val="00B2182B"/>
    <w:rsid w:val="00B228D3"/>
    <w:rsid w:val="00B231B1"/>
    <w:rsid w:val="00B23430"/>
    <w:rsid w:val="00B2377A"/>
    <w:rsid w:val="00B2436C"/>
    <w:rsid w:val="00B247C7"/>
    <w:rsid w:val="00B2630D"/>
    <w:rsid w:val="00B26F0E"/>
    <w:rsid w:val="00B33A5A"/>
    <w:rsid w:val="00B34344"/>
    <w:rsid w:val="00B348D8"/>
    <w:rsid w:val="00B352A5"/>
    <w:rsid w:val="00B36A2F"/>
    <w:rsid w:val="00B40884"/>
    <w:rsid w:val="00B424B8"/>
    <w:rsid w:val="00B4278E"/>
    <w:rsid w:val="00B42B3D"/>
    <w:rsid w:val="00B4314F"/>
    <w:rsid w:val="00B515A8"/>
    <w:rsid w:val="00B519C3"/>
    <w:rsid w:val="00B546F1"/>
    <w:rsid w:val="00B565C7"/>
    <w:rsid w:val="00B57572"/>
    <w:rsid w:val="00B60F96"/>
    <w:rsid w:val="00B67C7A"/>
    <w:rsid w:val="00B70C23"/>
    <w:rsid w:val="00B733A4"/>
    <w:rsid w:val="00B73C55"/>
    <w:rsid w:val="00B74298"/>
    <w:rsid w:val="00B748DC"/>
    <w:rsid w:val="00B74A52"/>
    <w:rsid w:val="00B7555E"/>
    <w:rsid w:val="00B75F8F"/>
    <w:rsid w:val="00B76582"/>
    <w:rsid w:val="00B76FAC"/>
    <w:rsid w:val="00B81086"/>
    <w:rsid w:val="00B814A3"/>
    <w:rsid w:val="00B820F8"/>
    <w:rsid w:val="00B8395A"/>
    <w:rsid w:val="00B90027"/>
    <w:rsid w:val="00B9022C"/>
    <w:rsid w:val="00B90944"/>
    <w:rsid w:val="00B9198C"/>
    <w:rsid w:val="00B92144"/>
    <w:rsid w:val="00B927A9"/>
    <w:rsid w:val="00B93535"/>
    <w:rsid w:val="00B95258"/>
    <w:rsid w:val="00B9536E"/>
    <w:rsid w:val="00BA1BE6"/>
    <w:rsid w:val="00BA2065"/>
    <w:rsid w:val="00BA7859"/>
    <w:rsid w:val="00BA7A8A"/>
    <w:rsid w:val="00BB24A1"/>
    <w:rsid w:val="00BB30E5"/>
    <w:rsid w:val="00BB3AFE"/>
    <w:rsid w:val="00BB41EE"/>
    <w:rsid w:val="00BB485E"/>
    <w:rsid w:val="00BB58DD"/>
    <w:rsid w:val="00BB65A2"/>
    <w:rsid w:val="00BB6841"/>
    <w:rsid w:val="00BC0768"/>
    <w:rsid w:val="00BC0A23"/>
    <w:rsid w:val="00BC2CCA"/>
    <w:rsid w:val="00BC5FE9"/>
    <w:rsid w:val="00BC63F4"/>
    <w:rsid w:val="00BC6A51"/>
    <w:rsid w:val="00BD11D3"/>
    <w:rsid w:val="00BD1616"/>
    <w:rsid w:val="00BD50F8"/>
    <w:rsid w:val="00BD543B"/>
    <w:rsid w:val="00BE0F98"/>
    <w:rsid w:val="00BE33E6"/>
    <w:rsid w:val="00BE6452"/>
    <w:rsid w:val="00BE68A2"/>
    <w:rsid w:val="00BE774B"/>
    <w:rsid w:val="00BE7837"/>
    <w:rsid w:val="00BF021E"/>
    <w:rsid w:val="00BF1426"/>
    <w:rsid w:val="00BF2EAA"/>
    <w:rsid w:val="00BF49AC"/>
    <w:rsid w:val="00BF4BE4"/>
    <w:rsid w:val="00BF4F38"/>
    <w:rsid w:val="00BF5635"/>
    <w:rsid w:val="00BF6300"/>
    <w:rsid w:val="00BF64A7"/>
    <w:rsid w:val="00BF6C45"/>
    <w:rsid w:val="00BF7105"/>
    <w:rsid w:val="00BF7D88"/>
    <w:rsid w:val="00C007F8"/>
    <w:rsid w:val="00C00871"/>
    <w:rsid w:val="00C0325E"/>
    <w:rsid w:val="00C03CF0"/>
    <w:rsid w:val="00C04511"/>
    <w:rsid w:val="00C0477D"/>
    <w:rsid w:val="00C0682C"/>
    <w:rsid w:val="00C12E93"/>
    <w:rsid w:val="00C12EE9"/>
    <w:rsid w:val="00C14C92"/>
    <w:rsid w:val="00C155E3"/>
    <w:rsid w:val="00C16623"/>
    <w:rsid w:val="00C17718"/>
    <w:rsid w:val="00C21493"/>
    <w:rsid w:val="00C252C1"/>
    <w:rsid w:val="00C25382"/>
    <w:rsid w:val="00C253CA"/>
    <w:rsid w:val="00C25BE0"/>
    <w:rsid w:val="00C268B5"/>
    <w:rsid w:val="00C30FD5"/>
    <w:rsid w:val="00C31C83"/>
    <w:rsid w:val="00C32E9E"/>
    <w:rsid w:val="00C344C0"/>
    <w:rsid w:val="00C34FE9"/>
    <w:rsid w:val="00C374A0"/>
    <w:rsid w:val="00C41AC5"/>
    <w:rsid w:val="00C42E0D"/>
    <w:rsid w:val="00C448E5"/>
    <w:rsid w:val="00C45E22"/>
    <w:rsid w:val="00C52616"/>
    <w:rsid w:val="00C528A7"/>
    <w:rsid w:val="00C54AA5"/>
    <w:rsid w:val="00C57579"/>
    <w:rsid w:val="00C57B9E"/>
    <w:rsid w:val="00C619A7"/>
    <w:rsid w:val="00C63463"/>
    <w:rsid w:val="00C63632"/>
    <w:rsid w:val="00C63C9D"/>
    <w:rsid w:val="00C6408C"/>
    <w:rsid w:val="00C647DB"/>
    <w:rsid w:val="00C66CF3"/>
    <w:rsid w:val="00C66D1A"/>
    <w:rsid w:val="00C71886"/>
    <w:rsid w:val="00C71E06"/>
    <w:rsid w:val="00C723AC"/>
    <w:rsid w:val="00C72B94"/>
    <w:rsid w:val="00C73E18"/>
    <w:rsid w:val="00C77F2F"/>
    <w:rsid w:val="00C804CE"/>
    <w:rsid w:val="00C80F81"/>
    <w:rsid w:val="00C827A3"/>
    <w:rsid w:val="00C8365E"/>
    <w:rsid w:val="00C84B9C"/>
    <w:rsid w:val="00C84C3D"/>
    <w:rsid w:val="00C85546"/>
    <w:rsid w:val="00C86E5B"/>
    <w:rsid w:val="00C86FB3"/>
    <w:rsid w:val="00C90DB7"/>
    <w:rsid w:val="00C90DFD"/>
    <w:rsid w:val="00C915B7"/>
    <w:rsid w:val="00C942FD"/>
    <w:rsid w:val="00C96310"/>
    <w:rsid w:val="00C96FD0"/>
    <w:rsid w:val="00C97563"/>
    <w:rsid w:val="00CA0A8D"/>
    <w:rsid w:val="00CA218E"/>
    <w:rsid w:val="00CA2436"/>
    <w:rsid w:val="00CA30BE"/>
    <w:rsid w:val="00CA3C9A"/>
    <w:rsid w:val="00CA4E27"/>
    <w:rsid w:val="00CB08E6"/>
    <w:rsid w:val="00CB1739"/>
    <w:rsid w:val="00CB2301"/>
    <w:rsid w:val="00CB2F11"/>
    <w:rsid w:val="00CB5823"/>
    <w:rsid w:val="00CB65AA"/>
    <w:rsid w:val="00CB7ABE"/>
    <w:rsid w:val="00CC009D"/>
    <w:rsid w:val="00CC0515"/>
    <w:rsid w:val="00CC0A99"/>
    <w:rsid w:val="00CC14C9"/>
    <w:rsid w:val="00CC1617"/>
    <w:rsid w:val="00CC2736"/>
    <w:rsid w:val="00CC2A5F"/>
    <w:rsid w:val="00CC5014"/>
    <w:rsid w:val="00CC5DFE"/>
    <w:rsid w:val="00CC6CB2"/>
    <w:rsid w:val="00CC76D5"/>
    <w:rsid w:val="00CD1A2B"/>
    <w:rsid w:val="00CD3256"/>
    <w:rsid w:val="00CD37FF"/>
    <w:rsid w:val="00CD5F19"/>
    <w:rsid w:val="00CE22EB"/>
    <w:rsid w:val="00CE357D"/>
    <w:rsid w:val="00CE4B6F"/>
    <w:rsid w:val="00CE50C9"/>
    <w:rsid w:val="00CE5CD7"/>
    <w:rsid w:val="00CE684F"/>
    <w:rsid w:val="00CE7B5D"/>
    <w:rsid w:val="00CE7E34"/>
    <w:rsid w:val="00CF38B4"/>
    <w:rsid w:val="00CF3A04"/>
    <w:rsid w:val="00CF3B66"/>
    <w:rsid w:val="00CF6FAA"/>
    <w:rsid w:val="00CF75B6"/>
    <w:rsid w:val="00CF7CC4"/>
    <w:rsid w:val="00D00C87"/>
    <w:rsid w:val="00D0166B"/>
    <w:rsid w:val="00D01FA4"/>
    <w:rsid w:val="00D02678"/>
    <w:rsid w:val="00D03189"/>
    <w:rsid w:val="00D04839"/>
    <w:rsid w:val="00D06192"/>
    <w:rsid w:val="00D10611"/>
    <w:rsid w:val="00D12B26"/>
    <w:rsid w:val="00D13E94"/>
    <w:rsid w:val="00D165C9"/>
    <w:rsid w:val="00D16FB7"/>
    <w:rsid w:val="00D17C5E"/>
    <w:rsid w:val="00D20C45"/>
    <w:rsid w:val="00D20D23"/>
    <w:rsid w:val="00D21E34"/>
    <w:rsid w:val="00D22A40"/>
    <w:rsid w:val="00D23DC3"/>
    <w:rsid w:val="00D245AB"/>
    <w:rsid w:val="00D245DF"/>
    <w:rsid w:val="00D248D5"/>
    <w:rsid w:val="00D25246"/>
    <w:rsid w:val="00D269BF"/>
    <w:rsid w:val="00D274C7"/>
    <w:rsid w:val="00D31ABB"/>
    <w:rsid w:val="00D33DA3"/>
    <w:rsid w:val="00D34123"/>
    <w:rsid w:val="00D35E0C"/>
    <w:rsid w:val="00D37118"/>
    <w:rsid w:val="00D377B5"/>
    <w:rsid w:val="00D40187"/>
    <w:rsid w:val="00D4029D"/>
    <w:rsid w:val="00D42CAD"/>
    <w:rsid w:val="00D42ECE"/>
    <w:rsid w:val="00D4324D"/>
    <w:rsid w:val="00D457B3"/>
    <w:rsid w:val="00D45D97"/>
    <w:rsid w:val="00D46846"/>
    <w:rsid w:val="00D476ED"/>
    <w:rsid w:val="00D47A17"/>
    <w:rsid w:val="00D50920"/>
    <w:rsid w:val="00D50E99"/>
    <w:rsid w:val="00D51055"/>
    <w:rsid w:val="00D51FE0"/>
    <w:rsid w:val="00D53BA8"/>
    <w:rsid w:val="00D5407D"/>
    <w:rsid w:val="00D55B41"/>
    <w:rsid w:val="00D56646"/>
    <w:rsid w:val="00D56932"/>
    <w:rsid w:val="00D573D5"/>
    <w:rsid w:val="00D57AA0"/>
    <w:rsid w:val="00D57B7C"/>
    <w:rsid w:val="00D6048F"/>
    <w:rsid w:val="00D60968"/>
    <w:rsid w:val="00D61139"/>
    <w:rsid w:val="00D61234"/>
    <w:rsid w:val="00D6422C"/>
    <w:rsid w:val="00D643E5"/>
    <w:rsid w:val="00D64E12"/>
    <w:rsid w:val="00D717C3"/>
    <w:rsid w:val="00D722C6"/>
    <w:rsid w:val="00D76438"/>
    <w:rsid w:val="00D76D87"/>
    <w:rsid w:val="00D76F55"/>
    <w:rsid w:val="00D773B0"/>
    <w:rsid w:val="00D813F9"/>
    <w:rsid w:val="00D819C2"/>
    <w:rsid w:val="00D83D0D"/>
    <w:rsid w:val="00D84581"/>
    <w:rsid w:val="00D867DC"/>
    <w:rsid w:val="00D869D7"/>
    <w:rsid w:val="00D9113B"/>
    <w:rsid w:val="00D93A02"/>
    <w:rsid w:val="00D945F9"/>
    <w:rsid w:val="00D95A61"/>
    <w:rsid w:val="00DA0B7C"/>
    <w:rsid w:val="00DA292B"/>
    <w:rsid w:val="00DA35C5"/>
    <w:rsid w:val="00DA3849"/>
    <w:rsid w:val="00DA5AB4"/>
    <w:rsid w:val="00DA5D87"/>
    <w:rsid w:val="00DA6F5B"/>
    <w:rsid w:val="00DA7FCB"/>
    <w:rsid w:val="00DB09B0"/>
    <w:rsid w:val="00DB0D00"/>
    <w:rsid w:val="00DB229F"/>
    <w:rsid w:val="00DB2342"/>
    <w:rsid w:val="00DB2761"/>
    <w:rsid w:val="00DB3472"/>
    <w:rsid w:val="00DB3AC4"/>
    <w:rsid w:val="00DB3D7E"/>
    <w:rsid w:val="00DB6C66"/>
    <w:rsid w:val="00DB76BF"/>
    <w:rsid w:val="00DC0CE0"/>
    <w:rsid w:val="00DC2CA8"/>
    <w:rsid w:val="00DC3C5B"/>
    <w:rsid w:val="00DC4CE8"/>
    <w:rsid w:val="00DC5F04"/>
    <w:rsid w:val="00DC628B"/>
    <w:rsid w:val="00DC760A"/>
    <w:rsid w:val="00DD01E8"/>
    <w:rsid w:val="00DD1402"/>
    <w:rsid w:val="00DD1F2B"/>
    <w:rsid w:val="00DD2849"/>
    <w:rsid w:val="00DD34A6"/>
    <w:rsid w:val="00DD3B96"/>
    <w:rsid w:val="00DD4A0D"/>
    <w:rsid w:val="00DD51E1"/>
    <w:rsid w:val="00DE040F"/>
    <w:rsid w:val="00DE0921"/>
    <w:rsid w:val="00DE0CF5"/>
    <w:rsid w:val="00DE29D0"/>
    <w:rsid w:val="00DE33DB"/>
    <w:rsid w:val="00DE3571"/>
    <w:rsid w:val="00DE3D51"/>
    <w:rsid w:val="00DE4277"/>
    <w:rsid w:val="00DE478F"/>
    <w:rsid w:val="00DE5606"/>
    <w:rsid w:val="00DE68BA"/>
    <w:rsid w:val="00DE72E2"/>
    <w:rsid w:val="00DF153B"/>
    <w:rsid w:val="00DF212C"/>
    <w:rsid w:val="00DF39D2"/>
    <w:rsid w:val="00DF5691"/>
    <w:rsid w:val="00DF63CF"/>
    <w:rsid w:val="00DF727B"/>
    <w:rsid w:val="00E02895"/>
    <w:rsid w:val="00E034B3"/>
    <w:rsid w:val="00E03600"/>
    <w:rsid w:val="00E03A3A"/>
    <w:rsid w:val="00E04502"/>
    <w:rsid w:val="00E04994"/>
    <w:rsid w:val="00E07D31"/>
    <w:rsid w:val="00E1002C"/>
    <w:rsid w:val="00E106B5"/>
    <w:rsid w:val="00E122CE"/>
    <w:rsid w:val="00E14651"/>
    <w:rsid w:val="00E150A0"/>
    <w:rsid w:val="00E154C1"/>
    <w:rsid w:val="00E16A6B"/>
    <w:rsid w:val="00E17593"/>
    <w:rsid w:val="00E2112C"/>
    <w:rsid w:val="00E21A29"/>
    <w:rsid w:val="00E227C4"/>
    <w:rsid w:val="00E22B01"/>
    <w:rsid w:val="00E231EF"/>
    <w:rsid w:val="00E26073"/>
    <w:rsid w:val="00E266C4"/>
    <w:rsid w:val="00E27C51"/>
    <w:rsid w:val="00E27D92"/>
    <w:rsid w:val="00E31EF8"/>
    <w:rsid w:val="00E323DF"/>
    <w:rsid w:val="00E33DD7"/>
    <w:rsid w:val="00E345AC"/>
    <w:rsid w:val="00E36B40"/>
    <w:rsid w:val="00E40F2D"/>
    <w:rsid w:val="00E41AA6"/>
    <w:rsid w:val="00E41E24"/>
    <w:rsid w:val="00E42C8D"/>
    <w:rsid w:val="00E42DA7"/>
    <w:rsid w:val="00E442F5"/>
    <w:rsid w:val="00E45D9D"/>
    <w:rsid w:val="00E46085"/>
    <w:rsid w:val="00E5093F"/>
    <w:rsid w:val="00E50DEB"/>
    <w:rsid w:val="00E51C8D"/>
    <w:rsid w:val="00E51F45"/>
    <w:rsid w:val="00E52B6C"/>
    <w:rsid w:val="00E53633"/>
    <w:rsid w:val="00E53A85"/>
    <w:rsid w:val="00E53FB7"/>
    <w:rsid w:val="00E57484"/>
    <w:rsid w:val="00E61492"/>
    <w:rsid w:val="00E63DC1"/>
    <w:rsid w:val="00E64732"/>
    <w:rsid w:val="00E65921"/>
    <w:rsid w:val="00E672AD"/>
    <w:rsid w:val="00E67754"/>
    <w:rsid w:val="00E67F20"/>
    <w:rsid w:val="00E72242"/>
    <w:rsid w:val="00E72E73"/>
    <w:rsid w:val="00E73A06"/>
    <w:rsid w:val="00E76247"/>
    <w:rsid w:val="00E80DF2"/>
    <w:rsid w:val="00E81298"/>
    <w:rsid w:val="00E86CC1"/>
    <w:rsid w:val="00E873A6"/>
    <w:rsid w:val="00E90390"/>
    <w:rsid w:val="00E91F89"/>
    <w:rsid w:val="00E94743"/>
    <w:rsid w:val="00E94CB1"/>
    <w:rsid w:val="00E94FBE"/>
    <w:rsid w:val="00E96DEB"/>
    <w:rsid w:val="00EA0679"/>
    <w:rsid w:val="00EA1147"/>
    <w:rsid w:val="00EA2EF8"/>
    <w:rsid w:val="00EA44FA"/>
    <w:rsid w:val="00EA45B5"/>
    <w:rsid w:val="00EB0F3C"/>
    <w:rsid w:val="00EB2527"/>
    <w:rsid w:val="00EB3E8F"/>
    <w:rsid w:val="00EB4302"/>
    <w:rsid w:val="00EB58BF"/>
    <w:rsid w:val="00EB595C"/>
    <w:rsid w:val="00EB65FF"/>
    <w:rsid w:val="00EB6DAC"/>
    <w:rsid w:val="00EC070B"/>
    <w:rsid w:val="00EC0BDC"/>
    <w:rsid w:val="00EC13D6"/>
    <w:rsid w:val="00EC2C09"/>
    <w:rsid w:val="00EC4999"/>
    <w:rsid w:val="00EC595D"/>
    <w:rsid w:val="00EC5C98"/>
    <w:rsid w:val="00EC5FA2"/>
    <w:rsid w:val="00EC7284"/>
    <w:rsid w:val="00EC78B2"/>
    <w:rsid w:val="00ED0740"/>
    <w:rsid w:val="00ED07D1"/>
    <w:rsid w:val="00ED0DA0"/>
    <w:rsid w:val="00ED254A"/>
    <w:rsid w:val="00ED2B41"/>
    <w:rsid w:val="00ED3E10"/>
    <w:rsid w:val="00ED3E96"/>
    <w:rsid w:val="00ED45CF"/>
    <w:rsid w:val="00ED5B6A"/>
    <w:rsid w:val="00EE4899"/>
    <w:rsid w:val="00EE5B1C"/>
    <w:rsid w:val="00EE5D50"/>
    <w:rsid w:val="00EE6DE0"/>
    <w:rsid w:val="00EE7FA8"/>
    <w:rsid w:val="00EF004E"/>
    <w:rsid w:val="00EF0F89"/>
    <w:rsid w:val="00EF3649"/>
    <w:rsid w:val="00EF504C"/>
    <w:rsid w:val="00EF5315"/>
    <w:rsid w:val="00EF53BD"/>
    <w:rsid w:val="00EF653C"/>
    <w:rsid w:val="00EF79B0"/>
    <w:rsid w:val="00F00986"/>
    <w:rsid w:val="00F00E4E"/>
    <w:rsid w:val="00F01192"/>
    <w:rsid w:val="00F01886"/>
    <w:rsid w:val="00F01AE5"/>
    <w:rsid w:val="00F02660"/>
    <w:rsid w:val="00F03826"/>
    <w:rsid w:val="00F03CA5"/>
    <w:rsid w:val="00F05091"/>
    <w:rsid w:val="00F060EA"/>
    <w:rsid w:val="00F06926"/>
    <w:rsid w:val="00F113BD"/>
    <w:rsid w:val="00F113C4"/>
    <w:rsid w:val="00F118FE"/>
    <w:rsid w:val="00F11ABA"/>
    <w:rsid w:val="00F1209B"/>
    <w:rsid w:val="00F130DA"/>
    <w:rsid w:val="00F14078"/>
    <w:rsid w:val="00F169B7"/>
    <w:rsid w:val="00F17371"/>
    <w:rsid w:val="00F1738C"/>
    <w:rsid w:val="00F252CE"/>
    <w:rsid w:val="00F25448"/>
    <w:rsid w:val="00F274F7"/>
    <w:rsid w:val="00F30781"/>
    <w:rsid w:val="00F3257B"/>
    <w:rsid w:val="00F33913"/>
    <w:rsid w:val="00F354D0"/>
    <w:rsid w:val="00F377C5"/>
    <w:rsid w:val="00F37D41"/>
    <w:rsid w:val="00F401E5"/>
    <w:rsid w:val="00F407E2"/>
    <w:rsid w:val="00F41CE6"/>
    <w:rsid w:val="00F4294B"/>
    <w:rsid w:val="00F444FF"/>
    <w:rsid w:val="00F4542C"/>
    <w:rsid w:val="00F46CE0"/>
    <w:rsid w:val="00F47419"/>
    <w:rsid w:val="00F51457"/>
    <w:rsid w:val="00F516CD"/>
    <w:rsid w:val="00F52CCD"/>
    <w:rsid w:val="00F5340C"/>
    <w:rsid w:val="00F55F4F"/>
    <w:rsid w:val="00F5678E"/>
    <w:rsid w:val="00F57D34"/>
    <w:rsid w:val="00F60E92"/>
    <w:rsid w:val="00F6109D"/>
    <w:rsid w:val="00F62824"/>
    <w:rsid w:val="00F62A07"/>
    <w:rsid w:val="00F6398E"/>
    <w:rsid w:val="00F6577A"/>
    <w:rsid w:val="00F67078"/>
    <w:rsid w:val="00F702BA"/>
    <w:rsid w:val="00F711A1"/>
    <w:rsid w:val="00F71480"/>
    <w:rsid w:val="00F737A3"/>
    <w:rsid w:val="00F74459"/>
    <w:rsid w:val="00F766D1"/>
    <w:rsid w:val="00F7679F"/>
    <w:rsid w:val="00F76D9A"/>
    <w:rsid w:val="00F76F4E"/>
    <w:rsid w:val="00F77F1B"/>
    <w:rsid w:val="00F816E1"/>
    <w:rsid w:val="00F8232B"/>
    <w:rsid w:val="00F83F52"/>
    <w:rsid w:val="00F851AF"/>
    <w:rsid w:val="00F85C90"/>
    <w:rsid w:val="00F86CE2"/>
    <w:rsid w:val="00F86F9D"/>
    <w:rsid w:val="00F91800"/>
    <w:rsid w:val="00F9306E"/>
    <w:rsid w:val="00F938E6"/>
    <w:rsid w:val="00F94511"/>
    <w:rsid w:val="00F957E4"/>
    <w:rsid w:val="00F972E5"/>
    <w:rsid w:val="00F977A6"/>
    <w:rsid w:val="00F97CF3"/>
    <w:rsid w:val="00FA01A1"/>
    <w:rsid w:val="00FA0984"/>
    <w:rsid w:val="00FA1A07"/>
    <w:rsid w:val="00FA1AE4"/>
    <w:rsid w:val="00FA1C99"/>
    <w:rsid w:val="00FA2351"/>
    <w:rsid w:val="00FA319B"/>
    <w:rsid w:val="00FA64EF"/>
    <w:rsid w:val="00FA6CC0"/>
    <w:rsid w:val="00FB09C1"/>
    <w:rsid w:val="00FB10F1"/>
    <w:rsid w:val="00FB1F28"/>
    <w:rsid w:val="00FB2724"/>
    <w:rsid w:val="00FB2D32"/>
    <w:rsid w:val="00FB3A0D"/>
    <w:rsid w:val="00FB43D4"/>
    <w:rsid w:val="00FB5B48"/>
    <w:rsid w:val="00FB6342"/>
    <w:rsid w:val="00FB7197"/>
    <w:rsid w:val="00FB7AEC"/>
    <w:rsid w:val="00FC12AC"/>
    <w:rsid w:val="00FC2310"/>
    <w:rsid w:val="00FC2CA0"/>
    <w:rsid w:val="00FC4BF4"/>
    <w:rsid w:val="00FC6735"/>
    <w:rsid w:val="00FD4A02"/>
    <w:rsid w:val="00FE1519"/>
    <w:rsid w:val="00FE1716"/>
    <w:rsid w:val="00FE2584"/>
    <w:rsid w:val="00FE3A7F"/>
    <w:rsid w:val="00FE525C"/>
    <w:rsid w:val="00FE55F9"/>
    <w:rsid w:val="00FF02D2"/>
    <w:rsid w:val="00FF09FE"/>
    <w:rsid w:val="00FF2E06"/>
    <w:rsid w:val="00FF43DC"/>
    <w:rsid w:val="00FF5A4E"/>
    <w:rsid w:val="00FF6B85"/>
    <w:rsid w:val="00FF6DCD"/>
    <w:rsid w:val="00FF71C0"/>
    <w:rsid w:val="02AA428B"/>
    <w:rsid w:val="02CC2177"/>
    <w:rsid w:val="02D598AA"/>
    <w:rsid w:val="03B946F5"/>
    <w:rsid w:val="0579F2A1"/>
    <w:rsid w:val="05B811F4"/>
    <w:rsid w:val="0BC1BDA3"/>
    <w:rsid w:val="0BD71691"/>
    <w:rsid w:val="0D00884D"/>
    <w:rsid w:val="0F479FB6"/>
    <w:rsid w:val="101A9EBB"/>
    <w:rsid w:val="14270C9F"/>
    <w:rsid w:val="168BAA12"/>
    <w:rsid w:val="1711D720"/>
    <w:rsid w:val="186D1C88"/>
    <w:rsid w:val="1A75AB1B"/>
    <w:rsid w:val="1A8B198D"/>
    <w:rsid w:val="1BFC4D2E"/>
    <w:rsid w:val="1C6AA416"/>
    <w:rsid w:val="20F83DE2"/>
    <w:rsid w:val="21F8963D"/>
    <w:rsid w:val="22B115FD"/>
    <w:rsid w:val="2391677E"/>
    <w:rsid w:val="24588095"/>
    <w:rsid w:val="26C1360D"/>
    <w:rsid w:val="27C6D590"/>
    <w:rsid w:val="2866E3B6"/>
    <w:rsid w:val="2AF3BDC8"/>
    <w:rsid w:val="2BB7D0BB"/>
    <w:rsid w:val="2EE8D90F"/>
    <w:rsid w:val="32805B1F"/>
    <w:rsid w:val="32D20284"/>
    <w:rsid w:val="3304DBA3"/>
    <w:rsid w:val="3341B336"/>
    <w:rsid w:val="3583CA9D"/>
    <w:rsid w:val="37AF71F5"/>
    <w:rsid w:val="3A4C81A3"/>
    <w:rsid w:val="3D5591CE"/>
    <w:rsid w:val="3FAD90CD"/>
    <w:rsid w:val="41C017B4"/>
    <w:rsid w:val="45E02C80"/>
    <w:rsid w:val="46285329"/>
    <w:rsid w:val="48391D15"/>
    <w:rsid w:val="4AAA61B2"/>
    <w:rsid w:val="4D343FCA"/>
    <w:rsid w:val="4ED3D46A"/>
    <w:rsid w:val="4F67B056"/>
    <w:rsid w:val="4F7CAC21"/>
    <w:rsid w:val="503D4BC1"/>
    <w:rsid w:val="505C3CCD"/>
    <w:rsid w:val="5090B460"/>
    <w:rsid w:val="50C9CB9C"/>
    <w:rsid w:val="50FD672B"/>
    <w:rsid w:val="5128FE3E"/>
    <w:rsid w:val="520B9617"/>
    <w:rsid w:val="556343ED"/>
    <w:rsid w:val="580644F0"/>
    <w:rsid w:val="59B3E94C"/>
    <w:rsid w:val="5A381224"/>
    <w:rsid w:val="5D678B22"/>
    <w:rsid w:val="5E11A3B8"/>
    <w:rsid w:val="5F4EE5A5"/>
    <w:rsid w:val="6138630F"/>
    <w:rsid w:val="61E7E382"/>
    <w:rsid w:val="63A40EBB"/>
    <w:rsid w:val="63E3BC60"/>
    <w:rsid w:val="65EE8BC5"/>
    <w:rsid w:val="66251D7E"/>
    <w:rsid w:val="66A3C028"/>
    <w:rsid w:val="6948AC41"/>
    <w:rsid w:val="6A43DEFE"/>
    <w:rsid w:val="6D8BD5C6"/>
    <w:rsid w:val="6E0C3FDF"/>
    <w:rsid w:val="7006EE2D"/>
    <w:rsid w:val="71C61654"/>
    <w:rsid w:val="72BA4679"/>
    <w:rsid w:val="73538E23"/>
    <w:rsid w:val="73BE8845"/>
    <w:rsid w:val="762B7AD4"/>
    <w:rsid w:val="774CC72F"/>
    <w:rsid w:val="795C510D"/>
    <w:rsid w:val="797B5E6C"/>
    <w:rsid w:val="79DE6F7C"/>
    <w:rsid w:val="7B44024B"/>
    <w:rsid w:val="7CEEB354"/>
    <w:rsid w:val="7E008954"/>
    <w:rsid w:val="7E32FD65"/>
    <w:rsid w:val="7FB43C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4B024CF"/>
  <w15:docId w15:val="{D1800689-3AE7-459A-A3A2-EF0D08FE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0C64"/>
    <w:pPr>
      <w:widowControl w:val="0"/>
      <w:autoSpaceDE w:val="0"/>
      <w:autoSpaceDN w:val="0"/>
      <w:adjustRightInd w:val="0"/>
    </w:pPr>
    <w:rPr>
      <w:rFonts w:ascii="Arial" w:hAnsi="Arial" w:cs="Arial"/>
      <w:sz w:val="22"/>
      <w:szCs w:val="22"/>
    </w:rPr>
  </w:style>
  <w:style w:type="paragraph" w:styleId="Heading1">
    <w:name w:val="heading 1"/>
    <w:basedOn w:val="BodyText"/>
    <w:next w:val="BodyText"/>
    <w:link w:val="Heading1Char"/>
    <w:qFormat/>
    <w:rsid w:val="00AF0450"/>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AF0450"/>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AF0450"/>
    <w:pPr>
      <w:keepNext/>
      <w:keepLines/>
      <w:pageBreakBefore/>
      <w:jc w:val="center"/>
      <w:outlineLvl w:val="2"/>
    </w:pPr>
  </w:style>
  <w:style w:type="paragraph" w:styleId="Heading4">
    <w:name w:val="heading 4"/>
    <w:basedOn w:val="Normal"/>
    <w:next w:val="Normal"/>
    <w:link w:val="Heading4Char"/>
    <w:semiHidden/>
    <w:unhideWhenUsed/>
    <w:qFormat/>
    <w:rsid w:val="00A246C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A246C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A246C3"/>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A246C3"/>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A246C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A246C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unhideWhenUsed/>
    <w:rsid w:val="00E94FBE"/>
    <w:pPr>
      <w:tabs>
        <w:tab w:val="right" w:leader="dot" w:pos="9350"/>
      </w:tabs>
      <w:spacing w:after="120" w:line="259" w:lineRule="auto"/>
      <w:contextualSpacing/>
    </w:pPr>
    <w:rPr>
      <w:rFonts w:eastAsiaTheme="minorHAnsi"/>
    </w:rPr>
  </w:style>
  <w:style w:type="paragraph" w:styleId="TOC2">
    <w:name w:val="toc 2"/>
    <w:basedOn w:val="Normal"/>
    <w:next w:val="Normal"/>
    <w:autoRedefine/>
    <w:uiPriority w:val="39"/>
    <w:rsid w:val="005F1C3C"/>
    <w:pPr>
      <w:spacing w:after="120" w:line="259" w:lineRule="auto"/>
      <w:ind w:left="648" w:hanging="360"/>
      <w:contextualSpacing/>
    </w:pPr>
  </w:style>
  <w:style w:type="paragraph" w:customStyle="1" w:styleId="Level1">
    <w:name w:val="Level 1"/>
    <w:basedOn w:val="Normal"/>
    <w:pPr>
      <w:numPr>
        <w:numId w:val="3"/>
      </w:numPr>
      <w:ind w:left="2610" w:hanging="450"/>
      <w:outlineLvl w:val="0"/>
    </w:pPr>
  </w:style>
  <w:style w:type="paragraph" w:customStyle="1" w:styleId="Level4">
    <w:name w:val="Level 4"/>
    <w:basedOn w:val="Normal"/>
    <w:pPr>
      <w:numPr>
        <w:ilvl w:val="3"/>
        <w:numId w:val="2"/>
      </w:numPr>
      <w:ind w:left="2610" w:hanging="450"/>
      <w:outlineLvl w:val="3"/>
    </w:pPr>
  </w:style>
  <w:style w:type="paragraph" w:customStyle="1" w:styleId="Level5">
    <w:name w:val="Level 5"/>
    <w:basedOn w:val="Normal"/>
    <w:pPr>
      <w:numPr>
        <w:ilvl w:val="4"/>
        <w:numId w:val="1"/>
      </w:numPr>
      <w:ind w:left="2880" w:hanging="270"/>
      <w:outlineLvl w:val="4"/>
    </w:pPr>
  </w:style>
  <w:style w:type="paragraph" w:styleId="BalloonText">
    <w:name w:val="Balloon Text"/>
    <w:basedOn w:val="Normal"/>
    <w:semiHidden/>
    <w:rsid w:val="00925E33"/>
    <w:rPr>
      <w:rFonts w:ascii="Tahoma" w:hAnsi="Tahoma" w:cs="Tahoma"/>
      <w:sz w:val="16"/>
      <w:szCs w:val="16"/>
    </w:rPr>
  </w:style>
  <w:style w:type="character" w:styleId="CommentReference">
    <w:name w:val="annotation reference"/>
    <w:basedOn w:val="DefaultParagraphFont"/>
    <w:rsid w:val="00925E33"/>
    <w:rPr>
      <w:sz w:val="16"/>
      <w:szCs w:val="16"/>
    </w:rPr>
  </w:style>
  <w:style w:type="paragraph" w:styleId="CommentText">
    <w:name w:val="annotation text"/>
    <w:basedOn w:val="Normal"/>
    <w:link w:val="CommentTextChar"/>
    <w:rsid w:val="00925E33"/>
    <w:rPr>
      <w:sz w:val="20"/>
      <w:szCs w:val="20"/>
    </w:rPr>
  </w:style>
  <w:style w:type="paragraph" w:styleId="CommentSubject">
    <w:name w:val="annotation subject"/>
    <w:basedOn w:val="CommentText"/>
    <w:next w:val="CommentText"/>
    <w:semiHidden/>
    <w:rsid w:val="00925E33"/>
    <w:rPr>
      <w:b/>
      <w:bCs/>
    </w:rPr>
  </w:style>
  <w:style w:type="paragraph" w:styleId="Header">
    <w:name w:val="header"/>
    <w:basedOn w:val="Normal"/>
    <w:rsid w:val="00BF5635"/>
    <w:pPr>
      <w:tabs>
        <w:tab w:val="center" w:pos="4320"/>
        <w:tab w:val="right" w:pos="8640"/>
      </w:tabs>
    </w:pPr>
  </w:style>
  <w:style w:type="paragraph" w:styleId="Footer">
    <w:name w:val="footer"/>
    <w:basedOn w:val="Normal"/>
    <w:link w:val="FooterChar"/>
    <w:uiPriority w:val="99"/>
    <w:rsid w:val="00BF5635"/>
    <w:pPr>
      <w:tabs>
        <w:tab w:val="center" w:pos="4320"/>
        <w:tab w:val="right" w:pos="8640"/>
      </w:tabs>
    </w:pPr>
  </w:style>
  <w:style w:type="paragraph" w:customStyle="1" w:styleId="Style16pt">
    <w:name w:val="Style 16 pt"/>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Pr>
      <w:rFonts w:cs="Times New Roman"/>
      <w:sz w:val="32"/>
      <w:szCs w:val="24"/>
    </w:rPr>
  </w:style>
  <w:style w:type="paragraph" w:customStyle="1" w:styleId="heading">
    <w:name w:val="heading"/>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Pr>
      <w:rFonts w:cs="Times New Roman"/>
      <w:b/>
      <w:szCs w:val="24"/>
    </w:rPr>
  </w:style>
  <w:style w:type="paragraph" w:customStyle="1" w:styleId="topic">
    <w:name w:val="topic"/>
    <w:basedOn w:val="Normal"/>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jc w:val="both"/>
    </w:pPr>
    <w:rPr>
      <w:rFonts w:cs="Times New Roman"/>
      <w:szCs w:val="24"/>
    </w:rPr>
  </w:style>
  <w:style w:type="paragraph" w:customStyle="1" w:styleId="References">
    <w:name w:val="References"/>
    <w:basedOn w:val="Normal"/>
    <w:link w:val="ReferencesChar"/>
    <w:rsid w:val="0007541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jc w:val="both"/>
    </w:pPr>
    <w:rPr>
      <w:rFonts w:cs="Times New Roman"/>
      <w:szCs w:val="24"/>
    </w:rPr>
  </w:style>
  <w:style w:type="character" w:customStyle="1" w:styleId="ReferencesChar">
    <w:name w:val="References Char"/>
    <w:basedOn w:val="DefaultParagraphFont"/>
    <w:link w:val="References"/>
    <w:rsid w:val="00075416"/>
    <w:rPr>
      <w:rFonts w:ascii="Arial" w:hAnsi="Arial"/>
      <w:sz w:val="24"/>
      <w:szCs w:val="24"/>
      <w:lang w:val="en-US" w:eastAsia="en-US" w:bidi="ar-SA"/>
    </w:rPr>
  </w:style>
  <w:style w:type="paragraph" w:customStyle="1" w:styleId="extratopic">
    <w:name w:val="extratopic"/>
    <w:basedOn w:val="topic"/>
    <w:rsid w:val="00075416"/>
    <w:pPr>
      <w:ind w:firstLine="0"/>
    </w:pPr>
  </w:style>
  <w:style w:type="paragraph" w:customStyle="1" w:styleId="lettering">
    <w:name w:val="lettering"/>
    <w:basedOn w:val="Normal"/>
    <w:rsid w:val="00075416"/>
    <w:pPr>
      <w:numPr>
        <w:numId w:val="6"/>
      </w:numPr>
      <w:tabs>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Style1">
    <w:name w:val="Style1"/>
    <w:basedOn w:val="Normal"/>
    <w:rsid w:val="00075416"/>
    <w:pPr>
      <w:numPr>
        <w:ilvl w:val="1"/>
        <w:numId w:val="5"/>
      </w:numPr>
      <w:tabs>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jc w:val="both"/>
    </w:pPr>
    <w:rPr>
      <w:rFonts w:cs="Times New Roman"/>
      <w:szCs w:val="24"/>
    </w:rPr>
  </w:style>
  <w:style w:type="paragraph" w:customStyle="1" w:styleId="Style2">
    <w:name w:val="Style2"/>
    <w:basedOn w:val="lettering"/>
    <w:rsid w:val="00075416"/>
  </w:style>
  <w:style w:type="paragraph" w:styleId="TOC3">
    <w:name w:val="toc 3"/>
    <w:basedOn w:val="Normal"/>
    <w:next w:val="Normal"/>
    <w:autoRedefine/>
    <w:uiPriority w:val="39"/>
    <w:rsid w:val="005235DE"/>
    <w:pPr>
      <w:tabs>
        <w:tab w:val="right" w:leader="dot" w:pos="9350"/>
      </w:tabs>
      <w:spacing w:after="120"/>
      <w:ind w:left="864" w:hanging="360"/>
      <w:contextualSpacing/>
    </w:pPr>
    <w:rPr>
      <w:rFonts w:cs="Times New Roman"/>
      <w:szCs w:val="24"/>
    </w:rPr>
  </w:style>
  <w:style w:type="character" w:styleId="Hyperlink">
    <w:name w:val="Hyperlink"/>
    <w:basedOn w:val="DefaultParagraphFont"/>
    <w:uiPriority w:val="99"/>
    <w:rsid w:val="00075416"/>
    <w:rPr>
      <w:b w:val="0"/>
      <w:bCs w:val="0"/>
      <w:strike w:val="0"/>
      <w:dstrike w:val="0"/>
      <w:color w:val="0000CC"/>
      <w:u w:val="none"/>
      <w:effect w:val="none"/>
    </w:rPr>
  </w:style>
  <w:style w:type="table" w:styleId="TableGrid">
    <w:name w:val="Table Grid"/>
    <w:basedOn w:val="TableNormal"/>
    <w:rsid w:val="0063389D"/>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B4805"/>
    <w:pPr>
      <w:autoSpaceDE w:val="0"/>
      <w:autoSpaceDN w:val="0"/>
      <w:adjustRightInd w:val="0"/>
    </w:pPr>
    <w:rPr>
      <w:rFonts w:ascii="Arial" w:hAnsi="Arial" w:cs="Arial"/>
      <w:color w:val="000000"/>
      <w:sz w:val="24"/>
      <w:szCs w:val="24"/>
    </w:rPr>
  </w:style>
  <w:style w:type="character" w:customStyle="1" w:styleId="FooterChar">
    <w:name w:val="Footer Char"/>
    <w:basedOn w:val="DefaultParagraphFont"/>
    <w:link w:val="Footer"/>
    <w:uiPriority w:val="99"/>
    <w:rsid w:val="004E0A67"/>
    <w:rPr>
      <w:rFonts w:ascii="Arial" w:hAnsi="Arial" w:cs="Arial"/>
      <w:sz w:val="24"/>
      <w:szCs w:val="22"/>
    </w:rPr>
  </w:style>
  <w:style w:type="character" w:customStyle="1" w:styleId="CommentTextChar">
    <w:name w:val="Comment Text Char"/>
    <w:basedOn w:val="DefaultParagraphFont"/>
    <w:link w:val="CommentText"/>
    <w:rsid w:val="009B1526"/>
    <w:rPr>
      <w:rFonts w:ascii="Arial" w:hAnsi="Arial" w:cs="Arial"/>
    </w:rPr>
  </w:style>
  <w:style w:type="character" w:styleId="UnresolvedMention">
    <w:name w:val="Unresolved Mention"/>
    <w:basedOn w:val="DefaultParagraphFont"/>
    <w:uiPriority w:val="99"/>
    <w:unhideWhenUsed/>
    <w:rsid w:val="0075045B"/>
    <w:rPr>
      <w:color w:val="605E5C"/>
      <w:shd w:val="clear" w:color="auto" w:fill="E1DFDD"/>
    </w:rPr>
  </w:style>
  <w:style w:type="character" w:styleId="FollowedHyperlink">
    <w:name w:val="FollowedHyperlink"/>
    <w:basedOn w:val="DefaultParagraphFont"/>
    <w:semiHidden/>
    <w:unhideWhenUsed/>
    <w:rsid w:val="00DD51E1"/>
    <w:rPr>
      <w:color w:val="800080" w:themeColor="followedHyperlink"/>
      <w:u w:val="single"/>
    </w:rPr>
  </w:style>
  <w:style w:type="paragraph" w:styleId="Revision">
    <w:name w:val="Revision"/>
    <w:hidden/>
    <w:uiPriority w:val="99"/>
    <w:semiHidden/>
    <w:rsid w:val="00D22A40"/>
    <w:rPr>
      <w:rFonts w:ascii="Arial" w:hAnsi="Arial" w:cs="Arial"/>
      <w:sz w:val="24"/>
      <w:szCs w:val="22"/>
    </w:rPr>
  </w:style>
  <w:style w:type="paragraph" w:customStyle="1" w:styleId="attachmenttitle">
    <w:name w:val="attachment title"/>
    <w:next w:val="BodyText"/>
    <w:qFormat/>
    <w:rsid w:val="00AF0450"/>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AF0450"/>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AF0450"/>
    <w:rPr>
      <w:rFonts w:ascii="Arial" w:eastAsiaTheme="minorHAnsi" w:hAnsi="Arial" w:cs="Arial"/>
      <w:sz w:val="22"/>
      <w:szCs w:val="22"/>
    </w:rPr>
  </w:style>
  <w:style w:type="paragraph" w:customStyle="1" w:styleId="BodyText-table">
    <w:name w:val="Body Text - table"/>
    <w:qFormat/>
    <w:rsid w:val="00AF0450"/>
    <w:rPr>
      <w:rFonts w:ascii="Arial" w:eastAsiaTheme="minorHAnsi" w:hAnsi="Arial" w:cstheme="minorBidi"/>
      <w:sz w:val="22"/>
      <w:szCs w:val="22"/>
    </w:rPr>
  </w:style>
  <w:style w:type="paragraph" w:styleId="BodyText2">
    <w:name w:val="Body Text 2"/>
    <w:basedOn w:val="Normal"/>
    <w:link w:val="BodyText2Char"/>
    <w:rsid w:val="00AF0450"/>
    <w:pPr>
      <w:widowControl/>
      <w:spacing w:after="220"/>
      <w:ind w:left="360"/>
    </w:pPr>
  </w:style>
  <w:style w:type="character" w:customStyle="1" w:styleId="BodyText2Char">
    <w:name w:val="Body Text 2 Char"/>
    <w:basedOn w:val="DefaultParagraphFont"/>
    <w:link w:val="BodyText2"/>
    <w:rsid w:val="00AF0450"/>
    <w:rPr>
      <w:rFonts w:ascii="Arial" w:hAnsi="Arial" w:cs="Arial"/>
      <w:sz w:val="22"/>
      <w:szCs w:val="22"/>
    </w:rPr>
  </w:style>
  <w:style w:type="paragraph" w:customStyle="1" w:styleId="EffectiveDate">
    <w:name w:val="Effective Date"/>
    <w:next w:val="BodyText"/>
    <w:qFormat/>
    <w:rsid w:val="00AF0450"/>
    <w:pPr>
      <w:spacing w:before="220" w:after="440"/>
      <w:jc w:val="center"/>
    </w:pPr>
    <w:rPr>
      <w:rFonts w:ascii="Arial" w:hAnsi="Arial" w:cs="Arial"/>
      <w:sz w:val="22"/>
      <w:szCs w:val="22"/>
    </w:rPr>
  </w:style>
  <w:style w:type="character" w:customStyle="1" w:styleId="Heading1Char">
    <w:name w:val="Heading 1 Char"/>
    <w:basedOn w:val="DefaultParagraphFont"/>
    <w:link w:val="Heading1"/>
    <w:rsid w:val="00AF0450"/>
    <w:rPr>
      <w:rFonts w:ascii="Arial" w:eastAsiaTheme="majorEastAsia" w:hAnsi="Arial" w:cstheme="majorBidi"/>
      <w:caps/>
      <w:sz w:val="22"/>
      <w:szCs w:val="22"/>
    </w:rPr>
  </w:style>
  <w:style w:type="character" w:customStyle="1" w:styleId="Heading2Char">
    <w:name w:val="Heading 2 Char"/>
    <w:basedOn w:val="DefaultParagraphFont"/>
    <w:link w:val="Heading2"/>
    <w:rsid w:val="00AF0450"/>
    <w:rPr>
      <w:rFonts w:ascii="Arial" w:eastAsiaTheme="majorEastAsia" w:hAnsi="Arial" w:cstheme="majorBidi"/>
      <w:sz w:val="22"/>
      <w:szCs w:val="26"/>
    </w:rPr>
  </w:style>
  <w:style w:type="character" w:customStyle="1" w:styleId="Heading3Char">
    <w:name w:val="Heading 3 Char"/>
    <w:basedOn w:val="DefaultParagraphFont"/>
    <w:link w:val="Heading3"/>
    <w:rsid w:val="00AF0450"/>
    <w:rPr>
      <w:rFonts w:ascii="Arial" w:eastAsiaTheme="minorHAnsi" w:hAnsi="Arial" w:cs="Arial"/>
      <w:sz w:val="22"/>
      <w:szCs w:val="22"/>
    </w:rPr>
  </w:style>
  <w:style w:type="paragraph" w:customStyle="1" w:styleId="IMCIP">
    <w:name w:val="IMC/IP #"/>
    <w:rsid w:val="00AF0450"/>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AF0450"/>
    <w:pPr>
      <w:keepNext/>
      <w:spacing w:before="440"/>
      <w:ind w:left="2520" w:hanging="2520"/>
    </w:pPr>
    <w:rPr>
      <w:bCs/>
    </w:rPr>
  </w:style>
  <w:style w:type="paragraph" w:customStyle="1" w:styleId="JournalTOPIC">
    <w:name w:val="Journal TOPIC"/>
    <w:basedOn w:val="Normal"/>
    <w:qFormat/>
    <w:rsid w:val="00AF0450"/>
    <w:pPr>
      <w:keepNext/>
      <w:keepLines/>
      <w:pageBreakBefore/>
      <w:spacing w:after="220"/>
      <w:jc w:val="center"/>
      <w:outlineLvl w:val="1"/>
    </w:pPr>
    <w:rPr>
      <w:rFonts w:eastAsiaTheme="minorHAnsi"/>
    </w:rPr>
  </w:style>
  <w:style w:type="paragraph" w:styleId="ListBullet2">
    <w:name w:val="List Bullet 2"/>
    <w:unhideWhenUsed/>
    <w:rsid w:val="00AF0450"/>
    <w:pPr>
      <w:numPr>
        <w:numId w:val="10"/>
      </w:numPr>
      <w:spacing w:after="220"/>
    </w:pPr>
    <w:rPr>
      <w:rFonts w:ascii="Arial" w:eastAsiaTheme="minorHAnsi" w:hAnsi="Arial" w:cs="Arial"/>
      <w:sz w:val="22"/>
      <w:szCs w:val="22"/>
    </w:rPr>
  </w:style>
  <w:style w:type="paragraph" w:customStyle="1" w:styleId="NRCINSPECTIONMANUAL">
    <w:name w:val="NRC INSPECTION MANUAL"/>
    <w:next w:val="BodyText"/>
    <w:link w:val="NRCINSPECTIONMANUALChar"/>
    <w:qFormat/>
    <w:rsid w:val="00AF0450"/>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AF0450"/>
    <w:rPr>
      <w:rFonts w:ascii="Arial" w:eastAsiaTheme="minorHAnsi" w:hAnsi="Arial" w:cs="Arial"/>
      <w:szCs w:val="22"/>
    </w:rPr>
  </w:style>
  <w:style w:type="paragraph" w:styleId="Title">
    <w:name w:val="Title"/>
    <w:basedOn w:val="Normal"/>
    <w:next w:val="Normal"/>
    <w:link w:val="TitleChar"/>
    <w:qFormat/>
    <w:rsid w:val="00AF0450"/>
    <w:pPr>
      <w:widowControl/>
      <w:spacing w:before="220" w:after="220"/>
      <w:jc w:val="center"/>
    </w:pPr>
  </w:style>
  <w:style w:type="character" w:customStyle="1" w:styleId="TitleChar">
    <w:name w:val="Title Char"/>
    <w:basedOn w:val="DefaultParagraphFont"/>
    <w:link w:val="Title"/>
    <w:rsid w:val="00AF0450"/>
    <w:rPr>
      <w:rFonts w:ascii="Arial" w:hAnsi="Arial" w:cs="Arial"/>
      <w:sz w:val="22"/>
      <w:szCs w:val="22"/>
    </w:rPr>
  </w:style>
  <w:style w:type="paragraph" w:customStyle="1" w:styleId="SectionTitlePage">
    <w:name w:val="Section Title Page"/>
    <w:basedOn w:val="BodyText"/>
    <w:rsid w:val="00194E63"/>
    <w:pPr>
      <w:spacing w:after="0"/>
      <w:jc w:val="center"/>
      <w:outlineLvl w:val="0"/>
    </w:pPr>
    <w:rPr>
      <w:rFonts w:eastAsia="Times New Roman" w:cs="Times New Roman"/>
      <w:szCs w:val="20"/>
    </w:rPr>
  </w:style>
  <w:style w:type="paragraph" w:styleId="TOCHeading">
    <w:name w:val="TOC Heading"/>
    <w:basedOn w:val="Heading1"/>
    <w:next w:val="Normal"/>
    <w:uiPriority w:val="39"/>
    <w:unhideWhenUsed/>
    <w:qFormat/>
    <w:rsid w:val="00AF0450"/>
    <w:pPr>
      <w:jc w:val="center"/>
      <w:outlineLvl w:val="9"/>
    </w:pPr>
    <w:rPr>
      <w:szCs w:val="32"/>
    </w:rPr>
  </w:style>
  <w:style w:type="table" w:customStyle="1" w:styleId="IM">
    <w:name w:val="IM"/>
    <w:basedOn w:val="TableNormal"/>
    <w:uiPriority w:val="99"/>
    <w:rsid w:val="00AF0450"/>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ListBullet3">
    <w:name w:val="List Bullet 3"/>
    <w:basedOn w:val="Normal"/>
    <w:uiPriority w:val="99"/>
    <w:unhideWhenUsed/>
    <w:rsid w:val="00AF0450"/>
    <w:pPr>
      <w:widowControl/>
      <w:numPr>
        <w:numId w:val="11"/>
      </w:numPr>
      <w:spacing w:after="220"/>
    </w:pPr>
    <w:rPr>
      <w:rFonts w:eastAsiaTheme="minorHAnsi"/>
    </w:rPr>
  </w:style>
  <w:style w:type="paragraph" w:customStyle="1" w:styleId="Signatureline">
    <w:name w:val="Signature line"/>
    <w:basedOn w:val="BodyText"/>
    <w:qFormat/>
    <w:rsid w:val="00AF0450"/>
    <w:pPr>
      <w:keepLines/>
      <w:widowControl w:val="0"/>
      <w:spacing w:before="440"/>
    </w:pPr>
  </w:style>
  <w:style w:type="paragraph" w:customStyle="1" w:styleId="BoxBodytext3">
    <w:name w:val="Box Body text 3"/>
    <w:basedOn w:val="BodyText3"/>
    <w:qFormat/>
    <w:rsid w:val="00424772"/>
    <w:pPr>
      <w:widowControl/>
      <w:pBdr>
        <w:top w:val="single" w:sz="4" w:space="4" w:color="auto"/>
        <w:left w:val="single" w:sz="4" w:space="4" w:color="auto"/>
        <w:bottom w:val="single" w:sz="4" w:space="4" w:color="auto"/>
        <w:right w:val="single" w:sz="4" w:space="4" w:color="auto"/>
      </w:pBdr>
      <w:autoSpaceDE/>
      <w:autoSpaceDN/>
      <w:adjustRightInd/>
      <w:spacing w:after="220"/>
      <w:ind w:left="720" w:right="720"/>
    </w:pPr>
    <w:rPr>
      <w:sz w:val="22"/>
      <w:szCs w:val="22"/>
    </w:rPr>
  </w:style>
  <w:style w:type="paragraph" w:styleId="BodyText3">
    <w:name w:val="Body Text 3"/>
    <w:basedOn w:val="Normal"/>
    <w:link w:val="BodyText3Char"/>
    <w:semiHidden/>
    <w:unhideWhenUsed/>
    <w:rsid w:val="00424772"/>
    <w:pPr>
      <w:spacing w:after="120"/>
    </w:pPr>
    <w:rPr>
      <w:sz w:val="16"/>
      <w:szCs w:val="16"/>
    </w:rPr>
  </w:style>
  <w:style w:type="character" w:customStyle="1" w:styleId="BodyText3Char">
    <w:name w:val="Body Text 3 Char"/>
    <w:basedOn w:val="DefaultParagraphFont"/>
    <w:link w:val="BodyText3"/>
    <w:semiHidden/>
    <w:rsid w:val="00424772"/>
    <w:rPr>
      <w:rFonts w:ascii="Arial" w:hAnsi="Arial" w:cs="Arial"/>
      <w:sz w:val="16"/>
      <w:szCs w:val="16"/>
    </w:rPr>
  </w:style>
  <w:style w:type="paragraph" w:styleId="ListBullet">
    <w:name w:val="List Bullet"/>
    <w:basedOn w:val="Normal"/>
    <w:rsid w:val="00B515A8"/>
    <w:pPr>
      <w:numPr>
        <w:numId w:val="17"/>
      </w:numPr>
      <w:spacing w:after="220"/>
    </w:pPr>
  </w:style>
  <w:style w:type="paragraph" w:styleId="Bibliography">
    <w:name w:val="Bibliography"/>
    <w:basedOn w:val="Normal"/>
    <w:next w:val="Normal"/>
    <w:uiPriority w:val="37"/>
    <w:semiHidden/>
    <w:unhideWhenUsed/>
    <w:rsid w:val="00A246C3"/>
  </w:style>
  <w:style w:type="paragraph" w:styleId="BlockText">
    <w:name w:val="Block Text"/>
    <w:basedOn w:val="Normal"/>
    <w:semiHidden/>
    <w:unhideWhenUsed/>
    <w:rsid w:val="00A246C3"/>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FirstIndent">
    <w:name w:val="Body Text First Indent"/>
    <w:basedOn w:val="BodyText"/>
    <w:link w:val="BodyTextFirstIndentChar"/>
    <w:semiHidden/>
    <w:unhideWhenUsed/>
    <w:rsid w:val="00A246C3"/>
    <w:pPr>
      <w:widowControl w:val="0"/>
      <w:autoSpaceDE w:val="0"/>
      <w:autoSpaceDN w:val="0"/>
      <w:adjustRightInd w:val="0"/>
      <w:spacing w:after="0"/>
      <w:ind w:firstLine="360"/>
    </w:pPr>
    <w:rPr>
      <w:rFonts w:eastAsia="Times New Roman"/>
    </w:rPr>
  </w:style>
  <w:style w:type="character" w:customStyle="1" w:styleId="BodyTextFirstIndentChar">
    <w:name w:val="Body Text First Indent Char"/>
    <w:basedOn w:val="BodyTextChar"/>
    <w:link w:val="BodyTextFirstIndent"/>
    <w:semiHidden/>
    <w:rsid w:val="00A246C3"/>
    <w:rPr>
      <w:rFonts w:ascii="Arial" w:eastAsiaTheme="minorHAnsi" w:hAnsi="Arial" w:cs="Arial"/>
      <w:sz w:val="22"/>
      <w:szCs w:val="22"/>
    </w:rPr>
  </w:style>
  <w:style w:type="paragraph" w:styleId="BodyTextIndent">
    <w:name w:val="Body Text Indent"/>
    <w:basedOn w:val="Normal"/>
    <w:link w:val="BodyTextIndentChar"/>
    <w:semiHidden/>
    <w:unhideWhenUsed/>
    <w:rsid w:val="00A246C3"/>
    <w:pPr>
      <w:spacing w:after="120"/>
      <w:ind w:left="360"/>
    </w:pPr>
  </w:style>
  <w:style w:type="character" w:customStyle="1" w:styleId="BodyTextIndentChar">
    <w:name w:val="Body Text Indent Char"/>
    <w:basedOn w:val="DefaultParagraphFont"/>
    <w:link w:val="BodyTextIndent"/>
    <w:semiHidden/>
    <w:rsid w:val="00A246C3"/>
    <w:rPr>
      <w:rFonts w:ascii="Arial" w:hAnsi="Arial" w:cs="Arial"/>
      <w:sz w:val="22"/>
      <w:szCs w:val="22"/>
    </w:rPr>
  </w:style>
  <w:style w:type="paragraph" w:styleId="BodyTextFirstIndent2">
    <w:name w:val="Body Text First Indent 2"/>
    <w:basedOn w:val="BodyTextIndent"/>
    <w:link w:val="BodyTextFirstIndent2Char"/>
    <w:semiHidden/>
    <w:unhideWhenUsed/>
    <w:rsid w:val="00A246C3"/>
    <w:pPr>
      <w:spacing w:after="0"/>
      <w:ind w:firstLine="360"/>
    </w:pPr>
  </w:style>
  <w:style w:type="character" w:customStyle="1" w:styleId="BodyTextFirstIndent2Char">
    <w:name w:val="Body Text First Indent 2 Char"/>
    <w:basedOn w:val="BodyTextIndentChar"/>
    <w:link w:val="BodyTextFirstIndent2"/>
    <w:semiHidden/>
    <w:rsid w:val="00A246C3"/>
    <w:rPr>
      <w:rFonts w:ascii="Arial" w:hAnsi="Arial" w:cs="Arial"/>
      <w:sz w:val="22"/>
      <w:szCs w:val="22"/>
    </w:rPr>
  </w:style>
  <w:style w:type="paragraph" w:styleId="BodyTextIndent2">
    <w:name w:val="Body Text Indent 2"/>
    <w:basedOn w:val="Normal"/>
    <w:link w:val="BodyTextIndent2Char"/>
    <w:semiHidden/>
    <w:unhideWhenUsed/>
    <w:rsid w:val="00A246C3"/>
    <w:pPr>
      <w:spacing w:after="120" w:line="480" w:lineRule="auto"/>
      <w:ind w:left="360"/>
    </w:pPr>
  </w:style>
  <w:style w:type="character" w:customStyle="1" w:styleId="BodyTextIndent2Char">
    <w:name w:val="Body Text Indent 2 Char"/>
    <w:basedOn w:val="DefaultParagraphFont"/>
    <w:link w:val="BodyTextIndent2"/>
    <w:semiHidden/>
    <w:rsid w:val="00A246C3"/>
    <w:rPr>
      <w:rFonts w:ascii="Arial" w:hAnsi="Arial" w:cs="Arial"/>
      <w:sz w:val="22"/>
      <w:szCs w:val="22"/>
    </w:rPr>
  </w:style>
  <w:style w:type="paragraph" w:styleId="BodyTextIndent3">
    <w:name w:val="Body Text Indent 3"/>
    <w:basedOn w:val="Normal"/>
    <w:link w:val="BodyTextIndent3Char"/>
    <w:semiHidden/>
    <w:unhideWhenUsed/>
    <w:rsid w:val="00A246C3"/>
    <w:pPr>
      <w:spacing w:after="120"/>
      <w:ind w:left="360"/>
    </w:pPr>
    <w:rPr>
      <w:sz w:val="16"/>
      <w:szCs w:val="16"/>
    </w:rPr>
  </w:style>
  <w:style w:type="character" w:customStyle="1" w:styleId="BodyTextIndent3Char">
    <w:name w:val="Body Text Indent 3 Char"/>
    <w:basedOn w:val="DefaultParagraphFont"/>
    <w:link w:val="BodyTextIndent3"/>
    <w:semiHidden/>
    <w:rsid w:val="00A246C3"/>
    <w:rPr>
      <w:rFonts w:ascii="Arial" w:hAnsi="Arial" w:cs="Arial"/>
      <w:sz w:val="16"/>
      <w:szCs w:val="16"/>
    </w:rPr>
  </w:style>
  <w:style w:type="paragraph" w:styleId="Caption">
    <w:name w:val="caption"/>
    <w:basedOn w:val="Normal"/>
    <w:next w:val="Normal"/>
    <w:semiHidden/>
    <w:unhideWhenUsed/>
    <w:qFormat/>
    <w:rsid w:val="00A246C3"/>
    <w:pPr>
      <w:spacing w:after="200"/>
    </w:pPr>
    <w:rPr>
      <w:i/>
      <w:iCs/>
      <w:color w:val="1F497D" w:themeColor="text2"/>
      <w:sz w:val="18"/>
      <w:szCs w:val="18"/>
    </w:rPr>
  </w:style>
  <w:style w:type="paragraph" w:styleId="Closing">
    <w:name w:val="Closing"/>
    <w:basedOn w:val="Normal"/>
    <w:link w:val="ClosingChar"/>
    <w:semiHidden/>
    <w:unhideWhenUsed/>
    <w:rsid w:val="00A246C3"/>
    <w:pPr>
      <w:ind w:left="4320"/>
    </w:pPr>
  </w:style>
  <w:style w:type="character" w:customStyle="1" w:styleId="ClosingChar">
    <w:name w:val="Closing Char"/>
    <w:basedOn w:val="DefaultParagraphFont"/>
    <w:link w:val="Closing"/>
    <w:semiHidden/>
    <w:rsid w:val="00A246C3"/>
    <w:rPr>
      <w:rFonts w:ascii="Arial" w:hAnsi="Arial" w:cs="Arial"/>
      <w:sz w:val="22"/>
      <w:szCs w:val="22"/>
    </w:rPr>
  </w:style>
  <w:style w:type="paragraph" w:styleId="Date">
    <w:name w:val="Date"/>
    <w:basedOn w:val="Normal"/>
    <w:next w:val="Normal"/>
    <w:link w:val="DateChar"/>
    <w:semiHidden/>
    <w:unhideWhenUsed/>
    <w:rsid w:val="00A246C3"/>
  </w:style>
  <w:style w:type="character" w:customStyle="1" w:styleId="DateChar">
    <w:name w:val="Date Char"/>
    <w:basedOn w:val="DefaultParagraphFont"/>
    <w:link w:val="Date"/>
    <w:semiHidden/>
    <w:rsid w:val="00A246C3"/>
    <w:rPr>
      <w:rFonts w:ascii="Arial" w:hAnsi="Arial" w:cs="Arial"/>
      <w:sz w:val="22"/>
      <w:szCs w:val="22"/>
    </w:rPr>
  </w:style>
  <w:style w:type="paragraph" w:styleId="DocumentMap">
    <w:name w:val="Document Map"/>
    <w:basedOn w:val="Normal"/>
    <w:link w:val="DocumentMapChar"/>
    <w:semiHidden/>
    <w:unhideWhenUsed/>
    <w:rsid w:val="00A246C3"/>
    <w:rPr>
      <w:rFonts w:ascii="Segoe UI" w:hAnsi="Segoe UI" w:cs="Segoe UI"/>
      <w:sz w:val="16"/>
      <w:szCs w:val="16"/>
    </w:rPr>
  </w:style>
  <w:style w:type="character" w:customStyle="1" w:styleId="DocumentMapChar">
    <w:name w:val="Document Map Char"/>
    <w:basedOn w:val="DefaultParagraphFont"/>
    <w:link w:val="DocumentMap"/>
    <w:semiHidden/>
    <w:rsid w:val="00A246C3"/>
    <w:rPr>
      <w:rFonts w:ascii="Segoe UI" w:hAnsi="Segoe UI" w:cs="Segoe UI"/>
      <w:sz w:val="16"/>
      <w:szCs w:val="16"/>
    </w:rPr>
  </w:style>
  <w:style w:type="paragraph" w:styleId="E-mailSignature">
    <w:name w:val="E-mail Signature"/>
    <w:basedOn w:val="Normal"/>
    <w:link w:val="E-mailSignatureChar"/>
    <w:semiHidden/>
    <w:unhideWhenUsed/>
    <w:rsid w:val="00A246C3"/>
  </w:style>
  <w:style w:type="character" w:customStyle="1" w:styleId="E-mailSignatureChar">
    <w:name w:val="E-mail Signature Char"/>
    <w:basedOn w:val="DefaultParagraphFont"/>
    <w:link w:val="E-mailSignature"/>
    <w:semiHidden/>
    <w:rsid w:val="00A246C3"/>
    <w:rPr>
      <w:rFonts w:ascii="Arial" w:hAnsi="Arial" w:cs="Arial"/>
      <w:sz w:val="22"/>
      <w:szCs w:val="22"/>
    </w:rPr>
  </w:style>
  <w:style w:type="paragraph" w:styleId="EndnoteText">
    <w:name w:val="endnote text"/>
    <w:basedOn w:val="Normal"/>
    <w:link w:val="EndnoteTextChar"/>
    <w:semiHidden/>
    <w:unhideWhenUsed/>
    <w:rsid w:val="00A246C3"/>
    <w:rPr>
      <w:sz w:val="20"/>
      <w:szCs w:val="20"/>
    </w:rPr>
  </w:style>
  <w:style w:type="character" w:customStyle="1" w:styleId="EndnoteTextChar">
    <w:name w:val="Endnote Text Char"/>
    <w:basedOn w:val="DefaultParagraphFont"/>
    <w:link w:val="EndnoteText"/>
    <w:semiHidden/>
    <w:rsid w:val="00A246C3"/>
    <w:rPr>
      <w:rFonts w:ascii="Arial" w:hAnsi="Arial" w:cs="Arial"/>
    </w:rPr>
  </w:style>
  <w:style w:type="paragraph" w:styleId="EnvelopeAddress">
    <w:name w:val="envelope address"/>
    <w:basedOn w:val="Normal"/>
    <w:semiHidden/>
    <w:unhideWhenUsed/>
    <w:rsid w:val="00A246C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A246C3"/>
    <w:rPr>
      <w:rFonts w:asciiTheme="majorHAnsi" w:eastAsiaTheme="majorEastAsia" w:hAnsiTheme="majorHAnsi" w:cstheme="majorBidi"/>
      <w:sz w:val="20"/>
      <w:szCs w:val="20"/>
    </w:rPr>
  </w:style>
  <w:style w:type="paragraph" w:styleId="FootnoteText">
    <w:name w:val="footnote text"/>
    <w:basedOn w:val="Normal"/>
    <w:link w:val="FootnoteTextChar"/>
    <w:semiHidden/>
    <w:unhideWhenUsed/>
    <w:rsid w:val="00A246C3"/>
    <w:rPr>
      <w:sz w:val="20"/>
      <w:szCs w:val="20"/>
    </w:rPr>
  </w:style>
  <w:style w:type="character" w:customStyle="1" w:styleId="FootnoteTextChar">
    <w:name w:val="Footnote Text Char"/>
    <w:basedOn w:val="DefaultParagraphFont"/>
    <w:link w:val="FootnoteText"/>
    <w:semiHidden/>
    <w:rsid w:val="00A246C3"/>
    <w:rPr>
      <w:rFonts w:ascii="Arial" w:hAnsi="Arial" w:cs="Arial"/>
    </w:rPr>
  </w:style>
  <w:style w:type="character" w:customStyle="1" w:styleId="Heading4Char">
    <w:name w:val="Heading 4 Char"/>
    <w:basedOn w:val="DefaultParagraphFont"/>
    <w:link w:val="Heading4"/>
    <w:semiHidden/>
    <w:rsid w:val="00A246C3"/>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semiHidden/>
    <w:rsid w:val="00A246C3"/>
    <w:rPr>
      <w:rFonts w:asciiTheme="majorHAnsi" w:eastAsiaTheme="majorEastAsia" w:hAnsiTheme="majorHAnsi" w:cstheme="majorBidi"/>
      <w:color w:val="365F91" w:themeColor="accent1" w:themeShade="BF"/>
      <w:sz w:val="22"/>
      <w:szCs w:val="22"/>
    </w:rPr>
  </w:style>
  <w:style w:type="character" w:customStyle="1" w:styleId="Heading6Char">
    <w:name w:val="Heading 6 Char"/>
    <w:basedOn w:val="DefaultParagraphFont"/>
    <w:link w:val="Heading6"/>
    <w:semiHidden/>
    <w:rsid w:val="00A246C3"/>
    <w:rPr>
      <w:rFonts w:asciiTheme="majorHAnsi" w:eastAsiaTheme="majorEastAsia" w:hAnsiTheme="majorHAnsi" w:cstheme="majorBidi"/>
      <w:color w:val="243F60" w:themeColor="accent1" w:themeShade="7F"/>
      <w:sz w:val="22"/>
      <w:szCs w:val="22"/>
    </w:rPr>
  </w:style>
  <w:style w:type="character" w:customStyle="1" w:styleId="Heading7Char">
    <w:name w:val="Heading 7 Char"/>
    <w:basedOn w:val="DefaultParagraphFont"/>
    <w:link w:val="Heading7"/>
    <w:semiHidden/>
    <w:rsid w:val="00A246C3"/>
    <w:rPr>
      <w:rFonts w:asciiTheme="majorHAnsi" w:eastAsiaTheme="majorEastAsia" w:hAnsiTheme="majorHAnsi" w:cstheme="majorBidi"/>
      <w:i/>
      <w:iCs/>
      <w:color w:val="243F60" w:themeColor="accent1" w:themeShade="7F"/>
      <w:sz w:val="22"/>
      <w:szCs w:val="22"/>
    </w:rPr>
  </w:style>
  <w:style w:type="character" w:customStyle="1" w:styleId="Heading8Char">
    <w:name w:val="Heading 8 Char"/>
    <w:basedOn w:val="DefaultParagraphFont"/>
    <w:link w:val="Heading8"/>
    <w:semiHidden/>
    <w:rsid w:val="00A246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A246C3"/>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semiHidden/>
    <w:unhideWhenUsed/>
    <w:rsid w:val="00A246C3"/>
    <w:rPr>
      <w:i/>
      <w:iCs/>
    </w:rPr>
  </w:style>
  <w:style w:type="character" w:customStyle="1" w:styleId="HTMLAddressChar">
    <w:name w:val="HTML Address Char"/>
    <w:basedOn w:val="DefaultParagraphFont"/>
    <w:link w:val="HTMLAddress"/>
    <w:semiHidden/>
    <w:rsid w:val="00A246C3"/>
    <w:rPr>
      <w:rFonts w:ascii="Arial" w:hAnsi="Arial" w:cs="Arial"/>
      <w:i/>
      <w:iCs/>
      <w:sz w:val="22"/>
      <w:szCs w:val="22"/>
    </w:rPr>
  </w:style>
  <w:style w:type="paragraph" w:styleId="HTMLPreformatted">
    <w:name w:val="HTML Preformatted"/>
    <w:basedOn w:val="Normal"/>
    <w:link w:val="HTMLPreformattedChar"/>
    <w:semiHidden/>
    <w:unhideWhenUsed/>
    <w:rsid w:val="00A246C3"/>
    <w:rPr>
      <w:rFonts w:ascii="Consolas" w:hAnsi="Consolas"/>
      <w:sz w:val="20"/>
      <w:szCs w:val="20"/>
    </w:rPr>
  </w:style>
  <w:style w:type="character" w:customStyle="1" w:styleId="HTMLPreformattedChar">
    <w:name w:val="HTML Preformatted Char"/>
    <w:basedOn w:val="DefaultParagraphFont"/>
    <w:link w:val="HTMLPreformatted"/>
    <w:semiHidden/>
    <w:rsid w:val="00A246C3"/>
    <w:rPr>
      <w:rFonts w:ascii="Consolas" w:hAnsi="Consolas" w:cs="Arial"/>
    </w:rPr>
  </w:style>
  <w:style w:type="paragraph" w:styleId="Index1">
    <w:name w:val="index 1"/>
    <w:basedOn w:val="Normal"/>
    <w:next w:val="Normal"/>
    <w:autoRedefine/>
    <w:semiHidden/>
    <w:unhideWhenUsed/>
    <w:rsid w:val="00A246C3"/>
    <w:pPr>
      <w:ind w:left="220" w:hanging="220"/>
    </w:pPr>
  </w:style>
  <w:style w:type="paragraph" w:styleId="Index2">
    <w:name w:val="index 2"/>
    <w:basedOn w:val="Normal"/>
    <w:next w:val="Normal"/>
    <w:autoRedefine/>
    <w:semiHidden/>
    <w:unhideWhenUsed/>
    <w:rsid w:val="00A246C3"/>
    <w:pPr>
      <w:ind w:left="440" w:hanging="220"/>
    </w:pPr>
  </w:style>
  <w:style w:type="paragraph" w:styleId="Index3">
    <w:name w:val="index 3"/>
    <w:basedOn w:val="Normal"/>
    <w:next w:val="Normal"/>
    <w:autoRedefine/>
    <w:semiHidden/>
    <w:unhideWhenUsed/>
    <w:rsid w:val="00A246C3"/>
    <w:pPr>
      <w:ind w:left="660" w:hanging="220"/>
    </w:pPr>
  </w:style>
  <w:style w:type="paragraph" w:styleId="Index4">
    <w:name w:val="index 4"/>
    <w:basedOn w:val="Normal"/>
    <w:next w:val="Normal"/>
    <w:autoRedefine/>
    <w:semiHidden/>
    <w:unhideWhenUsed/>
    <w:rsid w:val="00A246C3"/>
    <w:pPr>
      <w:ind w:left="880" w:hanging="220"/>
    </w:pPr>
  </w:style>
  <w:style w:type="paragraph" w:styleId="Index5">
    <w:name w:val="index 5"/>
    <w:basedOn w:val="Normal"/>
    <w:next w:val="Normal"/>
    <w:autoRedefine/>
    <w:semiHidden/>
    <w:unhideWhenUsed/>
    <w:rsid w:val="00A246C3"/>
    <w:pPr>
      <w:ind w:left="1100" w:hanging="220"/>
    </w:pPr>
  </w:style>
  <w:style w:type="paragraph" w:styleId="Index6">
    <w:name w:val="index 6"/>
    <w:basedOn w:val="Normal"/>
    <w:next w:val="Normal"/>
    <w:autoRedefine/>
    <w:semiHidden/>
    <w:unhideWhenUsed/>
    <w:rsid w:val="00A246C3"/>
    <w:pPr>
      <w:ind w:left="1320" w:hanging="220"/>
    </w:pPr>
  </w:style>
  <w:style w:type="paragraph" w:styleId="Index7">
    <w:name w:val="index 7"/>
    <w:basedOn w:val="Normal"/>
    <w:next w:val="Normal"/>
    <w:autoRedefine/>
    <w:semiHidden/>
    <w:unhideWhenUsed/>
    <w:rsid w:val="00A246C3"/>
    <w:pPr>
      <w:ind w:left="1540" w:hanging="220"/>
    </w:pPr>
  </w:style>
  <w:style w:type="paragraph" w:styleId="Index8">
    <w:name w:val="index 8"/>
    <w:basedOn w:val="Normal"/>
    <w:next w:val="Normal"/>
    <w:autoRedefine/>
    <w:semiHidden/>
    <w:unhideWhenUsed/>
    <w:rsid w:val="00A246C3"/>
    <w:pPr>
      <w:ind w:left="1760" w:hanging="220"/>
    </w:pPr>
  </w:style>
  <w:style w:type="paragraph" w:styleId="Index9">
    <w:name w:val="index 9"/>
    <w:basedOn w:val="Normal"/>
    <w:next w:val="Normal"/>
    <w:autoRedefine/>
    <w:semiHidden/>
    <w:unhideWhenUsed/>
    <w:rsid w:val="00A246C3"/>
    <w:pPr>
      <w:ind w:left="1980" w:hanging="220"/>
    </w:pPr>
  </w:style>
  <w:style w:type="paragraph" w:styleId="IndexHeading">
    <w:name w:val="index heading"/>
    <w:basedOn w:val="Normal"/>
    <w:next w:val="Index1"/>
    <w:semiHidden/>
    <w:unhideWhenUsed/>
    <w:rsid w:val="00A246C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A246C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246C3"/>
    <w:rPr>
      <w:rFonts w:ascii="Arial" w:hAnsi="Arial" w:cs="Arial"/>
      <w:i/>
      <w:iCs/>
      <w:color w:val="4F81BD" w:themeColor="accent1"/>
      <w:sz w:val="22"/>
      <w:szCs w:val="22"/>
    </w:rPr>
  </w:style>
  <w:style w:type="paragraph" w:styleId="List">
    <w:name w:val="List"/>
    <w:basedOn w:val="Normal"/>
    <w:rsid w:val="00A246C3"/>
    <w:pPr>
      <w:ind w:left="360" w:hanging="360"/>
      <w:contextualSpacing/>
    </w:pPr>
  </w:style>
  <w:style w:type="paragraph" w:styleId="List2">
    <w:name w:val="List 2"/>
    <w:basedOn w:val="Normal"/>
    <w:semiHidden/>
    <w:unhideWhenUsed/>
    <w:rsid w:val="00A246C3"/>
    <w:pPr>
      <w:ind w:left="720" w:hanging="360"/>
      <w:contextualSpacing/>
    </w:pPr>
  </w:style>
  <w:style w:type="paragraph" w:styleId="List3">
    <w:name w:val="List 3"/>
    <w:basedOn w:val="Normal"/>
    <w:semiHidden/>
    <w:unhideWhenUsed/>
    <w:rsid w:val="00A246C3"/>
    <w:pPr>
      <w:ind w:left="1080" w:hanging="360"/>
      <w:contextualSpacing/>
    </w:pPr>
  </w:style>
  <w:style w:type="paragraph" w:styleId="List4">
    <w:name w:val="List 4"/>
    <w:basedOn w:val="Normal"/>
    <w:semiHidden/>
    <w:unhideWhenUsed/>
    <w:rsid w:val="00A246C3"/>
    <w:pPr>
      <w:ind w:left="1440" w:hanging="360"/>
      <w:contextualSpacing/>
    </w:pPr>
  </w:style>
  <w:style w:type="paragraph" w:styleId="List5">
    <w:name w:val="List 5"/>
    <w:basedOn w:val="Normal"/>
    <w:semiHidden/>
    <w:unhideWhenUsed/>
    <w:rsid w:val="00A246C3"/>
    <w:pPr>
      <w:ind w:left="1800" w:hanging="360"/>
      <w:contextualSpacing/>
    </w:pPr>
  </w:style>
  <w:style w:type="paragraph" w:styleId="ListBullet4">
    <w:name w:val="List Bullet 4"/>
    <w:basedOn w:val="Normal"/>
    <w:semiHidden/>
    <w:unhideWhenUsed/>
    <w:rsid w:val="00A246C3"/>
    <w:pPr>
      <w:numPr>
        <w:numId w:val="32"/>
      </w:numPr>
      <w:contextualSpacing/>
    </w:pPr>
  </w:style>
  <w:style w:type="paragraph" w:styleId="ListBullet5">
    <w:name w:val="List Bullet 5"/>
    <w:basedOn w:val="Normal"/>
    <w:semiHidden/>
    <w:unhideWhenUsed/>
    <w:rsid w:val="00A246C3"/>
    <w:pPr>
      <w:numPr>
        <w:numId w:val="33"/>
      </w:numPr>
      <w:contextualSpacing/>
    </w:pPr>
  </w:style>
  <w:style w:type="paragraph" w:styleId="ListContinue">
    <w:name w:val="List Continue"/>
    <w:basedOn w:val="Normal"/>
    <w:semiHidden/>
    <w:unhideWhenUsed/>
    <w:rsid w:val="00A246C3"/>
    <w:pPr>
      <w:spacing w:after="120"/>
      <w:ind w:left="360"/>
      <w:contextualSpacing/>
    </w:pPr>
  </w:style>
  <w:style w:type="paragraph" w:styleId="ListContinue2">
    <w:name w:val="List Continue 2"/>
    <w:basedOn w:val="Normal"/>
    <w:rsid w:val="00A246C3"/>
    <w:pPr>
      <w:spacing w:after="120"/>
      <w:ind w:left="720"/>
      <w:contextualSpacing/>
    </w:pPr>
  </w:style>
  <w:style w:type="paragraph" w:styleId="ListContinue3">
    <w:name w:val="List Continue 3"/>
    <w:basedOn w:val="Normal"/>
    <w:rsid w:val="00A246C3"/>
    <w:pPr>
      <w:spacing w:after="120"/>
      <w:ind w:left="1080"/>
      <w:contextualSpacing/>
    </w:pPr>
  </w:style>
  <w:style w:type="paragraph" w:styleId="ListContinue4">
    <w:name w:val="List Continue 4"/>
    <w:basedOn w:val="Normal"/>
    <w:rsid w:val="00A246C3"/>
    <w:pPr>
      <w:spacing w:after="120"/>
      <w:ind w:left="1440"/>
      <w:contextualSpacing/>
    </w:pPr>
  </w:style>
  <w:style w:type="paragraph" w:styleId="ListContinue5">
    <w:name w:val="List Continue 5"/>
    <w:basedOn w:val="Normal"/>
    <w:rsid w:val="00A246C3"/>
    <w:pPr>
      <w:spacing w:after="120"/>
      <w:ind w:left="1800"/>
      <w:contextualSpacing/>
    </w:pPr>
  </w:style>
  <w:style w:type="paragraph" w:styleId="ListNumber">
    <w:name w:val="List Number"/>
    <w:basedOn w:val="Normal"/>
    <w:semiHidden/>
    <w:unhideWhenUsed/>
    <w:rsid w:val="00A246C3"/>
    <w:pPr>
      <w:numPr>
        <w:numId w:val="34"/>
      </w:numPr>
      <w:contextualSpacing/>
    </w:pPr>
  </w:style>
  <w:style w:type="paragraph" w:styleId="ListNumber2">
    <w:name w:val="List Number 2"/>
    <w:basedOn w:val="Normal"/>
    <w:semiHidden/>
    <w:unhideWhenUsed/>
    <w:rsid w:val="00A246C3"/>
    <w:pPr>
      <w:numPr>
        <w:numId w:val="35"/>
      </w:numPr>
      <w:contextualSpacing/>
    </w:pPr>
  </w:style>
  <w:style w:type="paragraph" w:styleId="ListNumber3">
    <w:name w:val="List Number 3"/>
    <w:basedOn w:val="Normal"/>
    <w:semiHidden/>
    <w:unhideWhenUsed/>
    <w:rsid w:val="00A246C3"/>
    <w:pPr>
      <w:numPr>
        <w:numId w:val="36"/>
      </w:numPr>
      <w:contextualSpacing/>
    </w:pPr>
  </w:style>
  <w:style w:type="paragraph" w:styleId="ListNumber4">
    <w:name w:val="List Number 4"/>
    <w:basedOn w:val="Normal"/>
    <w:semiHidden/>
    <w:unhideWhenUsed/>
    <w:rsid w:val="00A246C3"/>
    <w:pPr>
      <w:numPr>
        <w:numId w:val="37"/>
      </w:numPr>
      <w:contextualSpacing/>
    </w:pPr>
  </w:style>
  <w:style w:type="paragraph" w:styleId="ListNumber5">
    <w:name w:val="List Number 5"/>
    <w:basedOn w:val="Normal"/>
    <w:semiHidden/>
    <w:unhideWhenUsed/>
    <w:rsid w:val="00A246C3"/>
    <w:pPr>
      <w:numPr>
        <w:numId w:val="38"/>
      </w:numPr>
      <w:contextualSpacing/>
    </w:pPr>
  </w:style>
  <w:style w:type="paragraph" w:styleId="ListParagraph">
    <w:name w:val="List Paragraph"/>
    <w:basedOn w:val="Normal"/>
    <w:uiPriority w:val="34"/>
    <w:qFormat/>
    <w:rsid w:val="00A246C3"/>
    <w:pPr>
      <w:ind w:left="720"/>
      <w:contextualSpacing/>
    </w:pPr>
  </w:style>
  <w:style w:type="paragraph" w:styleId="MacroText">
    <w:name w:val="macro"/>
    <w:link w:val="MacroTextChar"/>
    <w:semiHidden/>
    <w:unhideWhenUsed/>
    <w:rsid w:val="00A246C3"/>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nsolas" w:hAnsi="Consolas" w:cs="Arial"/>
    </w:rPr>
  </w:style>
  <w:style w:type="character" w:customStyle="1" w:styleId="MacroTextChar">
    <w:name w:val="Macro Text Char"/>
    <w:basedOn w:val="DefaultParagraphFont"/>
    <w:link w:val="MacroText"/>
    <w:semiHidden/>
    <w:rsid w:val="00A246C3"/>
    <w:rPr>
      <w:rFonts w:ascii="Consolas" w:hAnsi="Consolas" w:cs="Arial"/>
    </w:rPr>
  </w:style>
  <w:style w:type="paragraph" w:styleId="MessageHeader">
    <w:name w:val="Message Header"/>
    <w:basedOn w:val="Normal"/>
    <w:link w:val="MessageHeaderChar"/>
    <w:semiHidden/>
    <w:unhideWhenUsed/>
    <w:rsid w:val="00A246C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A246C3"/>
    <w:rPr>
      <w:rFonts w:asciiTheme="majorHAnsi" w:eastAsiaTheme="majorEastAsia" w:hAnsiTheme="majorHAnsi" w:cstheme="majorBidi"/>
      <w:sz w:val="24"/>
      <w:szCs w:val="24"/>
      <w:shd w:val="pct20" w:color="auto" w:fill="auto"/>
    </w:rPr>
  </w:style>
  <w:style w:type="paragraph" w:styleId="NoSpacing">
    <w:name w:val="No Spacing"/>
    <w:uiPriority w:val="1"/>
    <w:qFormat/>
    <w:rsid w:val="00A246C3"/>
    <w:pPr>
      <w:widowControl w:val="0"/>
      <w:autoSpaceDE w:val="0"/>
      <w:autoSpaceDN w:val="0"/>
      <w:adjustRightInd w:val="0"/>
    </w:pPr>
    <w:rPr>
      <w:rFonts w:ascii="Arial" w:hAnsi="Arial" w:cs="Arial"/>
      <w:sz w:val="22"/>
      <w:szCs w:val="22"/>
    </w:rPr>
  </w:style>
  <w:style w:type="paragraph" w:styleId="NormalWeb">
    <w:name w:val="Normal (Web)"/>
    <w:basedOn w:val="Normal"/>
    <w:semiHidden/>
    <w:unhideWhenUsed/>
    <w:rsid w:val="00A246C3"/>
    <w:rPr>
      <w:rFonts w:ascii="Times New Roman" w:hAnsi="Times New Roman" w:cs="Times New Roman"/>
      <w:sz w:val="24"/>
      <w:szCs w:val="24"/>
    </w:rPr>
  </w:style>
  <w:style w:type="paragraph" w:styleId="NormalIndent">
    <w:name w:val="Normal Indent"/>
    <w:basedOn w:val="Normal"/>
    <w:semiHidden/>
    <w:unhideWhenUsed/>
    <w:rsid w:val="00A246C3"/>
    <w:pPr>
      <w:ind w:left="720"/>
    </w:pPr>
  </w:style>
  <w:style w:type="paragraph" w:styleId="NoteHeading">
    <w:name w:val="Note Heading"/>
    <w:basedOn w:val="Normal"/>
    <w:next w:val="Normal"/>
    <w:link w:val="NoteHeadingChar"/>
    <w:semiHidden/>
    <w:unhideWhenUsed/>
    <w:rsid w:val="00A246C3"/>
  </w:style>
  <w:style w:type="character" w:customStyle="1" w:styleId="NoteHeadingChar">
    <w:name w:val="Note Heading Char"/>
    <w:basedOn w:val="DefaultParagraphFont"/>
    <w:link w:val="NoteHeading"/>
    <w:semiHidden/>
    <w:rsid w:val="00A246C3"/>
    <w:rPr>
      <w:rFonts w:ascii="Arial" w:hAnsi="Arial" w:cs="Arial"/>
      <w:sz w:val="22"/>
      <w:szCs w:val="22"/>
    </w:rPr>
  </w:style>
  <w:style w:type="paragraph" w:styleId="PlainText">
    <w:name w:val="Plain Text"/>
    <w:basedOn w:val="Normal"/>
    <w:link w:val="PlainTextChar"/>
    <w:semiHidden/>
    <w:unhideWhenUsed/>
    <w:rsid w:val="00A246C3"/>
    <w:rPr>
      <w:rFonts w:ascii="Consolas" w:hAnsi="Consolas"/>
      <w:sz w:val="21"/>
      <w:szCs w:val="21"/>
    </w:rPr>
  </w:style>
  <w:style w:type="character" w:customStyle="1" w:styleId="PlainTextChar">
    <w:name w:val="Plain Text Char"/>
    <w:basedOn w:val="DefaultParagraphFont"/>
    <w:link w:val="PlainText"/>
    <w:semiHidden/>
    <w:rsid w:val="00A246C3"/>
    <w:rPr>
      <w:rFonts w:ascii="Consolas" w:hAnsi="Consolas" w:cs="Arial"/>
      <w:sz w:val="21"/>
      <w:szCs w:val="21"/>
    </w:rPr>
  </w:style>
  <w:style w:type="paragraph" w:styleId="Quote">
    <w:name w:val="Quote"/>
    <w:basedOn w:val="Normal"/>
    <w:next w:val="Normal"/>
    <w:link w:val="QuoteChar"/>
    <w:uiPriority w:val="29"/>
    <w:qFormat/>
    <w:rsid w:val="00A246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46C3"/>
    <w:rPr>
      <w:rFonts w:ascii="Arial" w:hAnsi="Arial" w:cs="Arial"/>
      <w:i/>
      <w:iCs/>
      <w:color w:val="404040" w:themeColor="text1" w:themeTint="BF"/>
      <w:sz w:val="22"/>
      <w:szCs w:val="22"/>
    </w:rPr>
  </w:style>
  <w:style w:type="paragraph" w:styleId="Salutation">
    <w:name w:val="Salutation"/>
    <w:basedOn w:val="Normal"/>
    <w:next w:val="Normal"/>
    <w:link w:val="SalutationChar"/>
    <w:semiHidden/>
    <w:unhideWhenUsed/>
    <w:rsid w:val="00A246C3"/>
  </w:style>
  <w:style w:type="character" w:customStyle="1" w:styleId="SalutationChar">
    <w:name w:val="Salutation Char"/>
    <w:basedOn w:val="DefaultParagraphFont"/>
    <w:link w:val="Salutation"/>
    <w:semiHidden/>
    <w:rsid w:val="00A246C3"/>
    <w:rPr>
      <w:rFonts w:ascii="Arial" w:hAnsi="Arial" w:cs="Arial"/>
      <w:sz w:val="22"/>
      <w:szCs w:val="22"/>
    </w:rPr>
  </w:style>
  <w:style w:type="paragraph" w:styleId="Signature">
    <w:name w:val="Signature"/>
    <w:basedOn w:val="Normal"/>
    <w:link w:val="SignatureChar"/>
    <w:semiHidden/>
    <w:unhideWhenUsed/>
    <w:rsid w:val="00A246C3"/>
    <w:pPr>
      <w:ind w:left="4320"/>
    </w:pPr>
  </w:style>
  <w:style w:type="character" w:customStyle="1" w:styleId="SignatureChar">
    <w:name w:val="Signature Char"/>
    <w:basedOn w:val="DefaultParagraphFont"/>
    <w:link w:val="Signature"/>
    <w:semiHidden/>
    <w:rsid w:val="00A246C3"/>
    <w:rPr>
      <w:rFonts w:ascii="Arial" w:hAnsi="Arial" w:cs="Arial"/>
      <w:sz w:val="22"/>
      <w:szCs w:val="22"/>
    </w:rPr>
  </w:style>
  <w:style w:type="paragraph" w:styleId="Subtitle">
    <w:name w:val="Subtitle"/>
    <w:basedOn w:val="Normal"/>
    <w:next w:val="Normal"/>
    <w:link w:val="SubtitleChar"/>
    <w:qFormat/>
    <w:rsid w:val="00A246C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rsid w:val="00A246C3"/>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A246C3"/>
    <w:pPr>
      <w:ind w:left="220" w:hanging="220"/>
    </w:pPr>
  </w:style>
  <w:style w:type="paragraph" w:styleId="TableofFigures">
    <w:name w:val="table of figures"/>
    <w:basedOn w:val="Normal"/>
    <w:next w:val="Normal"/>
    <w:semiHidden/>
    <w:unhideWhenUsed/>
    <w:rsid w:val="00A246C3"/>
  </w:style>
  <w:style w:type="paragraph" w:styleId="TOAHeading">
    <w:name w:val="toa heading"/>
    <w:basedOn w:val="Normal"/>
    <w:next w:val="Normal"/>
    <w:semiHidden/>
    <w:unhideWhenUsed/>
    <w:rsid w:val="00A246C3"/>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semiHidden/>
    <w:unhideWhenUsed/>
    <w:rsid w:val="00A246C3"/>
    <w:pPr>
      <w:spacing w:after="100"/>
      <w:ind w:left="660"/>
    </w:pPr>
  </w:style>
  <w:style w:type="paragraph" w:styleId="TOC5">
    <w:name w:val="toc 5"/>
    <w:basedOn w:val="Normal"/>
    <w:next w:val="Normal"/>
    <w:autoRedefine/>
    <w:semiHidden/>
    <w:unhideWhenUsed/>
    <w:rsid w:val="00A246C3"/>
    <w:pPr>
      <w:spacing w:after="100"/>
      <w:ind w:left="880"/>
    </w:pPr>
  </w:style>
  <w:style w:type="paragraph" w:styleId="TOC6">
    <w:name w:val="toc 6"/>
    <w:basedOn w:val="Normal"/>
    <w:next w:val="Normal"/>
    <w:autoRedefine/>
    <w:semiHidden/>
    <w:unhideWhenUsed/>
    <w:rsid w:val="00A246C3"/>
    <w:pPr>
      <w:spacing w:after="100"/>
      <w:ind w:left="1100"/>
    </w:pPr>
  </w:style>
  <w:style w:type="paragraph" w:styleId="TOC7">
    <w:name w:val="toc 7"/>
    <w:basedOn w:val="Normal"/>
    <w:next w:val="Normal"/>
    <w:autoRedefine/>
    <w:semiHidden/>
    <w:unhideWhenUsed/>
    <w:rsid w:val="00A246C3"/>
    <w:pPr>
      <w:spacing w:after="100"/>
      <w:ind w:left="1320"/>
    </w:pPr>
  </w:style>
  <w:style w:type="paragraph" w:styleId="TOC8">
    <w:name w:val="toc 8"/>
    <w:basedOn w:val="Normal"/>
    <w:next w:val="Normal"/>
    <w:autoRedefine/>
    <w:semiHidden/>
    <w:unhideWhenUsed/>
    <w:rsid w:val="00A246C3"/>
    <w:pPr>
      <w:spacing w:after="100"/>
      <w:ind w:left="1540"/>
    </w:pPr>
  </w:style>
  <w:style w:type="paragraph" w:styleId="TOC9">
    <w:name w:val="toc 9"/>
    <w:basedOn w:val="Normal"/>
    <w:next w:val="Normal"/>
    <w:autoRedefine/>
    <w:semiHidden/>
    <w:unhideWhenUsed/>
    <w:rsid w:val="00A246C3"/>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412">
      <w:bodyDiv w:val="1"/>
      <w:marLeft w:val="0"/>
      <w:marRight w:val="0"/>
      <w:marTop w:val="0"/>
      <w:marBottom w:val="0"/>
      <w:divBdr>
        <w:top w:val="none" w:sz="0" w:space="0" w:color="auto"/>
        <w:left w:val="none" w:sz="0" w:space="0" w:color="auto"/>
        <w:bottom w:val="none" w:sz="0" w:space="0" w:color="auto"/>
        <w:right w:val="none" w:sz="0" w:space="0" w:color="auto"/>
      </w:divBdr>
    </w:div>
    <w:div w:id="338700120">
      <w:bodyDiv w:val="1"/>
      <w:marLeft w:val="0"/>
      <w:marRight w:val="0"/>
      <w:marTop w:val="0"/>
      <w:marBottom w:val="0"/>
      <w:divBdr>
        <w:top w:val="none" w:sz="0" w:space="0" w:color="auto"/>
        <w:left w:val="none" w:sz="0" w:space="0" w:color="auto"/>
        <w:bottom w:val="none" w:sz="0" w:space="0" w:color="auto"/>
        <w:right w:val="none" w:sz="0" w:space="0" w:color="auto"/>
      </w:divBdr>
    </w:div>
    <w:div w:id="542988454">
      <w:bodyDiv w:val="1"/>
      <w:marLeft w:val="0"/>
      <w:marRight w:val="0"/>
      <w:marTop w:val="0"/>
      <w:marBottom w:val="0"/>
      <w:divBdr>
        <w:top w:val="none" w:sz="0" w:space="0" w:color="auto"/>
        <w:left w:val="none" w:sz="0" w:space="0" w:color="auto"/>
        <w:bottom w:val="none" w:sz="0" w:space="0" w:color="auto"/>
        <w:right w:val="none" w:sz="0" w:space="0" w:color="auto"/>
      </w:divBdr>
    </w:div>
    <w:div w:id="549801583">
      <w:bodyDiv w:val="1"/>
      <w:marLeft w:val="0"/>
      <w:marRight w:val="0"/>
      <w:marTop w:val="0"/>
      <w:marBottom w:val="0"/>
      <w:divBdr>
        <w:top w:val="none" w:sz="0" w:space="0" w:color="auto"/>
        <w:left w:val="none" w:sz="0" w:space="0" w:color="auto"/>
        <w:bottom w:val="none" w:sz="0" w:space="0" w:color="auto"/>
        <w:right w:val="none" w:sz="0" w:space="0" w:color="auto"/>
      </w:divBdr>
    </w:div>
    <w:div w:id="1160848436">
      <w:bodyDiv w:val="1"/>
      <w:marLeft w:val="0"/>
      <w:marRight w:val="0"/>
      <w:marTop w:val="0"/>
      <w:marBottom w:val="0"/>
      <w:divBdr>
        <w:top w:val="none" w:sz="0" w:space="0" w:color="auto"/>
        <w:left w:val="none" w:sz="0" w:space="0" w:color="auto"/>
        <w:bottom w:val="none" w:sz="0" w:space="0" w:color="auto"/>
        <w:right w:val="none" w:sz="0" w:space="0" w:color="auto"/>
      </w:divBdr>
    </w:div>
    <w:div w:id="1320037758">
      <w:bodyDiv w:val="1"/>
      <w:marLeft w:val="0"/>
      <w:marRight w:val="0"/>
      <w:marTop w:val="0"/>
      <w:marBottom w:val="0"/>
      <w:divBdr>
        <w:top w:val="none" w:sz="0" w:space="0" w:color="auto"/>
        <w:left w:val="none" w:sz="0" w:space="0" w:color="auto"/>
        <w:bottom w:val="none" w:sz="0" w:space="0" w:color="auto"/>
        <w:right w:val="none" w:sz="0" w:space="0" w:color="auto"/>
      </w:divBdr>
    </w:div>
    <w:div w:id="19001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yperlink" Target="https://www.nrc.gov/reading-rm/doc-collections/gen-comm/info-notices/1985/in85087.html" TargetMode="External"/><Relationship Id="rId26" Type="http://schemas.openxmlformats.org/officeDocument/2006/relationships/hyperlink" Target="https://www.nrc.gov/reading-rm/doc-collections/gen-comm/info-notices/1989/in89047.html" TargetMode="External"/><Relationship Id="rId39" Type="http://schemas.openxmlformats.org/officeDocument/2006/relationships/hyperlink" Target="https://www.nrc.gov/reading-rm/doc-collections/gen-comm/info-notices/1983/in83005.html" TargetMode="External"/><Relationship Id="rId3" Type="http://schemas.openxmlformats.org/officeDocument/2006/relationships/customXml" Target="../customXml/item3.xml"/><Relationship Id="rId21" Type="http://schemas.openxmlformats.org/officeDocument/2006/relationships/hyperlink" Target="https://www.federalregister.gov/documents/1999/10/07/99-25977/respiratory-protection-and-controls-to-restrict-internal-exposures" TargetMode="External"/><Relationship Id="rId34" Type="http://schemas.openxmlformats.org/officeDocument/2006/relationships/hyperlink" Target="https://www.nrc.gov/reading-rm/doc-collections/gen-comm/info-notices/1992/in92072.html" TargetMode="External"/><Relationship Id="rId42" Type="http://schemas.openxmlformats.org/officeDocument/2006/relationships/hyperlink" Target="https://www.nrc.gov/reading-rm/doc-collections/gen-comm/info-notices/1982/in82049.html"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nrc.gov/about-nrc/radiation/protects-you/hppos/hppos.html" TargetMode="External"/><Relationship Id="rId25" Type="http://schemas.openxmlformats.org/officeDocument/2006/relationships/hyperlink" Target="https://www.nrc.gov/reading-rm/doc-collections/gen-comm/info-notices/1986/in86103.html" TargetMode="External"/><Relationship Id="rId33" Type="http://schemas.openxmlformats.org/officeDocument/2006/relationships/hyperlink" Target="https://www.nrc.gov/reading-rm/doc-collections/gen-comm/info-notices/1992/in92062.html" TargetMode="External"/><Relationship Id="rId38" Type="http://schemas.openxmlformats.org/officeDocument/2006/relationships/hyperlink" Target="https://www.nrc.gov/reading-rm/doc-collections/gen-comm/info-notices/1985/in85092.html"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nrc.gov/about-nrc/radiation/protects-you/hppos/hppos.html" TargetMode="External"/><Relationship Id="rId20" Type="http://schemas.openxmlformats.org/officeDocument/2006/relationships/hyperlink" Target="https://www.nrc.gov/about-nrc/radiation/protects-you/hppos/hppos.html" TargetMode="External"/><Relationship Id="rId29" Type="http://schemas.openxmlformats.org/officeDocument/2006/relationships/hyperlink" Target="https://www.nrc.gov/about-nrc/radiation/protects-you/hppos/hppos-qa.html" TargetMode="External"/><Relationship Id="rId41" Type="http://schemas.openxmlformats.org/officeDocument/2006/relationships/hyperlink" Target="https://www.nrc.gov/reading-rm/doc-collections/gen-comm/bulletins/1980/bl8001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nrc.gov/reading-rm/doc-collections/gen-comm/info-notices/1985/in85048.html" TargetMode="External"/><Relationship Id="rId32" Type="http://schemas.openxmlformats.org/officeDocument/2006/relationships/hyperlink" Target="https://www.nrc.gov/reading-rm/doc-collections/gen-comm/info-notices/1990/in90050.html" TargetMode="External"/><Relationship Id="rId37" Type="http://schemas.openxmlformats.org/officeDocument/2006/relationships/hyperlink" Target="https://www.nrc.gov/reading-rm/doc-collections/gen-comm/circulars/1981/cr81007.html" TargetMode="External"/><Relationship Id="rId40" Type="http://schemas.openxmlformats.org/officeDocument/2006/relationships/hyperlink" Target="https://www.wipp.energy.gov/namp/emllegacy/procman.htm" TargetMode="External"/><Relationship Id="rId45"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hyperlink" Target="https://www.nrc.gov/about-nrc/radiation/protects-you/hppos/hppos.html" TargetMode="External"/><Relationship Id="rId23" Type="http://schemas.openxmlformats.org/officeDocument/2006/relationships/hyperlink" Target="https://www.nrc.gov/reading-rm/doc-collections/gen-comm/info-notices/1983/in83068.html" TargetMode="External"/><Relationship Id="rId28" Type="http://schemas.openxmlformats.org/officeDocument/2006/relationships/hyperlink" Target="https://www.nrc.gov/reading-rm/doc-collections/gen-comm/info-notices/1995/in95001.html" TargetMode="External"/><Relationship Id="rId36" Type="http://schemas.openxmlformats.org/officeDocument/2006/relationships/hyperlink" Target="https://www.nrc.gov/waste/llw-disposal/llw-pa/llw-btp.html" TargetMode="External"/><Relationship Id="rId10" Type="http://schemas.openxmlformats.org/officeDocument/2006/relationships/endnotes" Target="endnotes.xml"/><Relationship Id="rId19" Type="http://schemas.openxmlformats.org/officeDocument/2006/relationships/hyperlink" Target="https://www.nrc.gov/reading-rm/doc-collections/gen-comm/info-notices/1998/in98020.html" TargetMode="External"/><Relationship Id="rId31" Type="http://schemas.openxmlformats.org/officeDocument/2006/relationships/hyperlink" Target="https://www.nrc.gov/reading-rm/doc-collections/nuregs/staff/sr1600/index.html" TargetMode="External"/><Relationship Id="rId44"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image" Target="media/image1.wmf"/><Relationship Id="rId27" Type="http://schemas.openxmlformats.org/officeDocument/2006/relationships/hyperlink" Target="https://www.nrc.gov/reading-rm/doc-collections/gen-comm/info-notices/1994/in94035.html" TargetMode="External"/><Relationship Id="rId30" Type="http://schemas.openxmlformats.org/officeDocument/2006/relationships/hyperlink" Target="https://www.nrc.gov/about-nrc/radiation/protects-you/hppos/hppos.html" TargetMode="External"/><Relationship Id="rId35" Type="http://schemas.openxmlformats.org/officeDocument/2006/relationships/hyperlink" Target="https://www.nrc.gov/reading-rm/doc-collections/gen-comm/gen-letters/1995/gl95009.html" TargetMode="External"/><Relationship Id="rId43"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05A517-2EC5-458B-B102-8B44CE2B1786}">
  <ds:schemaRefs>
    <ds:schemaRef ds:uri="http://schemas.microsoft.com/sharepoint/v3/contenttype/forms"/>
  </ds:schemaRefs>
</ds:datastoreItem>
</file>

<file path=customXml/itemProps2.xml><?xml version="1.0" encoding="utf-8"?>
<ds:datastoreItem xmlns:ds="http://schemas.openxmlformats.org/officeDocument/2006/customXml" ds:itemID="{CBE32127-01E0-4301-935C-7B0FB5C94183}">
  <ds:schemaRefs>
    <ds:schemaRef ds:uri="http://schemas.openxmlformats.org/officeDocument/2006/bibliography"/>
  </ds:schemaRefs>
</ds:datastoreItem>
</file>

<file path=customXml/itemProps3.xml><?xml version="1.0" encoding="utf-8"?>
<ds:datastoreItem xmlns:ds="http://schemas.openxmlformats.org/officeDocument/2006/customXml" ds:itemID="{40EE91EE-C9D1-47BD-9BBD-F04726D88193}">
  <ds:schemaRefs>
    <ds:schemaRef ds:uri="http://purl.org/dc/terms/"/>
    <ds:schemaRef ds:uri="4ebc427b-1bcf-4856-a750-efc6bf2bcca6"/>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bd536709-b854-4f3b-a247-393f1123cff3"/>
    <ds:schemaRef ds:uri="http://www.w3.org/XML/1998/namespace"/>
    <ds:schemaRef ds:uri="http://purl.org/dc/dcmitype/"/>
  </ds:schemaRefs>
</ds:datastoreItem>
</file>

<file path=customXml/itemProps4.xml><?xml version="1.0" encoding="utf-8"?>
<ds:datastoreItem xmlns:ds="http://schemas.openxmlformats.org/officeDocument/2006/customXml" ds:itemID="{9469DD82-4086-44D9-9C34-18C1AAB7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17</TotalTime>
  <Pages>47</Pages>
  <Words>11436</Words>
  <Characters>72397</Characters>
  <Application>Microsoft Office Word</Application>
  <DocSecurity>4</DocSecurity>
  <Lines>1477</Lines>
  <Paragraphs>830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 (She/Her)</dc:creator>
  <cp:keywords/>
  <cp:lastModifiedBy>Madeleine Arel (She/Her)</cp:lastModifiedBy>
  <cp:revision>2</cp:revision>
  <cp:lastPrinted>2024-06-21T22:02:00Z</cp:lastPrinted>
  <dcterms:created xsi:type="dcterms:W3CDTF">2024-06-21T22:19:00Z</dcterms:created>
  <dcterms:modified xsi:type="dcterms:W3CDTF">2024-06-21T22:19:00Z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800</vt:r8>
  </property>
  <property fmtid="{D5CDD505-2E9C-101B-9397-08002B2CF9AE}" pid="3" name="xd_ProgID">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680d0205-cab3-4394-8244-4810682d3876</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