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2162A8FA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A878D0">
              <w:t>20</w:t>
            </w:r>
          </w:p>
        </w:tc>
      </w:tr>
    </w:tbl>
    <w:p w14:paraId="31CBAA4D" w14:textId="421F3F99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9341F4">
        <w:t>DELETED</w:t>
      </w:r>
      <w:r w:rsidR="003C4073" w:rsidRPr="0099657B">
        <w:t>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67132E33" w14:textId="24BD65A7" w:rsidR="00035F76" w:rsidRDefault="00486339" w:rsidP="00035F76">
      <w:pPr>
        <w:autoSpaceDE/>
        <w:autoSpaceDN/>
        <w:adjustRightInd/>
      </w:pPr>
      <w:r>
        <w:t>1</w:t>
      </w:r>
      <w:r w:rsidR="00EE0360">
        <w:t xml:space="preserve">.    </w:t>
      </w:r>
      <w:r w:rsidR="00A878D0">
        <w:t xml:space="preserve">IP </w:t>
      </w:r>
      <w:r w:rsidR="00A878D0" w:rsidRPr="00C3383C">
        <w:t>71111</w:t>
      </w:r>
      <w:r w:rsidR="00A878D0">
        <w:t>.20</w:t>
      </w:r>
      <w:r w:rsidR="00A878D0">
        <w:tab/>
      </w:r>
      <w:r w:rsidR="00A878D0">
        <w:tab/>
      </w:r>
      <w:r w:rsidR="00A878D0">
        <w:tab/>
      </w:r>
      <w:r w:rsidR="00A878D0" w:rsidRPr="00A878D0">
        <w:rPr>
          <w:rFonts w:ascii="Helvetica" w:hAnsi="Helvetica" w:cs="Helvetica"/>
          <w:color w:val="333333"/>
          <w:sz w:val="21"/>
          <w:szCs w:val="21"/>
        </w:rPr>
        <w:t>10/06/20</w:t>
      </w:r>
      <w:r w:rsidR="00035F76">
        <w:rPr>
          <w:rFonts w:ascii="Helvetica" w:hAnsi="Helvetica" w:cs="Helvetica"/>
          <w:color w:val="333333"/>
          <w:sz w:val="21"/>
          <w:szCs w:val="21"/>
        </w:rPr>
        <w:tab/>
      </w:r>
      <w:r w:rsidR="00035F76">
        <w:rPr>
          <w:rFonts w:ascii="Helvetica" w:hAnsi="Helvetica" w:cs="Helvetica"/>
          <w:color w:val="333333"/>
          <w:sz w:val="21"/>
          <w:szCs w:val="21"/>
        </w:rPr>
        <w:tab/>
      </w:r>
      <w:r w:rsidR="00A878D0">
        <w:t xml:space="preserve">IP </w:t>
      </w:r>
      <w:r w:rsidR="00A878D0" w:rsidRPr="00C3383C">
        <w:t>71111</w:t>
      </w:r>
      <w:r w:rsidR="00A878D0">
        <w:t>.20</w:t>
      </w:r>
      <w:r w:rsidR="00A878D0">
        <w:tab/>
      </w:r>
      <w:r w:rsidR="00A878D0">
        <w:tab/>
      </w:r>
      <w:r w:rsidR="00A878D0">
        <w:tab/>
      </w:r>
      <w:r w:rsidR="00035F76">
        <w:t>0</w:t>
      </w:r>
      <w:r w:rsidR="00A878D0">
        <w:t>4/2</w:t>
      </w:r>
      <w:r w:rsidR="00066DD2">
        <w:t>8</w:t>
      </w:r>
      <w:r w:rsidR="00A878D0">
        <w:t>/21</w:t>
      </w:r>
    </w:p>
    <w:p w14:paraId="70EFE22D" w14:textId="10F185BF" w:rsidR="00035F76" w:rsidRPr="00035F76" w:rsidRDefault="00035F76" w:rsidP="00A878D0">
      <w:pPr>
        <w:autoSpaceDE/>
        <w:autoSpaceDN/>
        <w:adjustRightInd/>
        <w:spacing w:after="300"/>
      </w:pPr>
      <w:r>
        <w:t>2.    IP 93812</w:t>
      </w:r>
      <w:r>
        <w:tab/>
      </w:r>
      <w:r>
        <w:tab/>
      </w:r>
      <w:r>
        <w:tab/>
        <w:t>04/02/19</w:t>
      </w:r>
      <w:r>
        <w:tab/>
      </w:r>
      <w:r>
        <w:tab/>
        <w:t>IP 93812</w:t>
      </w:r>
      <w:r>
        <w:tab/>
      </w:r>
      <w:r>
        <w:tab/>
      </w:r>
      <w:r>
        <w:tab/>
        <w:t>04/28/21</w:t>
      </w:r>
      <w:r>
        <w:tab/>
      </w:r>
    </w:p>
    <w:p w14:paraId="7A0458A4" w14:textId="77777777" w:rsidR="00EE0360" w:rsidRPr="0099657B" w:rsidRDefault="00EE036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>
        <w:t>No special training is required for any documents issued with this Change Notice.</w:t>
      </w:r>
    </w:p>
    <w:p w14:paraId="13C98A4A" w14:textId="77777777" w:rsidR="00EE0360" w:rsidRDefault="00EE0360" w:rsidP="00EE0360">
      <w:pPr>
        <w:tabs>
          <w:tab w:val="left" w:pos="1440"/>
        </w:tabs>
        <w:ind w:left="1440" w:hanging="1440"/>
      </w:pPr>
    </w:p>
    <w:p w14:paraId="35CAE2EB" w14:textId="77777777" w:rsidR="00EE0360" w:rsidRPr="00314A77" w:rsidRDefault="00EE0360" w:rsidP="00EE0360">
      <w:pPr>
        <w:tabs>
          <w:tab w:val="left" w:pos="1440"/>
        </w:tabs>
        <w:ind w:left="1440" w:hanging="1440"/>
      </w:pPr>
    </w:p>
    <w:p w14:paraId="165CE1E1" w14:textId="14323B57" w:rsidR="00A878D0" w:rsidRDefault="00EE0360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 w:rsidRPr="00314A77">
        <w:t>REMARKS:</w:t>
      </w:r>
      <w:r>
        <w:tab/>
      </w:r>
      <w:r w:rsidR="00A878D0">
        <w:t xml:space="preserve">IP 71111.20, “Refueling and Other Outage Activities” has been revised to clarify </w:t>
      </w:r>
      <w:r w:rsidR="00E437FC">
        <w:tab/>
      </w:r>
      <w:r w:rsidR="00E437FC">
        <w:tab/>
      </w:r>
      <w:r w:rsidR="00E437FC">
        <w:tab/>
      </w:r>
      <w:r w:rsidR="00A878D0">
        <w:t xml:space="preserve">when the IP should be used, when closeout, walkdowns are required and how to </w:t>
      </w:r>
      <w:r w:rsidR="00E437FC">
        <w:tab/>
      </w:r>
      <w:r w:rsidR="00E437FC">
        <w:tab/>
      </w:r>
      <w:r w:rsidR="00E437FC">
        <w:tab/>
      </w:r>
      <w:r w:rsidR="00A878D0">
        <w:t xml:space="preserve">perform them, added scope of review for work-hour control reviews, and refined </w:t>
      </w:r>
      <w:r w:rsidR="00E437FC">
        <w:tab/>
      </w:r>
      <w:r w:rsidR="00E437FC">
        <w:tab/>
      </w:r>
      <w:r w:rsidR="00E437FC">
        <w:tab/>
      </w:r>
      <w:r w:rsidR="00A878D0">
        <w:t xml:space="preserve">AP1000 closeout items.  </w:t>
      </w:r>
    </w:p>
    <w:p w14:paraId="46028A67" w14:textId="6A846CFA" w:rsidR="00035F76" w:rsidRDefault="00035F76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7555B1AC" w14:textId="1E50CF44" w:rsidR="00035F76" w:rsidRDefault="00E437FC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ab/>
      </w:r>
      <w:r>
        <w:tab/>
      </w:r>
      <w:r w:rsidR="00035F76">
        <w:t>IP 93812, “Special Inspection Team” has been revised to add</w:t>
      </w:r>
      <w:r w:rsidR="00035F76" w:rsidRPr="009723AC">
        <w:t xml:space="preserve"> IMC 2504, </w:t>
      </w:r>
      <w:r>
        <w:tab/>
      </w:r>
      <w:r>
        <w:tab/>
      </w:r>
      <w:r>
        <w:tab/>
      </w:r>
      <w:r>
        <w:tab/>
      </w:r>
      <w:r w:rsidR="00035F76" w:rsidRPr="009723AC">
        <w:t>“</w:t>
      </w:r>
      <w:r w:rsidR="00035F76" w:rsidRPr="009723AC">
        <w:rPr>
          <w:shd w:val="clear" w:color="auto" w:fill="FFFFFF"/>
        </w:rPr>
        <w:t xml:space="preserve">Construction Inspection Program: </w:t>
      </w:r>
      <w:r w:rsidR="00035F76">
        <w:rPr>
          <w:shd w:val="clear" w:color="auto" w:fill="FFFFFF"/>
        </w:rPr>
        <w:t xml:space="preserve"> </w:t>
      </w:r>
      <w:r w:rsidR="00035F76" w:rsidRPr="009723AC">
        <w:rPr>
          <w:shd w:val="clear" w:color="auto" w:fill="FFFFFF"/>
        </w:rPr>
        <w:t xml:space="preserve">Inspection of Construction and Operational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bookmarkStart w:id="0" w:name="_GoBack"/>
      <w:bookmarkEnd w:id="0"/>
      <w:r w:rsidR="00035F76" w:rsidRPr="009723AC">
        <w:rPr>
          <w:shd w:val="clear" w:color="auto" w:fill="FFFFFF"/>
        </w:rPr>
        <w:t>Programs,” in the Program Applicability list.</w:t>
      </w:r>
    </w:p>
    <w:p w14:paraId="4BA21627" w14:textId="2438C284" w:rsidR="00035F76" w:rsidRDefault="00035F76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08B0E75" w14:textId="77777777" w:rsidR="00035F76" w:rsidRDefault="00035F76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0CD592C" w14:textId="60E2AB2C" w:rsidR="00A878D0" w:rsidRDefault="00A878D0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72CDAE0B" w14:textId="77777777" w:rsidR="00A878D0" w:rsidRDefault="00A878D0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0ED18A90" w14:textId="6F1BBE35" w:rsidR="00241684" w:rsidRDefault="00241684" w:rsidP="00A878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DAC4023" w14:textId="77777777" w:rsidR="008546E3" w:rsidRDefault="008546E3" w:rsidP="008546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31655B5" w14:textId="7AE6B40C" w:rsidR="00A61955" w:rsidRDefault="008546E3" w:rsidP="009B6C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iCs/>
        </w:rPr>
      </w:pPr>
      <w:r>
        <w:tab/>
      </w:r>
      <w:r>
        <w:tab/>
      </w:r>
    </w:p>
    <w:p w14:paraId="240E1BB1" w14:textId="4C4920E7" w:rsidR="008546E3" w:rsidRDefault="008546E3" w:rsidP="00EE0360">
      <w:pPr>
        <w:ind w:left="1440" w:hanging="1440"/>
        <w:rPr>
          <w:iCs/>
        </w:rPr>
      </w:pPr>
    </w:p>
    <w:p w14:paraId="2C802253" w14:textId="4AB18CEA" w:rsidR="008546E3" w:rsidRDefault="008546E3" w:rsidP="00EE0360">
      <w:pPr>
        <w:ind w:left="1440" w:hanging="1440"/>
        <w:rPr>
          <w:iCs/>
        </w:rPr>
      </w:pPr>
    </w:p>
    <w:p w14:paraId="1877C0C8" w14:textId="452B6EFB" w:rsidR="008546E3" w:rsidRDefault="008546E3" w:rsidP="00EE0360">
      <w:pPr>
        <w:ind w:left="1440" w:hanging="1440"/>
        <w:rPr>
          <w:iCs/>
        </w:rPr>
      </w:pPr>
    </w:p>
    <w:p w14:paraId="2E4D611C" w14:textId="77777777" w:rsidR="008546E3" w:rsidRDefault="008546E3" w:rsidP="00EE0360">
      <w:pPr>
        <w:ind w:left="1440" w:hanging="1440"/>
        <w:rPr>
          <w:iCs/>
        </w:rPr>
      </w:pPr>
    </w:p>
    <w:p w14:paraId="45C70A97" w14:textId="77777777" w:rsidR="00310CE1" w:rsidRDefault="00310CE1" w:rsidP="00A618DD">
      <w:pPr>
        <w:tabs>
          <w:tab w:val="left" w:pos="1800"/>
        </w:tabs>
        <w:ind w:left="1440" w:hanging="1440"/>
      </w:pPr>
    </w:p>
    <w:p w14:paraId="6B543B68" w14:textId="77777777" w:rsidR="00310CE1" w:rsidRDefault="00310CE1" w:rsidP="00A618DD">
      <w:pPr>
        <w:tabs>
          <w:tab w:val="left" w:pos="1800"/>
        </w:tabs>
        <w:ind w:left="1440" w:hanging="1440"/>
      </w:pPr>
    </w:p>
    <w:p w14:paraId="27A14021" w14:textId="77777777" w:rsidR="00310CE1" w:rsidRDefault="00310CE1" w:rsidP="00A618DD">
      <w:pPr>
        <w:tabs>
          <w:tab w:val="left" w:pos="1800"/>
        </w:tabs>
        <w:ind w:left="1440" w:hanging="1440"/>
      </w:pPr>
    </w:p>
    <w:p w14:paraId="7CFFC870" w14:textId="77777777" w:rsidR="00310CE1" w:rsidRDefault="00310CE1" w:rsidP="00A618DD">
      <w:pPr>
        <w:tabs>
          <w:tab w:val="left" w:pos="1800"/>
        </w:tabs>
        <w:ind w:left="1440" w:hanging="1440"/>
      </w:pPr>
    </w:p>
    <w:p w14:paraId="11AE894A" w14:textId="77777777" w:rsidR="00310CE1" w:rsidRDefault="00310CE1" w:rsidP="00A618DD">
      <w:pPr>
        <w:tabs>
          <w:tab w:val="left" w:pos="1800"/>
        </w:tabs>
        <w:ind w:left="1440" w:hanging="1440"/>
      </w:pPr>
    </w:p>
    <w:p w14:paraId="6F064CCC" w14:textId="77777777" w:rsidR="00310CE1" w:rsidRDefault="00310CE1" w:rsidP="00A618DD">
      <w:pPr>
        <w:tabs>
          <w:tab w:val="left" w:pos="1800"/>
        </w:tabs>
        <w:ind w:left="1440" w:hanging="1440"/>
      </w:pPr>
    </w:p>
    <w:p w14:paraId="4701D7C2" w14:textId="6FD5901B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E437FC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E437FC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65E433DC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C237EE">
      <w:t>0</w:t>
    </w:r>
    <w:r w:rsidR="00486339">
      <w:t>4</w:t>
    </w:r>
    <w:r w:rsidR="00C237EE">
      <w:t>/</w:t>
    </w:r>
    <w:r w:rsidR="00241684">
      <w:t>2</w:t>
    </w:r>
    <w:r w:rsidR="00066DD2">
      <w:t>8</w:t>
    </w:r>
    <w:r w:rsidR="00C237EE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241684">
      <w:t>0</w:t>
    </w:r>
    <w:r w:rsidR="00A878D0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37DF2706"/>
    <w:multiLevelType w:val="hybridMultilevel"/>
    <w:tmpl w:val="7352A98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62424B87"/>
    <w:multiLevelType w:val="multilevel"/>
    <w:tmpl w:val="A2D078F6"/>
    <w:numStyleLink w:val="IMCNumberStructure"/>
  </w:abstractNum>
  <w:abstractNum w:abstractNumId="12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7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0240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21CF"/>
    <w:rsid w:val="0002432B"/>
    <w:rsid w:val="00024488"/>
    <w:rsid w:val="00026AE9"/>
    <w:rsid w:val="00027464"/>
    <w:rsid w:val="00031427"/>
    <w:rsid w:val="00034CA2"/>
    <w:rsid w:val="00035F76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66DD2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1C3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684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0CE1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7A2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339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57D5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4D67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A3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6E3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60C1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B"/>
    <w:rsid w:val="00930502"/>
    <w:rsid w:val="0093063D"/>
    <w:rsid w:val="009315B5"/>
    <w:rsid w:val="00931D5E"/>
    <w:rsid w:val="009327FB"/>
    <w:rsid w:val="00934040"/>
    <w:rsid w:val="009341F4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B6CB1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1955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878D0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592F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37EE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115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00A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E16"/>
    <w:rsid w:val="00E31FE6"/>
    <w:rsid w:val="00E339B8"/>
    <w:rsid w:val="00E3409E"/>
    <w:rsid w:val="00E353AA"/>
    <w:rsid w:val="00E437FC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0360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648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922B-7DDC-4173-B024-D75423FD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125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18</cp:revision>
  <cp:lastPrinted>2015-09-21T10:55:00Z</cp:lastPrinted>
  <dcterms:created xsi:type="dcterms:W3CDTF">2021-03-18T15:30:00Z</dcterms:created>
  <dcterms:modified xsi:type="dcterms:W3CDTF">2021-04-29T12:56:00Z</dcterms:modified>
</cp:coreProperties>
</file>