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655222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731779">
              <w:rPr>
                <w:rFonts w:ascii="Arial" w:hAnsi="Arial" w:cs="Arial"/>
                <w:sz w:val="22"/>
                <w:szCs w:val="22"/>
              </w:rPr>
              <w:t>1</w:t>
            </w:r>
            <w:r w:rsidR="00B75938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IMC 2515</w:t>
      </w:r>
      <w:r w:rsidR="00B75938">
        <w:rPr>
          <w:rFonts w:ascii="Arial" w:hAnsi="Arial" w:cs="Arial"/>
          <w:sz w:val="22"/>
          <w:szCs w:val="22"/>
        </w:rPr>
        <w:tab/>
      </w:r>
      <w:r w:rsidR="00655222"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11/19/12</w:t>
      </w:r>
      <w:r w:rsidR="00655222">
        <w:rPr>
          <w:rFonts w:ascii="Arial" w:hAnsi="Arial" w:cs="Arial"/>
          <w:sz w:val="22"/>
          <w:szCs w:val="22"/>
        </w:rPr>
        <w:tab/>
        <w:t>IMC 25</w:t>
      </w:r>
      <w:r w:rsidR="00B75938">
        <w:rPr>
          <w:rFonts w:ascii="Arial" w:hAnsi="Arial" w:cs="Arial"/>
          <w:sz w:val="22"/>
          <w:szCs w:val="22"/>
        </w:rPr>
        <w:t>15</w:t>
      </w:r>
      <w:r w:rsidR="00B75938">
        <w:rPr>
          <w:rFonts w:ascii="Arial" w:hAnsi="Arial" w:cs="Arial"/>
          <w:sz w:val="22"/>
          <w:szCs w:val="22"/>
        </w:rPr>
        <w:tab/>
        <w:t>06/19</w:t>
      </w:r>
      <w:r w:rsidR="00655222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</w:t>
      </w:r>
      <w:r w:rsidR="00B75938">
        <w:rPr>
          <w:rFonts w:ascii="Arial" w:hAnsi="Arial" w:cs="Arial"/>
          <w:sz w:val="22"/>
          <w:szCs w:val="22"/>
        </w:rPr>
        <w:t>MC 2523</w:t>
      </w:r>
      <w:r w:rsidR="00B75938"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ab/>
        <w:t>11/16/11</w:t>
      </w:r>
      <w:r w:rsidR="00B75938">
        <w:rPr>
          <w:rFonts w:ascii="Arial" w:hAnsi="Arial" w:cs="Arial"/>
          <w:sz w:val="22"/>
          <w:szCs w:val="22"/>
        </w:rPr>
        <w:tab/>
        <w:t>IMC 2523</w:t>
      </w:r>
      <w:r w:rsidR="00B75938">
        <w:rPr>
          <w:rFonts w:ascii="Arial" w:hAnsi="Arial" w:cs="Arial"/>
          <w:sz w:val="22"/>
          <w:szCs w:val="22"/>
        </w:rPr>
        <w:tab/>
        <w:t>06/19</w:t>
      </w:r>
      <w:r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4CED" w:rsidRPr="00B75938" w:rsidRDefault="003C4073" w:rsidP="00B7593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655222">
        <w:rPr>
          <w:rFonts w:ascii="Arial" w:hAnsi="Arial" w:cs="Arial"/>
          <w:sz w:val="22"/>
          <w:szCs w:val="22"/>
        </w:rPr>
        <w:t xml:space="preserve">IMC </w:t>
      </w:r>
      <w:r w:rsidR="00B75938">
        <w:rPr>
          <w:rFonts w:ascii="Arial" w:hAnsi="Arial" w:cs="Arial"/>
          <w:sz w:val="22"/>
          <w:szCs w:val="22"/>
        </w:rPr>
        <w:t>2515, “</w:t>
      </w:r>
      <w:r w:rsidR="00B75938" w:rsidRPr="00B75938">
        <w:rPr>
          <w:rFonts w:ascii="Arial" w:hAnsi="Arial" w:cs="Arial"/>
          <w:sz w:val="22"/>
          <w:szCs w:val="22"/>
        </w:rPr>
        <w:t>Light-Water Reactor Inspection Program-Operations Phase</w:t>
      </w:r>
      <w:r w:rsidR="00B75938">
        <w:rPr>
          <w:rFonts w:ascii="Arial" w:hAnsi="Arial" w:cs="Arial"/>
          <w:sz w:val="22"/>
          <w:szCs w:val="22"/>
        </w:rPr>
        <w:t xml:space="preserve">,” has been revised to incorporate recommendations proposed in feedback forms 2515-1733, 2515-1767, </w:t>
      </w:r>
      <w:proofErr w:type="gramStart"/>
      <w:r w:rsidR="00B75938">
        <w:rPr>
          <w:rFonts w:ascii="Arial" w:hAnsi="Arial" w:cs="Arial"/>
          <w:sz w:val="22"/>
          <w:szCs w:val="22"/>
        </w:rPr>
        <w:t>2515</w:t>
      </w:r>
      <w:proofErr w:type="gramEnd"/>
      <w:r w:rsidR="00B75938">
        <w:rPr>
          <w:rFonts w:ascii="Arial" w:hAnsi="Arial" w:cs="Arial"/>
          <w:sz w:val="22"/>
          <w:szCs w:val="22"/>
        </w:rPr>
        <w:t>-1790.</w:t>
      </w:r>
    </w:p>
    <w:p w:rsidR="00554CED" w:rsidRDefault="00554CE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554CED" w:rsidRDefault="00B75938" w:rsidP="00B7593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IMC 2523, </w:t>
      </w:r>
      <w:r w:rsidRPr="00B75938">
        <w:rPr>
          <w:rFonts w:ascii="Arial" w:hAnsi="Arial" w:cs="Arial"/>
          <w:sz w:val="22"/>
          <w:szCs w:val="22"/>
        </w:rPr>
        <w:t>“</w:t>
      </w:r>
      <w:r w:rsidRPr="00B75938">
        <w:rPr>
          <w:rFonts w:ascii="Arial" w:hAnsi="Arial" w:cs="Arial"/>
          <w:color w:val="000000"/>
          <w:sz w:val="22"/>
          <w:szCs w:val="22"/>
        </w:rPr>
        <w:t>NRC Application of the Reactor Operating Experience Program in NRC Oversight Processes</w:t>
      </w:r>
      <w:r>
        <w:rPr>
          <w:rFonts w:ascii="Arial" w:hAnsi="Arial" w:cs="Arial"/>
          <w:color w:val="000000"/>
          <w:sz w:val="22"/>
          <w:szCs w:val="22"/>
        </w:rPr>
        <w:t>,” has been revised to incorporate construction experience and construction oversight processes.</w:t>
      </w:r>
    </w:p>
    <w:p w:rsidR="00204E25" w:rsidRDefault="00204E25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04E25" w:rsidRDefault="00204E25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22" w:rsidRDefault="00655222">
      <w:r>
        <w:separator/>
      </w:r>
    </w:p>
  </w:endnote>
  <w:endnote w:type="continuationSeparator" w:id="0">
    <w:p w:rsidR="00655222" w:rsidRDefault="00655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222" w:rsidRPr="00A31474" w:rsidRDefault="0065522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06/</w:t>
    </w:r>
    <w:r w:rsidR="00B75938">
      <w:rPr>
        <w:rFonts w:ascii="Arial" w:hAnsi="Arial" w:cs="Arial"/>
        <w:sz w:val="22"/>
        <w:szCs w:val="22"/>
      </w:rPr>
      <w:t>19</w:t>
    </w:r>
    <w:r>
      <w:rPr>
        <w:rFonts w:ascii="Arial" w:hAnsi="Arial" w:cs="Arial"/>
        <w:sz w:val="22"/>
        <w:szCs w:val="22"/>
      </w:rPr>
      <w:t>/13</w:t>
    </w:r>
    <w:r w:rsidRPr="00A31474">
      <w:rPr>
        <w:rFonts w:ascii="Arial" w:hAnsi="Arial" w:cs="Arial"/>
        <w:sz w:val="22"/>
        <w:szCs w:val="22"/>
      </w:rPr>
      <w:tab/>
    </w:r>
    <w:r w:rsidR="00B75938">
      <w:rPr>
        <w:rFonts w:ascii="Arial" w:hAnsi="Arial" w:cs="Arial"/>
        <w:sz w:val="22"/>
        <w:szCs w:val="22"/>
      </w:rPr>
      <w:t>1</w:t>
    </w:r>
    <w:r w:rsidR="00B75938">
      <w:rPr>
        <w:rFonts w:ascii="Arial" w:hAnsi="Arial" w:cs="Arial"/>
        <w:sz w:val="22"/>
        <w:szCs w:val="22"/>
      </w:rPr>
      <w:tab/>
      <w:t>13-014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22" w:rsidRDefault="00655222">
      <w:r>
        <w:separator/>
      </w:r>
    </w:p>
  </w:footnote>
  <w:footnote w:type="continuationSeparator" w:id="0">
    <w:p w:rsidR="00655222" w:rsidRDefault="00655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20480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1BD4D-3275-49F0-8A3D-D8BA618D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2013-03-27T11:07:00Z</cp:lastPrinted>
  <dcterms:created xsi:type="dcterms:W3CDTF">2013-06-19T11:42:00Z</dcterms:created>
  <dcterms:modified xsi:type="dcterms:W3CDTF">2013-06-19T11:42:00Z</dcterms:modified>
</cp:coreProperties>
</file>