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184F" w14:textId="77777777" w:rsidR="0090248B" w:rsidRDefault="0090248B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EBA1850" w14:textId="77777777" w:rsidR="0090248B" w:rsidRDefault="0090248B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30</w:t>
      </w:r>
    </w:p>
    <w:p w14:paraId="0EBA1851" w14:textId="77777777" w:rsidR="0090248B" w:rsidRDefault="0090248B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EBA1852" w14:textId="77777777" w:rsidR="0090248B" w:rsidRDefault="0090248B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 w:rsidR="00755B2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[ ] </w:t>
      </w:r>
      <w:r w:rsidR="00755B2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0EBA1853" w14:textId="77777777" w:rsidR="0090248B" w:rsidRDefault="0090248B">
      <w:pPr>
        <w:widowControl/>
        <w:rPr>
          <w:rFonts w:ascii="Arial" w:hAnsi="Arial" w:cs="Arial"/>
          <w:sz w:val="22"/>
          <w:szCs w:val="22"/>
        </w:rPr>
      </w:pPr>
    </w:p>
    <w:tbl>
      <w:tblPr>
        <w:tblW w:w="14400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2160"/>
        <w:gridCol w:w="1080"/>
        <w:gridCol w:w="1710"/>
        <w:gridCol w:w="1350"/>
        <w:gridCol w:w="1530"/>
        <w:gridCol w:w="4860"/>
      </w:tblGrid>
      <w:tr w:rsidR="0090248B" w14:paraId="0EBA1868" w14:textId="77777777" w:rsidTr="00F350BE">
        <w:trPr>
          <w:tblHeader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0EBA1854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55" w14:textId="77777777" w:rsidR="00EE7FA8" w:rsidRDefault="00EE7FA8" w:rsidP="00F708DD">
            <w:pPr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NRC</w:t>
            </w:r>
          </w:p>
          <w:p w14:paraId="0EBA1856" w14:textId="77777777" w:rsidR="0090248B" w:rsidRPr="00FC187E" w:rsidRDefault="0090248B" w:rsidP="00F708DD">
            <w:pPr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0EBA1857" w14:textId="77777777" w:rsidR="0090248B" w:rsidRPr="00FC187E" w:rsidRDefault="0090248B" w:rsidP="00F708DD">
            <w:pPr>
              <w:widowControl/>
              <w:tabs>
                <w:tab w:val="center" w:pos="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0EBA1858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59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0EBA185A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0EBA185B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5C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0EBA185D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0EBA185E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5F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0EBA1860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61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0EBA1862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0EBA1863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64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0EBA1865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0EBA1866" w14:textId="77777777" w:rsidR="0090248B" w:rsidRPr="00FC187E" w:rsidRDefault="0090248B" w:rsidP="00F70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A1867" w14:textId="77777777" w:rsidR="0090248B" w:rsidRPr="00FC187E" w:rsidRDefault="0090248B" w:rsidP="00F708D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87E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90248B" w14:paraId="0EBA1877" w14:textId="77777777" w:rsidTr="00F350BE">
        <w:tc>
          <w:tcPr>
            <w:tcW w:w="1710" w:type="dxa"/>
            <w:tcBorders>
              <w:top w:val="double" w:sz="4" w:space="0" w:color="auto"/>
            </w:tcBorders>
          </w:tcPr>
          <w:p w14:paraId="0EBA1869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6A" w14:textId="77777777" w:rsidR="0090248B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0248B">
              <w:rPr>
                <w:rFonts w:ascii="Arial" w:hAnsi="Arial" w:cs="Arial"/>
                <w:sz w:val="22"/>
                <w:szCs w:val="22"/>
              </w:rPr>
              <w:t>30.1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0EBA186B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6C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0EBA186D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6E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0EBA186F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0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EBA1871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2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0EBA1873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4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0EBA1875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6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86" w14:textId="77777777" w:rsidTr="00F350BE">
        <w:tc>
          <w:tcPr>
            <w:tcW w:w="1710" w:type="dxa"/>
          </w:tcPr>
          <w:p w14:paraId="0EBA1878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9" w14:textId="77777777" w:rsidR="0090248B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0248B">
              <w:rPr>
                <w:rFonts w:ascii="Arial" w:hAnsi="Arial" w:cs="Arial"/>
                <w:sz w:val="22"/>
                <w:szCs w:val="22"/>
              </w:rPr>
              <w:t>30.2</w:t>
            </w:r>
          </w:p>
        </w:tc>
        <w:tc>
          <w:tcPr>
            <w:tcW w:w="2160" w:type="dxa"/>
          </w:tcPr>
          <w:p w14:paraId="0EBA187A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B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Resolution of Conflict</w:t>
            </w:r>
          </w:p>
        </w:tc>
        <w:tc>
          <w:tcPr>
            <w:tcW w:w="1080" w:type="dxa"/>
          </w:tcPr>
          <w:p w14:paraId="0EBA187C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D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7E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7F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880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1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882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3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84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5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95" w14:textId="77777777" w:rsidTr="00F350BE">
        <w:tc>
          <w:tcPr>
            <w:tcW w:w="1710" w:type="dxa"/>
          </w:tcPr>
          <w:p w14:paraId="0EBA1887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8" w14:textId="77777777" w:rsidR="0090248B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0248B">
              <w:rPr>
                <w:rFonts w:ascii="Arial" w:hAnsi="Arial" w:cs="Arial"/>
                <w:sz w:val="22"/>
                <w:szCs w:val="22"/>
              </w:rPr>
              <w:t>30.3</w:t>
            </w:r>
          </w:p>
        </w:tc>
        <w:tc>
          <w:tcPr>
            <w:tcW w:w="2160" w:type="dxa"/>
          </w:tcPr>
          <w:p w14:paraId="0EBA1889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A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 requiring license</w:t>
            </w:r>
          </w:p>
        </w:tc>
        <w:tc>
          <w:tcPr>
            <w:tcW w:w="1080" w:type="dxa"/>
          </w:tcPr>
          <w:p w14:paraId="0EBA188B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C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8D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8E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88F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0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91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2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93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4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A4" w14:textId="77777777" w:rsidTr="00F350BE">
        <w:tc>
          <w:tcPr>
            <w:tcW w:w="1710" w:type="dxa"/>
          </w:tcPr>
          <w:p w14:paraId="0EBA1896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7" w14:textId="77777777" w:rsidR="0090248B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0248B">
              <w:rPr>
                <w:rFonts w:ascii="Arial" w:hAnsi="Arial" w:cs="Arial"/>
                <w:sz w:val="22"/>
                <w:szCs w:val="22"/>
              </w:rPr>
              <w:t>30.4</w:t>
            </w:r>
          </w:p>
        </w:tc>
        <w:tc>
          <w:tcPr>
            <w:tcW w:w="2160" w:type="dxa"/>
          </w:tcPr>
          <w:p w14:paraId="0EBA1898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9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14:paraId="0EBA189A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B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9C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D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BA189E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9F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A0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A1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A2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A3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7E" w14:paraId="0EBA18AE" w14:textId="77777777" w:rsidTr="00F350BE">
        <w:tc>
          <w:tcPr>
            <w:tcW w:w="1710" w:type="dxa"/>
          </w:tcPr>
          <w:p w14:paraId="0EBA18A5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A6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A7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Accelerator-produced radioactive material</w:t>
            </w:r>
          </w:p>
        </w:tc>
        <w:tc>
          <w:tcPr>
            <w:tcW w:w="1080" w:type="dxa"/>
          </w:tcPr>
          <w:p w14:paraId="0EBA18A8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A9" w14:textId="77777777" w:rsidR="00FC187E" w:rsidRDefault="00FC187E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8AA" w14:textId="77777777" w:rsidR="002806FD" w:rsidRDefault="002806FD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8AB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AC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AD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BD" w14:textId="77777777" w:rsidTr="00F350BE">
        <w:tc>
          <w:tcPr>
            <w:tcW w:w="1710" w:type="dxa"/>
          </w:tcPr>
          <w:p w14:paraId="0EBA18AF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0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B1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2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1080" w:type="dxa"/>
          </w:tcPr>
          <w:p w14:paraId="0EBA18B3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4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B5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6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8B7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8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8B9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A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BB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C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CC" w14:textId="77777777" w:rsidTr="00F350BE">
        <w:tc>
          <w:tcPr>
            <w:tcW w:w="1710" w:type="dxa"/>
          </w:tcPr>
          <w:p w14:paraId="0EBA18BE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BF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C0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1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</w:p>
        </w:tc>
        <w:tc>
          <w:tcPr>
            <w:tcW w:w="1080" w:type="dxa"/>
          </w:tcPr>
          <w:p w14:paraId="0EBA18C2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3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C4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5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350" w:type="dxa"/>
          </w:tcPr>
          <w:p w14:paraId="0EBA18C6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7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C8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9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CA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B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DB" w14:textId="77777777" w:rsidTr="00F350BE">
        <w:tc>
          <w:tcPr>
            <w:tcW w:w="1710" w:type="dxa"/>
          </w:tcPr>
          <w:p w14:paraId="0EBA18CD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CE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CF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0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Alert</w:t>
            </w:r>
          </w:p>
        </w:tc>
        <w:tc>
          <w:tcPr>
            <w:tcW w:w="1080" w:type="dxa"/>
          </w:tcPr>
          <w:p w14:paraId="0EBA18D1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2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D3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4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350" w:type="dxa"/>
          </w:tcPr>
          <w:p w14:paraId="0EBA18D5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6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D7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8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D9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A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EC" w14:textId="77777777" w:rsidTr="00F350BE">
        <w:tc>
          <w:tcPr>
            <w:tcW w:w="1710" w:type="dxa"/>
          </w:tcPr>
          <w:p w14:paraId="0EBA18DC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D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DE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DF" w14:textId="77777777" w:rsidR="00FC187E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Byproduct material</w:t>
            </w:r>
          </w:p>
          <w:p w14:paraId="0EBA18E0" w14:textId="77777777" w:rsidR="00EE7FA8" w:rsidRDefault="00EE7FA8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BA18E1" w14:textId="77777777" w:rsidR="00EE7FA8" w:rsidRDefault="00EE7FA8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8E2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3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E4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5" w14:textId="77777777" w:rsidR="0090248B" w:rsidRDefault="00AE7830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8E6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7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8E8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9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EA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B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8FB" w14:textId="77777777" w:rsidTr="00F350BE">
        <w:tc>
          <w:tcPr>
            <w:tcW w:w="1710" w:type="dxa"/>
          </w:tcPr>
          <w:p w14:paraId="0EBA18ED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EE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EF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0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</w:t>
            </w:r>
            <w:r w:rsidR="008F171B">
              <w:rPr>
                <w:rFonts w:ascii="Arial" w:hAnsi="Arial" w:cs="Arial"/>
                <w:sz w:val="22"/>
                <w:szCs w:val="22"/>
              </w:rPr>
              <w:t>, Paragraph 1</w:t>
            </w:r>
          </w:p>
        </w:tc>
        <w:tc>
          <w:tcPr>
            <w:tcW w:w="1080" w:type="dxa"/>
          </w:tcPr>
          <w:p w14:paraId="0EBA18F1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2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8F3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4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8F5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6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8F7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8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8F9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A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1B" w14:paraId="0EBA190B" w14:textId="77777777" w:rsidTr="00F350BE">
        <w:tc>
          <w:tcPr>
            <w:tcW w:w="1710" w:type="dxa"/>
          </w:tcPr>
          <w:p w14:paraId="0EBA18FC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D" w14:textId="77777777" w:rsidR="008F171B" w:rsidRDefault="008F171B" w:rsidP="00837F5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8FE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8FF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</w:t>
            </w:r>
          </w:p>
          <w:p w14:paraId="0EBA1900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Paragraph 2</w:t>
            </w:r>
          </w:p>
        </w:tc>
        <w:tc>
          <w:tcPr>
            <w:tcW w:w="1080" w:type="dxa"/>
          </w:tcPr>
          <w:p w14:paraId="0EBA1901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2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03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4" w14:textId="77777777" w:rsidR="008F171B" w:rsidRDefault="008F171B" w:rsidP="00837F5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350" w:type="dxa"/>
          </w:tcPr>
          <w:p w14:paraId="0EBA1905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6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07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8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09" w14:textId="77777777" w:rsidR="008F171B" w:rsidRDefault="008F171B" w:rsidP="00837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A" w14:textId="77777777" w:rsidR="008F171B" w:rsidRDefault="008F171B" w:rsidP="00837F5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48B" w14:paraId="0EBA191A" w14:textId="77777777" w:rsidTr="00F350BE">
        <w:tc>
          <w:tcPr>
            <w:tcW w:w="1710" w:type="dxa"/>
          </w:tcPr>
          <w:p w14:paraId="0EBA190C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D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0E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0F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080" w:type="dxa"/>
          </w:tcPr>
          <w:p w14:paraId="0EBA1910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1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12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3" w14:textId="77777777" w:rsidR="0090248B" w:rsidRDefault="0090248B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14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5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16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7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18" w14:textId="77777777" w:rsidR="0090248B" w:rsidRDefault="0090248B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9" w14:textId="77777777" w:rsidR="0090248B" w:rsidRDefault="0090248B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7E" w14:paraId="0EBA1924" w14:textId="77777777" w:rsidTr="00F350BE">
        <w:tc>
          <w:tcPr>
            <w:tcW w:w="1710" w:type="dxa"/>
          </w:tcPr>
          <w:p w14:paraId="0EBA191B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1C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1D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Consortium</w:t>
            </w:r>
          </w:p>
        </w:tc>
        <w:tc>
          <w:tcPr>
            <w:tcW w:w="1080" w:type="dxa"/>
          </w:tcPr>
          <w:p w14:paraId="0EBA191E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1F" w14:textId="77777777" w:rsidR="00FC187E" w:rsidRDefault="00FC187E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920" w14:textId="77777777" w:rsidR="002806FD" w:rsidRDefault="002806FD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921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22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23" w14:textId="77777777" w:rsidR="00FC187E" w:rsidRDefault="00FC187E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2C" w14:textId="77777777" w:rsidTr="00F350BE">
        <w:tc>
          <w:tcPr>
            <w:tcW w:w="1710" w:type="dxa"/>
          </w:tcPr>
          <w:p w14:paraId="0EBA1925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26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1-8, 9i</w:t>
            </w:r>
          </w:p>
        </w:tc>
        <w:tc>
          <w:tcPr>
            <w:tcW w:w="1080" w:type="dxa"/>
          </w:tcPr>
          <w:p w14:paraId="0EBA1927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28" w14:textId="77777777" w:rsidR="00AA02F5" w:rsidRDefault="00AA02F5" w:rsidP="00837F5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29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2A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2B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34" w14:textId="77777777" w:rsidTr="00F350BE">
        <w:tc>
          <w:tcPr>
            <w:tcW w:w="1710" w:type="dxa"/>
          </w:tcPr>
          <w:p w14:paraId="0EBA192D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2E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9ii</w:t>
            </w:r>
          </w:p>
        </w:tc>
        <w:tc>
          <w:tcPr>
            <w:tcW w:w="1080" w:type="dxa"/>
          </w:tcPr>
          <w:p w14:paraId="0EBA192F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30" w14:textId="77777777" w:rsidR="00AA02F5" w:rsidRDefault="00AA02F5" w:rsidP="00837F5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350" w:type="dxa"/>
          </w:tcPr>
          <w:p w14:paraId="0EBA1931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32" w14:textId="77777777" w:rsidR="00AA02F5" w:rsidRDefault="00AA02F5" w:rsidP="00837F5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33" w14:textId="77777777" w:rsidR="00AA02F5" w:rsidRDefault="00AA02F5" w:rsidP="00837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43" w14:textId="77777777" w:rsidTr="00F350BE">
        <w:tc>
          <w:tcPr>
            <w:tcW w:w="1710" w:type="dxa"/>
          </w:tcPr>
          <w:p w14:paraId="0EBA193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36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3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3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Curie</w:t>
            </w:r>
          </w:p>
        </w:tc>
        <w:tc>
          <w:tcPr>
            <w:tcW w:w="1080" w:type="dxa"/>
          </w:tcPr>
          <w:p w14:paraId="0EBA193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3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3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3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350" w:type="dxa"/>
          </w:tcPr>
          <w:p w14:paraId="0EBA193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3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3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4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4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4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4E" w14:textId="77777777" w:rsidTr="00F350BE">
        <w:tc>
          <w:tcPr>
            <w:tcW w:w="1710" w:type="dxa"/>
          </w:tcPr>
          <w:p w14:paraId="0EBA194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4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4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Cyclotron</w:t>
            </w:r>
          </w:p>
        </w:tc>
        <w:tc>
          <w:tcPr>
            <w:tcW w:w="1080" w:type="dxa"/>
          </w:tcPr>
          <w:p w14:paraId="0EBA194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48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949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4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4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4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4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5D" w14:textId="77777777" w:rsidTr="00F350BE">
        <w:tc>
          <w:tcPr>
            <w:tcW w:w="1710" w:type="dxa"/>
          </w:tcPr>
          <w:p w14:paraId="0EBA194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0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5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Decommission</w:t>
            </w:r>
          </w:p>
        </w:tc>
        <w:tc>
          <w:tcPr>
            <w:tcW w:w="1080" w:type="dxa"/>
          </w:tcPr>
          <w:p w14:paraId="0EBA195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5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6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95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5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5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6C" w14:textId="77777777" w:rsidTr="00F350BE">
        <w:tc>
          <w:tcPr>
            <w:tcW w:w="1710" w:type="dxa"/>
          </w:tcPr>
          <w:p w14:paraId="0EBA195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5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6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Dentist</w:t>
            </w:r>
          </w:p>
        </w:tc>
        <w:tc>
          <w:tcPr>
            <w:tcW w:w="1080" w:type="dxa"/>
          </w:tcPr>
          <w:p w14:paraId="0EBA196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6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96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6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6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7B" w14:textId="77777777" w:rsidTr="00F350BE">
        <w:tc>
          <w:tcPr>
            <w:tcW w:w="1710" w:type="dxa"/>
          </w:tcPr>
          <w:p w14:paraId="0EBA196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6E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6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and Department of Energy</w:t>
            </w:r>
          </w:p>
        </w:tc>
        <w:tc>
          <w:tcPr>
            <w:tcW w:w="1080" w:type="dxa"/>
          </w:tcPr>
          <w:p w14:paraId="0EBA197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7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[D] </w:t>
            </w:r>
          </w:p>
        </w:tc>
        <w:tc>
          <w:tcPr>
            <w:tcW w:w="1350" w:type="dxa"/>
          </w:tcPr>
          <w:p w14:paraId="0EBA197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7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7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85" w14:textId="77777777" w:rsidTr="00F350BE">
        <w:tc>
          <w:tcPr>
            <w:tcW w:w="1710" w:type="dxa"/>
          </w:tcPr>
          <w:p w14:paraId="0EBA197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7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7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Discrete source</w:t>
            </w:r>
          </w:p>
        </w:tc>
        <w:tc>
          <w:tcPr>
            <w:tcW w:w="1080" w:type="dxa"/>
          </w:tcPr>
          <w:p w14:paraId="0EBA197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80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981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H&amp;S</w:t>
            </w:r>
          </w:p>
        </w:tc>
        <w:tc>
          <w:tcPr>
            <w:tcW w:w="1350" w:type="dxa"/>
          </w:tcPr>
          <w:p w14:paraId="0EBA198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8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8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94" w14:textId="77777777" w:rsidTr="00F350BE">
        <w:tc>
          <w:tcPr>
            <w:tcW w:w="1710" w:type="dxa"/>
          </w:tcPr>
          <w:p w14:paraId="0EBA198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87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8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8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dose equivalent</w:t>
            </w:r>
          </w:p>
        </w:tc>
        <w:tc>
          <w:tcPr>
            <w:tcW w:w="1080" w:type="dxa"/>
          </w:tcPr>
          <w:p w14:paraId="0EBA198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8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8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8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350" w:type="dxa"/>
          </w:tcPr>
          <w:p w14:paraId="0EBA198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8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9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9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A3" w14:textId="77777777" w:rsidTr="00F350BE">
        <w:tc>
          <w:tcPr>
            <w:tcW w:w="1710" w:type="dxa"/>
          </w:tcPr>
          <w:p w14:paraId="0EBA199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6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9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 agency</w:t>
            </w:r>
          </w:p>
        </w:tc>
        <w:tc>
          <w:tcPr>
            <w:tcW w:w="1080" w:type="dxa"/>
          </w:tcPr>
          <w:p w14:paraId="0EBA199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9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9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9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9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A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B2" w14:textId="77777777" w:rsidTr="00F350BE">
        <w:tc>
          <w:tcPr>
            <w:tcW w:w="1710" w:type="dxa"/>
          </w:tcPr>
          <w:p w14:paraId="0EBA19A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A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</w:t>
            </w:r>
          </w:p>
        </w:tc>
        <w:tc>
          <w:tcPr>
            <w:tcW w:w="1080" w:type="dxa"/>
          </w:tcPr>
          <w:p w14:paraId="0EBA19A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A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9A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A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A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B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C2" w14:textId="77777777" w:rsidTr="00F350BE">
        <w:tc>
          <w:tcPr>
            <w:tcW w:w="1710" w:type="dxa"/>
          </w:tcPr>
          <w:p w14:paraId="0EBA19B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B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use</w:t>
            </w:r>
          </w:p>
          <w:p w14:paraId="0EBA19B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9B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B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350" w:type="dxa"/>
          </w:tcPr>
          <w:p w14:paraId="0EBA19B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B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B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C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D1" w14:textId="77777777" w:rsidTr="00F350BE">
        <w:tc>
          <w:tcPr>
            <w:tcW w:w="1710" w:type="dxa"/>
          </w:tcPr>
          <w:p w14:paraId="0EBA19C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C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Microcurie</w:t>
            </w:r>
          </w:p>
        </w:tc>
        <w:tc>
          <w:tcPr>
            <w:tcW w:w="1080" w:type="dxa"/>
          </w:tcPr>
          <w:p w14:paraId="0EBA19C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C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C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C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C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C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E0" w14:textId="77777777" w:rsidTr="00F350BE">
        <w:tc>
          <w:tcPr>
            <w:tcW w:w="1710" w:type="dxa"/>
          </w:tcPr>
          <w:p w14:paraId="0EBA19D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D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Millicurie</w:t>
            </w:r>
          </w:p>
        </w:tc>
        <w:tc>
          <w:tcPr>
            <w:tcW w:w="1080" w:type="dxa"/>
          </w:tcPr>
          <w:p w14:paraId="0EBA19D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D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9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9D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9D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D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D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EA" w14:textId="77777777" w:rsidTr="00F350BE">
        <w:tc>
          <w:tcPr>
            <w:tcW w:w="1710" w:type="dxa"/>
          </w:tcPr>
          <w:p w14:paraId="0EBA19E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E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E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Particle accelerator</w:t>
            </w:r>
          </w:p>
        </w:tc>
        <w:tc>
          <w:tcPr>
            <w:tcW w:w="1080" w:type="dxa"/>
          </w:tcPr>
          <w:p w14:paraId="0EBA19E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E5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9E6" w14:textId="77777777" w:rsidR="00AA02F5" w:rsidRDefault="00AA02F5" w:rsidP="00280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9E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E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E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9F9" w14:textId="77777777" w:rsidTr="00F350BE">
        <w:tc>
          <w:tcPr>
            <w:tcW w:w="1710" w:type="dxa"/>
          </w:tcPr>
          <w:p w14:paraId="0EBA19E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E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E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E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1080" w:type="dxa"/>
          </w:tcPr>
          <w:p w14:paraId="0EBA19E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9F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2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350" w:type="dxa"/>
          </w:tcPr>
          <w:p w14:paraId="0EBA19F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9F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9F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08" w14:textId="77777777" w:rsidTr="00F350BE">
        <w:tc>
          <w:tcPr>
            <w:tcW w:w="1710" w:type="dxa"/>
          </w:tcPr>
          <w:p w14:paraId="0EBA19F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9F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</w:t>
            </w:r>
          </w:p>
        </w:tc>
        <w:tc>
          <w:tcPr>
            <w:tcW w:w="1080" w:type="dxa"/>
          </w:tcPr>
          <w:p w14:paraId="0EBA19F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9F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0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1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A0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0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0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17" w14:textId="77777777" w:rsidTr="00F350BE">
        <w:tc>
          <w:tcPr>
            <w:tcW w:w="1710" w:type="dxa"/>
          </w:tcPr>
          <w:p w14:paraId="0EBA1A0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0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Podiatrist</w:t>
            </w:r>
          </w:p>
        </w:tc>
        <w:tc>
          <w:tcPr>
            <w:tcW w:w="1080" w:type="dxa"/>
          </w:tcPr>
          <w:p w14:paraId="0EBA1A0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0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0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0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A1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1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1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26" w14:textId="77777777" w:rsidTr="00F350BE">
        <w:tc>
          <w:tcPr>
            <w:tcW w:w="1710" w:type="dxa"/>
          </w:tcPr>
          <w:p w14:paraId="0EBA1A1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9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1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 activities</w:t>
            </w:r>
          </w:p>
        </w:tc>
        <w:tc>
          <w:tcPr>
            <w:tcW w:w="1080" w:type="dxa"/>
          </w:tcPr>
          <w:p w14:paraId="0EBA1A1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1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1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2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2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2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35" w14:textId="77777777" w:rsidTr="00F350BE">
        <w:tc>
          <w:tcPr>
            <w:tcW w:w="1710" w:type="dxa"/>
          </w:tcPr>
          <w:p w14:paraId="0EBA1A2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8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2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 facility</w:t>
            </w:r>
          </w:p>
        </w:tc>
        <w:tc>
          <w:tcPr>
            <w:tcW w:w="1080" w:type="dxa"/>
          </w:tcPr>
          <w:p w14:paraId="0EBA1A2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2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2E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A2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3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3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44" w14:textId="77777777" w:rsidTr="00F350BE">
        <w:trPr>
          <w:cantSplit/>
        </w:trPr>
        <w:tc>
          <w:tcPr>
            <w:tcW w:w="1710" w:type="dxa"/>
          </w:tcPr>
          <w:p w14:paraId="0EBA1A3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7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3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and development</w:t>
            </w:r>
          </w:p>
        </w:tc>
        <w:tc>
          <w:tcPr>
            <w:tcW w:w="1080" w:type="dxa"/>
          </w:tcPr>
          <w:p w14:paraId="0EBA1A3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3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3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3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4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4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53" w14:textId="77777777" w:rsidTr="00F350BE">
        <w:tc>
          <w:tcPr>
            <w:tcW w:w="1710" w:type="dxa"/>
          </w:tcPr>
          <w:p w14:paraId="0EBA1A4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6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4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080" w:type="dxa"/>
          </w:tcPr>
          <w:p w14:paraId="0EBA1A4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4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A4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4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A4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5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62" w14:textId="77777777" w:rsidTr="00F350BE">
        <w:tc>
          <w:tcPr>
            <w:tcW w:w="1710" w:type="dxa"/>
          </w:tcPr>
          <w:p w14:paraId="0EBA1A5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5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area emergency</w:t>
            </w:r>
          </w:p>
        </w:tc>
        <w:tc>
          <w:tcPr>
            <w:tcW w:w="1080" w:type="dxa"/>
          </w:tcPr>
          <w:p w14:paraId="0EBA1A5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5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350" w:type="dxa"/>
          </w:tcPr>
          <w:p w14:paraId="0EBA1A5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A5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5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6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71" w14:textId="77777777" w:rsidTr="00F350BE">
        <w:tc>
          <w:tcPr>
            <w:tcW w:w="1710" w:type="dxa"/>
          </w:tcPr>
          <w:p w14:paraId="0EBA1A6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6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material</w:t>
            </w:r>
          </w:p>
        </w:tc>
        <w:tc>
          <w:tcPr>
            <w:tcW w:w="1080" w:type="dxa"/>
          </w:tcPr>
          <w:p w14:paraId="0EBA1A6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6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350" w:type="dxa"/>
          </w:tcPr>
          <w:p w14:paraId="0EBA1A6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A6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6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6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80" w14:textId="77777777" w:rsidTr="00F350BE">
        <w:tc>
          <w:tcPr>
            <w:tcW w:w="1710" w:type="dxa"/>
          </w:tcPr>
          <w:p w14:paraId="0EBA1A7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7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nuclear material</w:t>
            </w:r>
          </w:p>
        </w:tc>
        <w:tc>
          <w:tcPr>
            <w:tcW w:w="1080" w:type="dxa"/>
          </w:tcPr>
          <w:p w14:paraId="0EBA1A7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7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9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350" w:type="dxa"/>
          </w:tcPr>
          <w:p w14:paraId="0EBA1A7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A7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7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7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8F" w14:textId="77777777" w:rsidTr="00F350BE">
        <w:tc>
          <w:tcPr>
            <w:tcW w:w="1710" w:type="dxa"/>
          </w:tcPr>
          <w:p w14:paraId="0EBA1A8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2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8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</w:p>
        </w:tc>
        <w:tc>
          <w:tcPr>
            <w:tcW w:w="1080" w:type="dxa"/>
          </w:tcPr>
          <w:p w14:paraId="0EBA1A8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8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8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8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8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8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8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9E" w14:textId="77777777" w:rsidTr="00F350BE">
        <w:tc>
          <w:tcPr>
            <w:tcW w:w="1710" w:type="dxa"/>
          </w:tcPr>
          <w:p w14:paraId="0EBA1A9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1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A9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Utilization facility</w:t>
            </w:r>
          </w:p>
        </w:tc>
        <w:tc>
          <w:tcPr>
            <w:tcW w:w="1080" w:type="dxa"/>
          </w:tcPr>
          <w:p w14:paraId="0EBA1A9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9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7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</w:tcPr>
          <w:p w14:paraId="0EBA1A9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9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9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9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AD" w14:textId="77777777" w:rsidTr="00F350BE">
        <w:tc>
          <w:tcPr>
            <w:tcW w:w="1710" w:type="dxa"/>
          </w:tcPr>
          <w:p w14:paraId="0EBA1A9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0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30.5</w:t>
            </w:r>
          </w:p>
        </w:tc>
        <w:tc>
          <w:tcPr>
            <w:tcW w:w="2160" w:type="dxa"/>
          </w:tcPr>
          <w:p w14:paraId="0EBA1AA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080" w:type="dxa"/>
          </w:tcPr>
          <w:p w14:paraId="0EBA1AA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A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6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A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A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A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BC" w14:textId="77777777" w:rsidTr="00F350BE">
        <w:tc>
          <w:tcPr>
            <w:tcW w:w="1710" w:type="dxa"/>
          </w:tcPr>
          <w:p w14:paraId="0EBA1AA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AF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30.6</w:t>
            </w:r>
          </w:p>
        </w:tc>
        <w:tc>
          <w:tcPr>
            <w:tcW w:w="2160" w:type="dxa"/>
          </w:tcPr>
          <w:p w14:paraId="0EBA1AB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</w:tcPr>
          <w:p w14:paraId="0EBA1AB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B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B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B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B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CB" w14:textId="77777777" w:rsidTr="00F350BE">
        <w:tc>
          <w:tcPr>
            <w:tcW w:w="1710" w:type="dxa"/>
          </w:tcPr>
          <w:p w14:paraId="0EBA1AB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BE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30.7</w:t>
            </w:r>
          </w:p>
        </w:tc>
        <w:tc>
          <w:tcPr>
            <w:tcW w:w="2160" w:type="dxa"/>
          </w:tcPr>
          <w:p w14:paraId="0EBA1AB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protection</w:t>
            </w:r>
          </w:p>
        </w:tc>
        <w:tc>
          <w:tcPr>
            <w:tcW w:w="1080" w:type="dxa"/>
          </w:tcPr>
          <w:p w14:paraId="0EBA1AC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C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C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C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C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DA" w14:textId="77777777" w:rsidTr="00F350BE">
        <w:tc>
          <w:tcPr>
            <w:tcW w:w="1710" w:type="dxa"/>
          </w:tcPr>
          <w:p w14:paraId="0EBA1AC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D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30.8</w:t>
            </w:r>
          </w:p>
        </w:tc>
        <w:tc>
          <w:tcPr>
            <w:tcW w:w="2160" w:type="dxa"/>
          </w:tcPr>
          <w:p w14:paraId="0EBA1AC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C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080" w:type="dxa"/>
          </w:tcPr>
          <w:p w14:paraId="0EBA1AD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D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AD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AD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D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E9" w14:textId="77777777" w:rsidTr="00F350BE">
        <w:tc>
          <w:tcPr>
            <w:tcW w:w="1710" w:type="dxa"/>
          </w:tcPr>
          <w:p w14:paraId="0EBA1AD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C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30.9</w:t>
            </w:r>
          </w:p>
        </w:tc>
        <w:tc>
          <w:tcPr>
            <w:tcW w:w="2160" w:type="dxa"/>
          </w:tcPr>
          <w:p w14:paraId="0EBA1AD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D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Completeness and accuracy of information</w:t>
            </w:r>
          </w:p>
        </w:tc>
        <w:tc>
          <w:tcPr>
            <w:tcW w:w="1080" w:type="dxa"/>
          </w:tcPr>
          <w:p w14:paraId="0EBA1AD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E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2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350" w:type="dxa"/>
          </w:tcPr>
          <w:p w14:paraId="0EBA1AE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</w:tcPr>
          <w:p w14:paraId="0EBA1AE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E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AF8" w14:textId="77777777" w:rsidTr="00F350BE">
        <w:tc>
          <w:tcPr>
            <w:tcW w:w="1710" w:type="dxa"/>
          </w:tcPr>
          <w:p w14:paraId="0EBA1AE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B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30.10</w:t>
            </w:r>
          </w:p>
        </w:tc>
        <w:tc>
          <w:tcPr>
            <w:tcW w:w="2160" w:type="dxa"/>
          </w:tcPr>
          <w:p w14:paraId="0EBA1AE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Deliberate misconduct</w:t>
            </w:r>
          </w:p>
        </w:tc>
        <w:tc>
          <w:tcPr>
            <w:tcW w:w="1080" w:type="dxa"/>
          </w:tcPr>
          <w:p w14:paraId="0EBA1AE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E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F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1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AF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AF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AF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07" w14:textId="77777777" w:rsidTr="00F350BE">
        <w:tc>
          <w:tcPr>
            <w:tcW w:w="1710" w:type="dxa"/>
          </w:tcPr>
          <w:p w14:paraId="0EBA1AF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A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30.11</w:t>
            </w:r>
          </w:p>
        </w:tc>
        <w:tc>
          <w:tcPr>
            <w:tcW w:w="2160" w:type="dxa"/>
          </w:tcPr>
          <w:p w14:paraId="0EBA1AF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exemptions</w:t>
            </w:r>
          </w:p>
        </w:tc>
        <w:tc>
          <w:tcPr>
            <w:tcW w:w="1080" w:type="dxa"/>
          </w:tcPr>
          <w:p w14:paraId="0EBA1AF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AF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AF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0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B0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B0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0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16" w14:textId="77777777" w:rsidTr="00F350BE">
        <w:tc>
          <w:tcPr>
            <w:tcW w:w="1710" w:type="dxa"/>
          </w:tcPr>
          <w:p w14:paraId="0EBA1B0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9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30.12</w:t>
            </w:r>
          </w:p>
        </w:tc>
        <w:tc>
          <w:tcPr>
            <w:tcW w:w="2160" w:type="dxa"/>
          </w:tcPr>
          <w:p w14:paraId="0EBA1B0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Persons using by-product material under certain Department of Energy (DOE) and Nuclear Regulatory Commission (NRC) contracts </w:t>
            </w:r>
          </w:p>
        </w:tc>
        <w:tc>
          <w:tcPr>
            <w:tcW w:w="1080" w:type="dxa"/>
          </w:tcPr>
          <w:p w14:paraId="0EBA1B0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0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0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 </w:t>
            </w:r>
          </w:p>
        </w:tc>
        <w:tc>
          <w:tcPr>
            <w:tcW w:w="1350" w:type="dxa"/>
          </w:tcPr>
          <w:p w14:paraId="0EBA1B1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1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1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25" w14:textId="77777777" w:rsidTr="00F350BE">
        <w:tc>
          <w:tcPr>
            <w:tcW w:w="1710" w:type="dxa"/>
          </w:tcPr>
          <w:p w14:paraId="0EBA1B1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8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30.13</w:t>
            </w:r>
          </w:p>
        </w:tc>
        <w:tc>
          <w:tcPr>
            <w:tcW w:w="2160" w:type="dxa"/>
          </w:tcPr>
          <w:p w14:paraId="0EBA1B1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Carriers</w:t>
            </w:r>
          </w:p>
        </w:tc>
        <w:tc>
          <w:tcPr>
            <w:tcW w:w="1080" w:type="dxa"/>
          </w:tcPr>
          <w:p w14:paraId="0EBA1B1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1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1E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1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2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2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34" w14:textId="77777777" w:rsidTr="00F350BE">
        <w:tc>
          <w:tcPr>
            <w:tcW w:w="1710" w:type="dxa"/>
          </w:tcPr>
          <w:p w14:paraId="0EBA1B2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7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30.14</w:t>
            </w:r>
          </w:p>
        </w:tc>
        <w:tc>
          <w:tcPr>
            <w:tcW w:w="2160" w:type="dxa"/>
          </w:tcPr>
          <w:p w14:paraId="0EBA1B2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 concentrations</w:t>
            </w:r>
          </w:p>
        </w:tc>
        <w:tc>
          <w:tcPr>
            <w:tcW w:w="1080" w:type="dxa"/>
          </w:tcPr>
          <w:p w14:paraId="0EBA1B2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2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2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2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3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3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43" w14:textId="77777777" w:rsidTr="00F350BE">
        <w:tc>
          <w:tcPr>
            <w:tcW w:w="1710" w:type="dxa"/>
          </w:tcPr>
          <w:p w14:paraId="0EBA1B3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6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30.15</w:t>
            </w:r>
          </w:p>
        </w:tc>
        <w:tc>
          <w:tcPr>
            <w:tcW w:w="2160" w:type="dxa"/>
          </w:tcPr>
          <w:p w14:paraId="0EBA1B3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Certain items containing byproduct material</w:t>
            </w:r>
          </w:p>
        </w:tc>
        <w:tc>
          <w:tcPr>
            <w:tcW w:w="1080" w:type="dxa"/>
          </w:tcPr>
          <w:p w14:paraId="0EBA1B3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A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3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3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3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3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4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2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52" w14:textId="77777777" w:rsidTr="00F350BE">
        <w:tc>
          <w:tcPr>
            <w:tcW w:w="1710" w:type="dxa"/>
          </w:tcPr>
          <w:p w14:paraId="0EBA1B4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5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30.18</w:t>
            </w:r>
          </w:p>
        </w:tc>
        <w:tc>
          <w:tcPr>
            <w:tcW w:w="2160" w:type="dxa"/>
          </w:tcPr>
          <w:p w14:paraId="0EBA1B4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 quantities</w:t>
            </w:r>
          </w:p>
        </w:tc>
        <w:tc>
          <w:tcPr>
            <w:tcW w:w="1080" w:type="dxa"/>
          </w:tcPr>
          <w:p w14:paraId="0EBA1B4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4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4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4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4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5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61" w14:textId="77777777" w:rsidTr="00F350BE">
        <w:tc>
          <w:tcPr>
            <w:tcW w:w="1710" w:type="dxa"/>
          </w:tcPr>
          <w:p w14:paraId="0EBA1B5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4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30.19</w:t>
            </w:r>
          </w:p>
        </w:tc>
        <w:tc>
          <w:tcPr>
            <w:tcW w:w="2160" w:type="dxa"/>
          </w:tcPr>
          <w:p w14:paraId="0EBA1B5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Self-luminous products containing tritium, krypton-85, or promethium-147</w:t>
            </w:r>
          </w:p>
        </w:tc>
        <w:tc>
          <w:tcPr>
            <w:tcW w:w="1080" w:type="dxa"/>
          </w:tcPr>
          <w:p w14:paraId="0EBA1B5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5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</w:t>
            </w:r>
          </w:p>
        </w:tc>
        <w:tc>
          <w:tcPr>
            <w:tcW w:w="1350" w:type="dxa"/>
          </w:tcPr>
          <w:p w14:paraId="0EBA1B5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5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5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5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70" w14:textId="77777777" w:rsidTr="00F350BE">
        <w:tc>
          <w:tcPr>
            <w:tcW w:w="1710" w:type="dxa"/>
          </w:tcPr>
          <w:p w14:paraId="0EBA1B6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3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30.20</w:t>
            </w:r>
          </w:p>
        </w:tc>
        <w:tc>
          <w:tcPr>
            <w:tcW w:w="2160" w:type="dxa"/>
          </w:tcPr>
          <w:p w14:paraId="0EBA1B6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 and aerosol detectors containing byproduct material</w:t>
            </w:r>
          </w:p>
        </w:tc>
        <w:tc>
          <w:tcPr>
            <w:tcW w:w="1080" w:type="dxa"/>
          </w:tcPr>
          <w:p w14:paraId="0EBA1B6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6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9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6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6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6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6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81" w14:textId="77777777" w:rsidTr="00F350BE">
        <w:tc>
          <w:tcPr>
            <w:tcW w:w="1710" w:type="dxa"/>
          </w:tcPr>
          <w:p w14:paraId="0EBA1B7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2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 xml:space="preserve">30.21 </w:t>
            </w:r>
          </w:p>
          <w:p w14:paraId="0EBA1B7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&amp; (d)</w:t>
            </w:r>
          </w:p>
        </w:tc>
        <w:tc>
          <w:tcPr>
            <w:tcW w:w="2160" w:type="dxa"/>
          </w:tcPr>
          <w:p w14:paraId="0EBA1B7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Radioactive drug: Capsules containing carbon-14 urea for </w:t>
            </w:r>
            <w:r>
              <w:rPr>
                <w:rFonts w:ascii="Arial" w:hAnsi="Arial" w:cs="Arial"/>
                <w:sz w:val="22"/>
                <w:szCs w:val="22"/>
              </w:rPr>
              <w:sym w:font="WP TypographicSymbols" w:char="0041"/>
            </w:r>
            <w:r>
              <w:rPr>
                <w:rFonts w:ascii="Arial" w:hAnsi="Arial" w:cs="Arial"/>
                <w:sz w:val="22"/>
                <w:szCs w:val="22"/>
              </w:rPr>
              <w:t>in vivo</w:t>
            </w:r>
            <w:r>
              <w:rPr>
                <w:rFonts w:ascii="Arial" w:hAnsi="Arial" w:cs="Arial"/>
                <w:sz w:val="22"/>
                <w:szCs w:val="22"/>
              </w:rPr>
              <w:sym w:font="WP TypographicSymbols" w:char="0040"/>
            </w:r>
            <w:r>
              <w:rPr>
                <w:rFonts w:ascii="Arial" w:hAnsi="Arial" w:cs="Arial"/>
                <w:sz w:val="22"/>
                <w:szCs w:val="22"/>
              </w:rPr>
              <w:t xml:space="preserve"> diagnostic use for humans</w:t>
            </w:r>
          </w:p>
          <w:p w14:paraId="0EBA1B7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B7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7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7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7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7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7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91" w14:textId="77777777" w:rsidTr="00F350BE">
        <w:tc>
          <w:tcPr>
            <w:tcW w:w="1710" w:type="dxa"/>
          </w:tcPr>
          <w:p w14:paraId="0EBA1B8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3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30.21</w:t>
            </w:r>
          </w:p>
          <w:p w14:paraId="0EBA1B84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160" w:type="dxa"/>
          </w:tcPr>
          <w:p w14:paraId="0EBA1B8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Radioactive drug: Capsules containing carbon-14 urea for </w:t>
            </w:r>
            <w:r>
              <w:rPr>
                <w:rFonts w:ascii="Arial" w:hAnsi="Arial" w:cs="Arial"/>
                <w:sz w:val="22"/>
                <w:szCs w:val="22"/>
              </w:rPr>
              <w:sym w:font="WP TypographicSymbols" w:char="0041"/>
            </w:r>
            <w:r>
              <w:rPr>
                <w:rFonts w:ascii="Arial" w:hAnsi="Arial" w:cs="Arial"/>
                <w:sz w:val="22"/>
                <w:szCs w:val="22"/>
              </w:rPr>
              <w:t>in vivo</w:t>
            </w:r>
            <w:r>
              <w:rPr>
                <w:rFonts w:ascii="Arial" w:hAnsi="Arial" w:cs="Arial"/>
                <w:sz w:val="22"/>
                <w:szCs w:val="22"/>
              </w:rPr>
              <w:sym w:font="WP TypographicSymbols" w:char="0040"/>
            </w:r>
            <w:r>
              <w:rPr>
                <w:rFonts w:ascii="Arial" w:hAnsi="Arial" w:cs="Arial"/>
                <w:sz w:val="22"/>
                <w:szCs w:val="22"/>
              </w:rPr>
              <w:t xml:space="preserve"> diagnostic use for humans</w:t>
            </w:r>
          </w:p>
        </w:tc>
        <w:tc>
          <w:tcPr>
            <w:tcW w:w="1080" w:type="dxa"/>
          </w:tcPr>
          <w:p w14:paraId="0EBA1B8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8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A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350" w:type="dxa"/>
          </w:tcPr>
          <w:p w14:paraId="0EBA1B8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C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8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8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8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9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34" w14:paraId="0EBA1B9D" w14:textId="77777777" w:rsidTr="00F350BE">
        <w:tc>
          <w:tcPr>
            <w:tcW w:w="1710" w:type="dxa"/>
          </w:tcPr>
          <w:p w14:paraId="0EBA1B92" w14:textId="77777777" w:rsidR="004C3534" w:rsidRDefault="004C3534" w:rsidP="004C353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B93" w14:textId="77777777" w:rsidR="004C3534" w:rsidRDefault="00755B2F" w:rsidP="004C353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4C3534">
              <w:rPr>
                <w:rFonts w:ascii="Arial" w:hAnsi="Arial" w:cs="Arial"/>
                <w:sz w:val="22"/>
                <w:szCs w:val="22"/>
              </w:rPr>
              <w:t>30.22</w:t>
            </w:r>
          </w:p>
          <w:p w14:paraId="0EBA1B94" w14:textId="77777777" w:rsidR="004C3534" w:rsidRDefault="004C3534" w:rsidP="004C35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BA1B95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96" w14:textId="77777777" w:rsidR="004C3534" w:rsidRP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  <w:r w:rsidRPr="004C3534">
              <w:rPr>
                <w:rFonts w:ascii="Arial" w:hAnsi="Arial" w:cs="Arial"/>
                <w:bCs/>
                <w:sz w:val="22"/>
                <w:szCs w:val="22"/>
              </w:rPr>
              <w:t>Certain industrial devices</w:t>
            </w:r>
          </w:p>
        </w:tc>
        <w:tc>
          <w:tcPr>
            <w:tcW w:w="1080" w:type="dxa"/>
          </w:tcPr>
          <w:p w14:paraId="0EBA1B97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98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99" w14:textId="77777777" w:rsidR="004C3534" w:rsidRDefault="004C3534" w:rsidP="004C3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9A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9B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9C" w14:textId="77777777" w:rsidR="004C3534" w:rsidRDefault="004C3534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AC" w14:textId="77777777" w:rsidTr="00F350BE">
        <w:tc>
          <w:tcPr>
            <w:tcW w:w="1710" w:type="dxa"/>
          </w:tcPr>
          <w:p w14:paraId="0EBA1B9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9F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30.31</w:t>
            </w:r>
            <w:r w:rsidR="00AA02F5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2160" w:type="dxa"/>
          </w:tcPr>
          <w:p w14:paraId="0EBA1BA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Types of licenses</w:t>
            </w:r>
          </w:p>
        </w:tc>
        <w:tc>
          <w:tcPr>
            <w:tcW w:w="1080" w:type="dxa"/>
          </w:tcPr>
          <w:p w14:paraId="0EBA1BA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A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BA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A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A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BC" w14:textId="77777777" w:rsidTr="00F350BE">
        <w:tc>
          <w:tcPr>
            <w:tcW w:w="1710" w:type="dxa"/>
          </w:tcPr>
          <w:p w14:paraId="0EBA1BA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AE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30.32</w:t>
            </w:r>
          </w:p>
          <w:p w14:paraId="0EBA1BA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(a)-(f)&amp;(h)</w:t>
            </w:r>
          </w:p>
        </w:tc>
        <w:tc>
          <w:tcPr>
            <w:tcW w:w="2160" w:type="dxa"/>
          </w:tcPr>
          <w:p w14:paraId="0EBA1BB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 specific licenses</w:t>
            </w:r>
          </w:p>
        </w:tc>
        <w:tc>
          <w:tcPr>
            <w:tcW w:w="1080" w:type="dxa"/>
          </w:tcPr>
          <w:p w14:paraId="0EBA1BB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B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350" w:type="dxa"/>
          </w:tcPr>
          <w:p w14:paraId="0EBA1BB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</w:tcPr>
          <w:p w14:paraId="0EBA1BB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B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CC" w14:textId="77777777" w:rsidTr="00F350BE">
        <w:tc>
          <w:tcPr>
            <w:tcW w:w="1710" w:type="dxa"/>
          </w:tcPr>
          <w:p w14:paraId="0EBA1BB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BE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30.32</w:t>
            </w:r>
          </w:p>
          <w:p w14:paraId="0EBA1BB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2160" w:type="dxa"/>
          </w:tcPr>
          <w:p w14:paraId="0EBA1BC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specific licenses</w:t>
            </w:r>
          </w:p>
        </w:tc>
        <w:tc>
          <w:tcPr>
            <w:tcW w:w="1080" w:type="dxa"/>
          </w:tcPr>
          <w:p w14:paraId="0EBA1BC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C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BC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C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C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DC" w14:textId="77777777" w:rsidTr="00F350BE">
        <w:tc>
          <w:tcPr>
            <w:tcW w:w="1710" w:type="dxa"/>
          </w:tcPr>
          <w:p w14:paraId="0EBA1BC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CE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30.32</w:t>
            </w:r>
          </w:p>
          <w:p w14:paraId="0EBA1BCF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2160" w:type="dxa"/>
          </w:tcPr>
          <w:p w14:paraId="0EBA1BD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specific licenses</w:t>
            </w:r>
          </w:p>
        </w:tc>
        <w:tc>
          <w:tcPr>
            <w:tcW w:w="1080" w:type="dxa"/>
          </w:tcPr>
          <w:p w14:paraId="0EBA1BD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D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5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BD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D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D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B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E8" w14:textId="77777777" w:rsidTr="00F350BE">
        <w:tc>
          <w:tcPr>
            <w:tcW w:w="1710" w:type="dxa"/>
          </w:tcPr>
          <w:p w14:paraId="0EBA1BD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DE" w14:textId="77777777" w:rsidR="00AA02F5" w:rsidRDefault="00755B2F" w:rsidP="0034033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30.32</w:t>
            </w:r>
          </w:p>
          <w:p w14:paraId="0EBA1BDF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2160" w:type="dxa"/>
          </w:tcPr>
          <w:p w14:paraId="0EBA1BE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E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specific licenses</w:t>
            </w:r>
          </w:p>
        </w:tc>
        <w:tc>
          <w:tcPr>
            <w:tcW w:w="1080" w:type="dxa"/>
          </w:tcPr>
          <w:p w14:paraId="0EBA1BE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E3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BE4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BE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BE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E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BF8" w14:textId="77777777" w:rsidTr="00F350BE">
        <w:tc>
          <w:tcPr>
            <w:tcW w:w="1710" w:type="dxa"/>
          </w:tcPr>
          <w:p w14:paraId="0EBA1BE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EA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 xml:space="preserve">30.33 </w:t>
            </w:r>
          </w:p>
          <w:p w14:paraId="0EBA1BE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(a)(1), (a)(4), (a)(5), &amp; (b)</w:t>
            </w:r>
          </w:p>
        </w:tc>
        <w:tc>
          <w:tcPr>
            <w:tcW w:w="2160" w:type="dxa"/>
          </w:tcPr>
          <w:p w14:paraId="0EBA1BE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E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requirements for issuance of specific licenses</w:t>
            </w:r>
          </w:p>
        </w:tc>
        <w:tc>
          <w:tcPr>
            <w:tcW w:w="1080" w:type="dxa"/>
          </w:tcPr>
          <w:p w14:paraId="0EBA1BE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E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BF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1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BF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3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BF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BF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09" w14:textId="77777777" w:rsidTr="00F350BE">
        <w:tc>
          <w:tcPr>
            <w:tcW w:w="1710" w:type="dxa"/>
          </w:tcPr>
          <w:p w14:paraId="0EBA1BF9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A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30.33</w:t>
            </w:r>
          </w:p>
          <w:p w14:paraId="0EBA1BFB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(a)(2) &amp; (a)(3)</w:t>
            </w:r>
          </w:p>
        </w:tc>
        <w:tc>
          <w:tcPr>
            <w:tcW w:w="2160" w:type="dxa"/>
          </w:tcPr>
          <w:p w14:paraId="0EBA1BFC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BFD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requirements for issuance of specific licenses</w:t>
            </w:r>
          </w:p>
          <w:p w14:paraId="0EBA1BF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BF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0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2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C0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4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0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6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07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8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1A" w14:textId="77777777" w:rsidTr="00F350BE">
        <w:tc>
          <w:tcPr>
            <w:tcW w:w="1710" w:type="dxa"/>
          </w:tcPr>
          <w:p w14:paraId="0EBA1C0A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B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0C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&amp; (c)</w:t>
            </w:r>
          </w:p>
        </w:tc>
        <w:tc>
          <w:tcPr>
            <w:tcW w:w="2160" w:type="dxa"/>
          </w:tcPr>
          <w:p w14:paraId="0EBA1C0D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0E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0EBA1C0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0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11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2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0EBA1C1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BA1C1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1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1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2A" w14:textId="77777777" w:rsidTr="00F350BE">
        <w:tc>
          <w:tcPr>
            <w:tcW w:w="1710" w:type="dxa"/>
          </w:tcPr>
          <w:p w14:paraId="0EBA1C1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C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1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(d), (e)(1), &amp; (e)(3)</w:t>
            </w:r>
          </w:p>
        </w:tc>
        <w:tc>
          <w:tcPr>
            <w:tcW w:w="2160" w:type="dxa"/>
          </w:tcPr>
          <w:p w14:paraId="0EBA1C1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1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0EBA1C2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2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350" w:type="dxa"/>
          </w:tcPr>
          <w:p w14:paraId="0EBA1C2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2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2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3A" w14:textId="77777777" w:rsidTr="00F350BE">
        <w:tc>
          <w:tcPr>
            <w:tcW w:w="1710" w:type="dxa"/>
          </w:tcPr>
          <w:p w14:paraId="0EBA1C2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C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2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(e)(2), (e)(4), &amp; (f)</w:t>
            </w:r>
          </w:p>
        </w:tc>
        <w:tc>
          <w:tcPr>
            <w:tcW w:w="2160" w:type="dxa"/>
          </w:tcPr>
          <w:p w14:paraId="0EBA1C2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2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0EBA1C3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3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3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3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3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4A" w14:textId="77777777" w:rsidTr="00F350BE">
        <w:tc>
          <w:tcPr>
            <w:tcW w:w="1710" w:type="dxa"/>
          </w:tcPr>
          <w:p w14:paraId="0EBA1C3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C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3D" w14:textId="3212A2CF" w:rsidR="00AA02F5" w:rsidRDefault="00AA02F5" w:rsidP="00576E1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2160" w:type="dxa"/>
          </w:tcPr>
          <w:p w14:paraId="0EBA1C3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3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0EBA1C4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4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3" w14:textId="20A7BB36" w:rsidR="00AA02F5" w:rsidRDefault="00576E10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C4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4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4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E10" w14:paraId="61B78C68" w14:textId="77777777" w:rsidTr="00F350BE">
        <w:tc>
          <w:tcPr>
            <w:tcW w:w="1710" w:type="dxa"/>
          </w:tcPr>
          <w:p w14:paraId="33333AD5" w14:textId="77777777" w:rsidR="00576E10" w:rsidRDefault="00576E10" w:rsidP="00576E1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§30.34</w:t>
            </w:r>
          </w:p>
          <w:p w14:paraId="587CAD27" w14:textId="311D47FD" w:rsidR="00576E10" w:rsidRDefault="00576E10" w:rsidP="00576E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(h)</w:t>
            </w:r>
          </w:p>
        </w:tc>
        <w:tc>
          <w:tcPr>
            <w:tcW w:w="2160" w:type="dxa"/>
          </w:tcPr>
          <w:p w14:paraId="420B9DF7" w14:textId="6319DAA0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52B7DCAE" w14:textId="77777777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1E51253" w14:textId="77777777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9D1C7" w14:textId="1B16E2D4" w:rsidR="00576E10" w:rsidRDefault="00576E10" w:rsidP="00576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1211C5F1" w14:textId="77777777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EE371C3" w14:textId="77777777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6901D0F" w14:textId="77777777" w:rsidR="00576E10" w:rsidRDefault="00576E10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5A" w14:textId="77777777" w:rsidTr="00F350BE">
        <w:tc>
          <w:tcPr>
            <w:tcW w:w="1710" w:type="dxa"/>
          </w:tcPr>
          <w:p w14:paraId="0EBA1C4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C" w14:textId="77777777" w:rsidR="00AA02F5" w:rsidRDefault="00755B2F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4D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2160" w:type="dxa"/>
          </w:tcPr>
          <w:p w14:paraId="0EBA1C4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4F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of licenses</w:t>
            </w:r>
          </w:p>
        </w:tc>
        <w:tc>
          <w:tcPr>
            <w:tcW w:w="1080" w:type="dxa"/>
          </w:tcPr>
          <w:p w14:paraId="0EBA1C5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1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52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3" w14:textId="77777777" w:rsidR="00AA02F5" w:rsidRDefault="00AA02F5" w:rsidP="00FC187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C5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5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56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7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58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9" w14:textId="77777777" w:rsidR="00AA02F5" w:rsidRDefault="00AA02F5" w:rsidP="00FC187E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F5" w14:paraId="0EBA1C66" w14:textId="77777777" w:rsidTr="00F350BE">
        <w:tc>
          <w:tcPr>
            <w:tcW w:w="1710" w:type="dxa"/>
          </w:tcPr>
          <w:p w14:paraId="0EBA1C5B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C" w14:textId="77777777" w:rsidR="00AA02F5" w:rsidRDefault="00755B2F" w:rsidP="0034033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A02F5">
              <w:rPr>
                <w:rFonts w:ascii="Arial" w:hAnsi="Arial" w:cs="Arial"/>
                <w:sz w:val="22"/>
                <w:szCs w:val="22"/>
              </w:rPr>
              <w:t>30.34</w:t>
            </w:r>
          </w:p>
          <w:p w14:paraId="0EBA1C5D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2160" w:type="dxa"/>
          </w:tcPr>
          <w:p w14:paraId="0EBA1C5E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5F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Terms and conditions of licenses </w:t>
            </w:r>
          </w:p>
        </w:tc>
        <w:tc>
          <w:tcPr>
            <w:tcW w:w="1080" w:type="dxa"/>
          </w:tcPr>
          <w:p w14:paraId="0EBA1C60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61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A1C62" w14:textId="77777777" w:rsidR="00AA02F5" w:rsidRDefault="00AA02F5" w:rsidP="00340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C63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64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65" w14:textId="77777777" w:rsidR="00AA02F5" w:rsidRDefault="00AA02F5" w:rsidP="00FC1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BC8BE0B" w14:textId="77777777" w:rsidTr="00F350BE">
        <w:tc>
          <w:tcPr>
            <w:tcW w:w="1710" w:type="dxa"/>
          </w:tcPr>
          <w:p w14:paraId="0679DD1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33A3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§30.34</w:t>
            </w:r>
          </w:p>
          <w:p w14:paraId="1C4DD278" w14:textId="1D78CEC3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(k)</w:t>
            </w:r>
          </w:p>
        </w:tc>
        <w:tc>
          <w:tcPr>
            <w:tcW w:w="2160" w:type="dxa"/>
          </w:tcPr>
          <w:p w14:paraId="7222FAD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01996" w14:textId="42FE0B5B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Terms and conditions of licenses </w:t>
            </w:r>
          </w:p>
        </w:tc>
        <w:tc>
          <w:tcPr>
            <w:tcW w:w="1080" w:type="dxa"/>
          </w:tcPr>
          <w:p w14:paraId="6332811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0B4A23E" w14:textId="77777777" w:rsidR="00F064BC" w:rsidRDefault="00F064BC" w:rsidP="00F0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EEA8E" w14:textId="6CC0F3DF" w:rsidR="00F064BC" w:rsidRDefault="00F064BC" w:rsidP="00F0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7F08045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920F4" w14:textId="35BB866C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B02028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6728301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79" w14:textId="77777777" w:rsidTr="00F350BE">
        <w:tc>
          <w:tcPr>
            <w:tcW w:w="1710" w:type="dxa"/>
          </w:tcPr>
          <w:p w14:paraId="0EBA1C6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68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§30.35</w:t>
            </w:r>
          </w:p>
          <w:p w14:paraId="0EBA1C69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(c), (d), (f) &amp; (h)</w:t>
            </w:r>
          </w:p>
        </w:tc>
        <w:tc>
          <w:tcPr>
            <w:tcW w:w="2160" w:type="dxa"/>
          </w:tcPr>
          <w:p w14:paraId="0EBA1C6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6B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  <w:p w14:paraId="0EBA1C6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BA1C6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BA1C6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C6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7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2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7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7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7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89" w14:textId="77777777" w:rsidTr="00F350BE">
        <w:tc>
          <w:tcPr>
            <w:tcW w:w="1710" w:type="dxa"/>
          </w:tcPr>
          <w:p w14:paraId="0EBA1C7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§30.35</w:t>
            </w:r>
          </w:p>
          <w:p w14:paraId="0EBA1C7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(e) &amp; (g)</w:t>
            </w:r>
          </w:p>
        </w:tc>
        <w:tc>
          <w:tcPr>
            <w:tcW w:w="2160" w:type="dxa"/>
          </w:tcPr>
          <w:p w14:paraId="0EBA1C7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7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080" w:type="dxa"/>
          </w:tcPr>
          <w:p w14:paraId="0EBA1C7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8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2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C8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8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8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99" w14:textId="77777777" w:rsidTr="00F350BE">
        <w:trPr>
          <w:cantSplit/>
        </w:trPr>
        <w:tc>
          <w:tcPr>
            <w:tcW w:w="1710" w:type="dxa"/>
          </w:tcPr>
          <w:p w14:paraId="0EBA1C8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§30.36</w:t>
            </w:r>
          </w:p>
          <w:p w14:paraId="0EBA1C8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(a), (b), (f) &amp; (i)</w:t>
            </w:r>
          </w:p>
        </w:tc>
        <w:tc>
          <w:tcPr>
            <w:tcW w:w="2160" w:type="dxa"/>
          </w:tcPr>
          <w:p w14:paraId="0EBA1C8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8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080" w:type="dxa"/>
          </w:tcPr>
          <w:p w14:paraId="0EBA1C8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9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2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9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9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9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A9" w14:textId="77777777" w:rsidTr="00F350BE">
        <w:tc>
          <w:tcPr>
            <w:tcW w:w="1710" w:type="dxa"/>
          </w:tcPr>
          <w:p w14:paraId="0EBA1C9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§30.36 </w:t>
            </w:r>
          </w:p>
          <w:p w14:paraId="0EBA1C9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(c), (d), (e), (g), (h), (j), &amp; (k)</w:t>
            </w:r>
          </w:p>
        </w:tc>
        <w:tc>
          <w:tcPr>
            <w:tcW w:w="2160" w:type="dxa"/>
          </w:tcPr>
          <w:p w14:paraId="0EBA1C9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9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080" w:type="dxa"/>
          </w:tcPr>
          <w:p w14:paraId="0EBA1C9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A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2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CA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A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A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B8" w14:textId="77777777" w:rsidTr="00F350BE">
        <w:tc>
          <w:tcPr>
            <w:tcW w:w="1710" w:type="dxa"/>
          </w:tcPr>
          <w:p w14:paraId="0EBA1CA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§30.37</w:t>
            </w:r>
          </w:p>
        </w:tc>
        <w:tc>
          <w:tcPr>
            <w:tcW w:w="2160" w:type="dxa"/>
          </w:tcPr>
          <w:p w14:paraId="0EBA1CA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renewal of licenses</w:t>
            </w:r>
          </w:p>
        </w:tc>
        <w:tc>
          <w:tcPr>
            <w:tcW w:w="1080" w:type="dxa"/>
          </w:tcPr>
          <w:p w14:paraId="0EBA1CA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A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B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1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B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B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B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CB" w14:textId="77777777" w:rsidTr="00F350BE">
        <w:tc>
          <w:tcPr>
            <w:tcW w:w="1710" w:type="dxa"/>
          </w:tcPr>
          <w:p w14:paraId="0EBA1CB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A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§30.38</w:t>
            </w:r>
          </w:p>
        </w:tc>
        <w:tc>
          <w:tcPr>
            <w:tcW w:w="2160" w:type="dxa"/>
          </w:tcPr>
          <w:p w14:paraId="0EBA1CB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B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amendment of licenses</w:t>
            </w:r>
          </w:p>
          <w:p w14:paraId="0EBA1CC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CC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C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C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C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C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DA" w14:textId="77777777" w:rsidTr="00F350BE">
        <w:tc>
          <w:tcPr>
            <w:tcW w:w="1710" w:type="dxa"/>
          </w:tcPr>
          <w:p w14:paraId="0EBA1CC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§30.39</w:t>
            </w:r>
          </w:p>
        </w:tc>
        <w:tc>
          <w:tcPr>
            <w:tcW w:w="2160" w:type="dxa"/>
          </w:tcPr>
          <w:p w14:paraId="0EBA1CC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C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Commission Action on applications to renew or amend</w:t>
            </w:r>
          </w:p>
        </w:tc>
        <w:tc>
          <w:tcPr>
            <w:tcW w:w="1080" w:type="dxa"/>
          </w:tcPr>
          <w:p w14:paraId="0EBA1CD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D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3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CD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CD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D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EA" w14:textId="77777777" w:rsidTr="002E54CE">
        <w:trPr>
          <w:cantSplit/>
        </w:trPr>
        <w:tc>
          <w:tcPr>
            <w:tcW w:w="1710" w:type="dxa"/>
          </w:tcPr>
          <w:p w14:paraId="0EBA1CD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§30.41</w:t>
            </w:r>
          </w:p>
          <w:p w14:paraId="0EBA1CD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(a), (b)(1-5), (b)(7), (c), &amp; (d) </w:t>
            </w:r>
          </w:p>
        </w:tc>
        <w:tc>
          <w:tcPr>
            <w:tcW w:w="2160" w:type="dxa"/>
          </w:tcPr>
          <w:p w14:paraId="0EBA1CD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D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of byproduct material</w:t>
            </w:r>
          </w:p>
        </w:tc>
        <w:tc>
          <w:tcPr>
            <w:tcW w:w="1080" w:type="dxa"/>
          </w:tcPr>
          <w:p w14:paraId="0EBA1CE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E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3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CE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E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E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CFA" w14:textId="77777777" w:rsidTr="00F350BE">
        <w:tc>
          <w:tcPr>
            <w:tcW w:w="1710" w:type="dxa"/>
          </w:tcPr>
          <w:p w14:paraId="0EBA1CE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§30.41</w:t>
            </w:r>
          </w:p>
          <w:p w14:paraId="0EBA1CE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(b)(6) </w:t>
            </w:r>
          </w:p>
        </w:tc>
        <w:tc>
          <w:tcPr>
            <w:tcW w:w="2160" w:type="dxa"/>
          </w:tcPr>
          <w:p w14:paraId="0EBA1CE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E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of byproduct material</w:t>
            </w:r>
          </w:p>
        </w:tc>
        <w:tc>
          <w:tcPr>
            <w:tcW w:w="1080" w:type="dxa"/>
          </w:tcPr>
          <w:p w14:paraId="0EBA1CF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CF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3" w14:textId="77777777" w:rsidR="00F064BC" w:rsidRDefault="00F064BC" w:rsidP="00F064BC">
            <w:pPr>
              <w:widowControl/>
              <w:tabs>
                <w:tab w:val="center" w:pos="7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NRC</w:t>
            </w:r>
          </w:p>
        </w:tc>
        <w:tc>
          <w:tcPr>
            <w:tcW w:w="1350" w:type="dxa"/>
          </w:tcPr>
          <w:p w14:paraId="0EBA1CF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CF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CF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0B" w14:textId="77777777" w:rsidTr="00F350BE">
        <w:tc>
          <w:tcPr>
            <w:tcW w:w="1710" w:type="dxa"/>
          </w:tcPr>
          <w:p w14:paraId="0EBA1CF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§30.50</w:t>
            </w:r>
          </w:p>
          <w:p w14:paraId="0EBA1CF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(a), (b), (c)(1), &amp; (c)(2)</w:t>
            </w:r>
          </w:p>
        </w:tc>
        <w:tc>
          <w:tcPr>
            <w:tcW w:w="2160" w:type="dxa"/>
          </w:tcPr>
          <w:p w14:paraId="0EBA1CF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CF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  <w:p w14:paraId="0EBA1D0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D0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0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D0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0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0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1B" w14:textId="77777777" w:rsidTr="00F350BE">
        <w:tc>
          <w:tcPr>
            <w:tcW w:w="1710" w:type="dxa"/>
          </w:tcPr>
          <w:p w14:paraId="0EBA1D0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0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§30.50</w:t>
            </w:r>
          </w:p>
          <w:p w14:paraId="0EBA1D0E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(c)(3)</w:t>
            </w:r>
          </w:p>
        </w:tc>
        <w:tc>
          <w:tcPr>
            <w:tcW w:w="2160" w:type="dxa"/>
          </w:tcPr>
          <w:p w14:paraId="0EBA1D0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080" w:type="dxa"/>
          </w:tcPr>
          <w:p w14:paraId="0EBA1D1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1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1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1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1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2B" w14:textId="77777777" w:rsidTr="00F350BE">
        <w:tc>
          <w:tcPr>
            <w:tcW w:w="1710" w:type="dxa"/>
          </w:tcPr>
          <w:p w14:paraId="0EBA1D1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1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§30.51</w:t>
            </w:r>
          </w:p>
          <w:p w14:paraId="0EBA1D1E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&amp; (b)</w:t>
            </w:r>
          </w:p>
        </w:tc>
        <w:tc>
          <w:tcPr>
            <w:tcW w:w="2160" w:type="dxa"/>
          </w:tcPr>
          <w:p w14:paraId="0EBA1D1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080" w:type="dxa"/>
          </w:tcPr>
          <w:p w14:paraId="0EBA1D2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2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</w:tcPr>
          <w:p w14:paraId="0EBA1D2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2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2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3B" w14:textId="77777777" w:rsidTr="00F350BE">
        <w:tc>
          <w:tcPr>
            <w:tcW w:w="1710" w:type="dxa"/>
          </w:tcPr>
          <w:p w14:paraId="0EBA1D2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2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§30.51</w:t>
            </w:r>
          </w:p>
          <w:p w14:paraId="0EBA1D2E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160" w:type="dxa"/>
          </w:tcPr>
          <w:p w14:paraId="0EBA1D2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080" w:type="dxa"/>
          </w:tcPr>
          <w:p w14:paraId="0EBA1D3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3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3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3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3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4B" w14:textId="77777777" w:rsidTr="00F350BE">
        <w:tc>
          <w:tcPr>
            <w:tcW w:w="1710" w:type="dxa"/>
          </w:tcPr>
          <w:p w14:paraId="0EBA1D3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3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§30.51</w:t>
            </w:r>
          </w:p>
          <w:p w14:paraId="0EBA1D3E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(d), (e), &amp; (f)</w:t>
            </w:r>
          </w:p>
        </w:tc>
        <w:tc>
          <w:tcPr>
            <w:tcW w:w="2160" w:type="dxa"/>
          </w:tcPr>
          <w:p w14:paraId="0EBA1D3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080" w:type="dxa"/>
          </w:tcPr>
          <w:p w14:paraId="0EBA1D4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4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H&amp;S</w:t>
            </w:r>
          </w:p>
        </w:tc>
        <w:tc>
          <w:tcPr>
            <w:tcW w:w="1350" w:type="dxa"/>
          </w:tcPr>
          <w:p w14:paraId="0EBA1D4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4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4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5A" w14:textId="77777777" w:rsidTr="00F350BE">
        <w:tc>
          <w:tcPr>
            <w:tcW w:w="1710" w:type="dxa"/>
          </w:tcPr>
          <w:p w14:paraId="0EBA1D4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§30.52</w:t>
            </w:r>
          </w:p>
        </w:tc>
        <w:tc>
          <w:tcPr>
            <w:tcW w:w="2160" w:type="dxa"/>
          </w:tcPr>
          <w:p w14:paraId="0EBA1D4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4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Inspections</w:t>
            </w:r>
          </w:p>
        </w:tc>
        <w:tc>
          <w:tcPr>
            <w:tcW w:w="1080" w:type="dxa"/>
          </w:tcPr>
          <w:p w14:paraId="0EBA1D5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5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3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5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5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5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69" w14:textId="77777777" w:rsidTr="00F350BE">
        <w:tc>
          <w:tcPr>
            <w:tcW w:w="1710" w:type="dxa"/>
          </w:tcPr>
          <w:p w14:paraId="0EBA1D5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§30.53</w:t>
            </w:r>
          </w:p>
        </w:tc>
        <w:tc>
          <w:tcPr>
            <w:tcW w:w="2160" w:type="dxa"/>
          </w:tcPr>
          <w:p w14:paraId="0EBA1D5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5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Tests</w:t>
            </w:r>
          </w:p>
        </w:tc>
        <w:tc>
          <w:tcPr>
            <w:tcW w:w="1080" w:type="dxa"/>
          </w:tcPr>
          <w:p w14:paraId="0EBA1D5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6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2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350" w:type="dxa"/>
          </w:tcPr>
          <w:p w14:paraId="0EBA1D6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</w:tcPr>
          <w:p w14:paraId="0EBA1D6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6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78" w14:textId="77777777" w:rsidTr="00F350BE">
        <w:tc>
          <w:tcPr>
            <w:tcW w:w="1710" w:type="dxa"/>
          </w:tcPr>
          <w:p w14:paraId="0EBA1D6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§30.55</w:t>
            </w:r>
          </w:p>
        </w:tc>
        <w:tc>
          <w:tcPr>
            <w:tcW w:w="2160" w:type="dxa"/>
          </w:tcPr>
          <w:p w14:paraId="0EBA1D6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Tritium reports</w:t>
            </w:r>
          </w:p>
        </w:tc>
        <w:tc>
          <w:tcPr>
            <w:tcW w:w="1080" w:type="dxa"/>
          </w:tcPr>
          <w:p w14:paraId="0EBA1D6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6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7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1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[NRC]</w:t>
            </w:r>
          </w:p>
        </w:tc>
        <w:tc>
          <w:tcPr>
            <w:tcW w:w="1350" w:type="dxa"/>
          </w:tcPr>
          <w:p w14:paraId="0EBA1D7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7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7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87" w14:textId="77777777" w:rsidTr="00F350BE">
        <w:tc>
          <w:tcPr>
            <w:tcW w:w="1710" w:type="dxa"/>
          </w:tcPr>
          <w:p w14:paraId="0EBA1D7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A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§30.61</w:t>
            </w:r>
          </w:p>
        </w:tc>
        <w:tc>
          <w:tcPr>
            <w:tcW w:w="2160" w:type="dxa"/>
          </w:tcPr>
          <w:p w14:paraId="0EBA1D7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Modification and revocation of licenses</w:t>
            </w:r>
          </w:p>
        </w:tc>
        <w:tc>
          <w:tcPr>
            <w:tcW w:w="1080" w:type="dxa"/>
          </w:tcPr>
          <w:p w14:paraId="0EBA1D7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7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7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0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8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8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8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96" w14:textId="77777777" w:rsidTr="00F350BE">
        <w:tc>
          <w:tcPr>
            <w:tcW w:w="1710" w:type="dxa"/>
          </w:tcPr>
          <w:p w14:paraId="0EBA1D8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9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§30.62</w:t>
            </w:r>
          </w:p>
        </w:tc>
        <w:tc>
          <w:tcPr>
            <w:tcW w:w="2160" w:type="dxa"/>
          </w:tcPr>
          <w:p w14:paraId="0EBA1D8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B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Right to cause the withholding or recall of byproduct material</w:t>
            </w:r>
          </w:p>
        </w:tc>
        <w:tc>
          <w:tcPr>
            <w:tcW w:w="1080" w:type="dxa"/>
          </w:tcPr>
          <w:p w14:paraId="0EBA1D8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8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8F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9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9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9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A5" w14:textId="77777777" w:rsidTr="00F350BE">
        <w:tc>
          <w:tcPr>
            <w:tcW w:w="1710" w:type="dxa"/>
          </w:tcPr>
          <w:p w14:paraId="0EBA1D9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8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§30.63</w:t>
            </w:r>
          </w:p>
        </w:tc>
        <w:tc>
          <w:tcPr>
            <w:tcW w:w="2160" w:type="dxa"/>
          </w:tcPr>
          <w:p w14:paraId="0EBA1D9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080" w:type="dxa"/>
          </w:tcPr>
          <w:p w14:paraId="0EBA1D9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9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9E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9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A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A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B4" w14:textId="77777777" w:rsidTr="00F350BE">
        <w:tc>
          <w:tcPr>
            <w:tcW w:w="1710" w:type="dxa"/>
          </w:tcPr>
          <w:p w14:paraId="0EBA1DA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7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§30.64</w:t>
            </w:r>
          </w:p>
        </w:tc>
        <w:tc>
          <w:tcPr>
            <w:tcW w:w="2160" w:type="dxa"/>
          </w:tcPr>
          <w:p w14:paraId="0EBA1DA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080" w:type="dxa"/>
          </w:tcPr>
          <w:p w14:paraId="0EBA1DA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B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A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D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A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A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B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B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C3" w14:textId="77777777" w:rsidTr="00F350BE">
        <w:tc>
          <w:tcPr>
            <w:tcW w:w="1710" w:type="dxa"/>
          </w:tcPr>
          <w:p w14:paraId="0EBA1DB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6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§30.70</w:t>
            </w:r>
          </w:p>
        </w:tc>
        <w:tc>
          <w:tcPr>
            <w:tcW w:w="2160" w:type="dxa"/>
          </w:tcPr>
          <w:p w14:paraId="0EBA1DB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 A- exempt concentrations table</w:t>
            </w:r>
          </w:p>
        </w:tc>
        <w:tc>
          <w:tcPr>
            <w:tcW w:w="1080" w:type="dxa"/>
          </w:tcPr>
          <w:p w14:paraId="0EBA1DB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B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C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DB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B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B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C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D2" w14:textId="77777777" w:rsidTr="00F350BE">
        <w:trPr>
          <w:cantSplit/>
        </w:trPr>
        <w:tc>
          <w:tcPr>
            <w:tcW w:w="1710" w:type="dxa"/>
          </w:tcPr>
          <w:p w14:paraId="0EBA1DC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5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§30.71</w:t>
            </w:r>
          </w:p>
        </w:tc>
        <w:tc>
          <w:tcPr>
            <w:tcW w:w="2160" w:type="dxa"/>
          </w:tcPr>
          <w:p w14:paraId="0EBA1DC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 B - exempt quantity table</w:t>
            </w:r>
          </w:p>
        </w:tc>
        <w:tc>
          <w:tcPr>
            <w:tcW w:w="1080" w:type="dxa"/>
          </w:tcPr>
          <w:p w14:paraId="0EBA1DC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C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B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DC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C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C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D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E1" w14:textId="77777777" w:rsidTr="00F350BE">
        <w:tc>
          <w:tcPr>
            <w:tcW w:w="1710" w:type="dxa"/>
          </w:tcPr>
          <w:p w14:paraId="0EBA1DD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4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§30.72</w:t>
            </w:r>
          </w:p>
        </w:tc>
        <w:tc>
          <w:tcPr>
            <w:tcW w:w="2160" w:type="dxa"/>
          </w:tcPr>
          <w:p w14:paraId="0EBA1DD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Schedule C- Quantities of radioactive materials requiring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consideration of the need for an emergency plan for responding to a release</w:t>
            </w:r>
          </w:p>
        </w:tc>
        <w:tc>
          <w:tcPr>
            <w:tcW w:w="1080" w:type="dxa"/>
          </w:tcPr>
          <w:p w14:paraId="0EBA1DD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D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A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350" w:type="dxa"/>
          </w:tcPr>
          <w:p w14:paraId="0EBA1DD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D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D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D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F0" w14:textId="77777777" w:rsidTr="00F350BE">
        <w:tc>
          <w:tcPr>
            <w:tcW w:w="1710" w:type="dxa"/>
          </w:tcPr>
          <w:p w14:paraId="0EBA1DE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A</w:t>
            </w:r>
          </w:p>
        </w:tc>
        <w:tc>
          <w:tcPr>
            <w:tcW w:w="2160" w:type="dxa"/>
          </w:tcPr>
          <w:p w14:paraId="0EBA1DE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Criteria Relating to Use of Financial tests and Parent Company Guarantees for Providing Reasonable Assurance of funds for Decommissioning</w:t>
            </w:r>
          </w:p>
        </w:tc>
        <w:tc>
          <w:tcPr>
            <w:tcW w:w="1080" w:type="dxa"/>
          </w:tcPr>
          <w:p w14:paraId="0EBA1DE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7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E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9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DE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B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DE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E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E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DFF" w14:textId="77777777" w:rsidTr="00F350BE">
        <w:trPr>
          <w:cantSplit/>
        </w:trPr>
        <w:tc>
          <w:tcPr>
            <w:tcW w:w="1710" w:type="dxa"/>
          </w:tcPr>
          <w:p w14:paraId="0EBA1DF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B</w:t>
            </w:r>
          </w:p>
        </w:tc>
        <w:tc>
          <w:tcPr>
            <w:tcW w:w="2160" w:type="dxa"/>
          </w:tcPr>
          <w:p w14:paraId="0EBA1DF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Quantities of Licensed Material Requiring Labeling</w:t>
            </w:r>
          </w:p>
        </w:tc>
        <w:tc>
          <w:tcPr>
            <w:tcW w:w="1080" w:type="dxa"/>
          </w:tcPr>
          <w:p w14:paraId="0EBA1DF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6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DF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8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50" w:type="dxa"/>
          </w:tcPr>
          <w:p w14:paraId="0EBA1DF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BA1DF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DFD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DFE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E0E" w14:textId="77777777" w:rsidTr="00F350BE">
        <w:tc>
          <w:tcPr>
            <w:tcW w:w="1710" w:type="dxa"/>
          </w:tcPr>
          <w:p w14:paraId="0EBA1E0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1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C</w:t>
            </w:r>
          </w:p>
        </w:tc>
        <w:tc>
          <w:tcPr>
            <w:tcW w:w="2160" w:type="dxa"/>
          </w:tcPr>
          <w:p w14:paraId="0EBA1E02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3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Criteria Relating to Use of Financial Tests and Self Guarantees for Providing Reasonable Assurance of Funds for Decommissioning</w:t>
            </w:r>
          </w:p>
        </w:tc>
        <w:tc>
          <w:tcPr>
            <w:tcW w:w="1080" w:type="dxa"/>
          </w:tcPr>
          <w:p w14:paraId="0EBA1E04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5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E06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7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E08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9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E0A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B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E0C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0D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E1D" w14:textId="77777777" w:rsidTr="00F350BE">
        <w:trPr>
          <w:cantSplit/>
        </w:trPr>
        <w:tc>
          <w:tcPr>
            <w:tcW w:w="1710" w:type="dxa"/>
          </w:tcPr>
          <w:p w14:paraId="0EBA1E0F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0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D</w:t>
            </w:r>
          </w:p>
        </w:tc>
        <w:tc>
          <w:tcPr>
            <w:tcW w:w="2160" w:type="dxa"/>
          </w:tcPr>
          <w:p w14:paraId="0EBA1E11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2" w14:textId="72D09731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Criteria Relating to Use of Financial Tests and Self-Guarantee for Providing Reasonable Assurance of Funds for Decom-missioning by Commercial Companies that Have no Out-standing Rated Bonds</w:t>
            </w:r>
          </w:p>
        </w:tc>
        <w:tc>
          <w:tcPr>
            <w:tcW w:w="1080" w:type="dxa"/>
          </w:tcPr>
          <w:p w14:paraId="0EBA1E1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E1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6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E1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E1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E1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4BC" w14:paraId="0EBA1E2D" w14:textId="77777777" w:rsidTr="00F350BE">
        <w:tc>
          <w:tcPr>
            <w:tcW w:w="1710" w:type="dxa"/>
          </w:tcPr>
          <w:p w14:paraId="0EBA1E1E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1F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E</w:t>
            </w:r>
          </w:p>
        </w:tc>
        <w:tc>
          <w:tcPr>
            <w:tcW w:w="2160" w:type="dxa"/>
          </w:tcPr>
          <w:p w14:paraId="0EBA1E20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1" w14:textId="1DCC2A0B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Criteria Relating to Use of Financial Tests and Self-Guarantee for Providing Reason-able Assurance of Funds for Decom-missioning by Nonprofit Colleges, Universities, and Hospitals</w:t>
            </w:r>
          </w:p>
          <w:p w14:paraId="0EBA1E22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BA1E23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4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BA1E25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6" w14:textId="77777777" w:rsidR="00F064BC" w:rsidRDefault="00F064BC" w:rsidP="00F064B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</w:tcPr>
          <w:p w14:paraId="0EBA1E27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8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0EBA1E29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A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EBA1E2B" w14:textId="77777777" w:rsidR="00F064BC" w:rsidRDefault="00F064BC" w:rsidP="00F06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A1E2C" w14:textId="77777777" w:rsidR="00F064BC" w:rsidRDefault="00F064BC" w:rsidP="00F064B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BA1E2E" w14:textId="77777777" w:rsidR="0090248B" w:rsidRDefault="0090248B">
      <w:pPr>
        <w:widowControl/>
        <w:rPr>
          <w:rFonts w:ascii="Arial" w:hAnsi="Arial" w:cs="Arial"/>
          <w:sz w:val="22"/>
          <w:szCs w:val="22"/>
        </w:rPr>
      </w:pPr>
    </w:p>
    <w:sectPr w:rsidR="0090248B" w:rsidSect="00F350BE">
      <w:headerReference w:type="default" r:id="rId9"/>
      <w:footerReference w:type="default" r:id="rId10"/>
      <w:endnotePr>
        <w:numFmt w:val="decimal"/>
      </w:endnotePr>
      <w:pgSz w:w="15840" w:h="12240" w:orient="landscape"/>
      <w:pgMar w:top="144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C3D4" w14:textId="77777777" w:rsidR="001E32AF" w:rsidRDefault="001E32AF">
      <w:r>
        <w:separator/>
      </w:r>
    </w:p>
  </w:endnote>
  <w:endnote w:type="continuationSeparator" w:id="0">
    <w:p w14:paraId="00D9604C" w14:textId="77777777" w:rsidR="001E32AF" w:rsidRDefault="001E32AF">
      <w:r>
        <w:continuationSeparator/>
      </w:r>
    </w:p>
  </w:endnote>
  <w:endnote w:id="1">
    <w:p w14:paraId="0EBA1E37" w14:textId="77777777" w:rsidR="00F350BE" w:rsidRDefault="00F350BE">
      <w:pPr>
        <w:pStyle w:val="EndnoteText"/>
      </w:pPr>
      <w:r>
        <w:rPr>
          <w:rStyle w:val="EndnoteReference"/>
        </w:rPr>
        <w:endnoteRef/>
      </w:r>
      <w:r>
        <w:t xml:space="preserve"> States may adopt a single provision that incorporates those requirements in 10 CFR 30.31, 40.20, and 70.18.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1E35" w14:textId="77777777" w:rsidR="00F350BE" w:rsidRPr="00862BB6" w:rsidRDefault="00F350BE">
    <w:pPr>
      <w:pStyle w:val="Footer"/>
      <w:jc w:val="center"/>
      <w:rPr>
        <w:rFonts w:ascii="Arial" w:hAnsi="Arial" w:cs="Arial"/>
        <w:sz w:val="22"/>
        <w:szCs w:val="22"/>
      </w:rPr>
    </w:pPr>
    <w:r w:rsidRPr="00862BB6">
      <w:rPr>
        <w:rFonts w:ascii="Arial" w:hAnsi="Arial" w:cs="Arial"/>
        <w:sz w:val="22"/>
        <w:szCs w:val="22"/>
      </w:rPr>
      <w:fldChar w:fldCharType="begin"/>
    </w:r>
    <w:r w:rsidRPr="00862BB6">
      <w:rPr>
        <w:rFonts w:ascii="Arial" w:hAnsi="Arial" w:cs="Arial"/>
        <w:sz w:val="22"/>
        <w:szCs w:val="22"/>
      </w:rPr>
      <w:instrText xml:space="preserve"> PAGE   \* MERGEFORMAT </w:instrText>
    </w:r>
    <w:r w:rsidRPr="00862BB6">
      <w:rPr>
        <w:rFonts w:ascii="Arial" w:hAnsi="Arial" w:cs="Arial"/>
        <w:sz w:val="22"/>
        <w:szCs w:val="22"/>
      </w:rPr>
      <w:fldChar w:fldCharType="separate"/>
    </w:r>
    <w:r w:rsidR="000051CF">
      <w:rPr>
        <w:rFonts w:ascii="Arial" w:hAnsi="Arial" w:cs="Arial"/>
        <w:noProof/>
        <w:sz w:val="22"/>
        <w:szCs w:val="22"/>
      </w:rPr>
      <w:t>1</w:t>
    </w:r>
    <w:r w:rsidRPr="00862BB6">
      <w:rPr>
        <w:rFonts w:ascii="Arial" w:hAnsi="Arial" w:cs="Arial"/>
        <w:sz w:val="22"/>
        <w:szCs w:val="22"/>
      </w:rPr>
      <w:fldChar w:fldCharType="end"/>
    </w:r>
  </w:p>
  <w:p w14:paraId="0EBA1E36" w14:textId="77777777" w:rsidR="00F350BE" w:rsidRDefault="00F3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865C" w14:textId="77777777" w:rsidR="001E32AF" w:rsidRDefault="001E32AF">
      <w:r>
        <w:separator/>
      </w:r>
    </w:p>
  </w:footnote>
  <w:footnote w:type="continuationSeparator" w:id="0">
    <w:p w14:paraId="7F52B5C1" w14:textId="77777777" w:rsidR="001E32AF" w:rsidRDefault="001E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1E33" w14:textId="443327E0" w:rsidR="00F350BE" w:rsidRDefault="00F064BC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 16, 2019</w:t>
    </w:r>
  </w:p>
  <w:p w14:paraId="0EBA1E34" w14:textId="77777777" w:rsidR="00F350BE" w:rsidRDefault="00F350BE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8B"/>
    <w:rsid w:val="000051CF"/>
    <w:rsid w:val="00054BFB"/>
    <w:rsid w:val="00061B20"/>
    <w:rsid w:val="00092188"/>
    <w:rsid w:val="000C2DF2"/>
    <w:rsid w:val="00142FED"/>
    <w:rsid w:val="001B1A47"/>
    <w:rsid w:val="001D7F43"/>
    <w:rsid w:val="001E32AF"/>
    <w:rsid w:val="002425C5"/>
    <w:rsid w:val="00260A76"/>
    <w:rsid w:val="00274EB9"/>
    <w:rsid w:val="002806FD"/>
    <w:rsid w:val="002E54CE"/>
    <w:rsid w:val="0034033D"/>
    <w:rsid w:val="00390E6D"/>
    <w:rsid w:val="0045247F"/>
    <w:rsid w:val="00461932"/>
    <w:rsid w:val="00463C2E"/>
    <w:rsid w:val="00491BE4"/>
    <w:rsid w:val="004A1DAF"/>
    <w:rsid w:val="004C3534"/>
    <w:rsid w:val="00522685"/>
    <w:rsid w:val="00576E10"/>
    <w:rsid w:val="005C6D96"/>
    <w:rsid w:val="006B5CA1"/>
    <w:rsid w:val="00720CE3"/>
    <w:rsid w:val="00755B2F"/>
    <w:rsid w:val="00837F5F"/>
    <w:rsid w:val="00845E34"/>
    <w:rsid w:val="00862BB6"/>
    <w:rsid w:val="0086620F"/>
    <w:rsid w:val="008E1FC3"/>
    <w:rsid w:val="008F171B"/>
    <w:rsid w:val="0090248B"/>
    <w:rsid w:val="009931F8"/>
    <w:rsid w:val="009939A3"/>
    <w:rsid w:val="00A508D4"/>
    <w:rsid w:val="00A704F4"/>
    <w:rsid w:val="00AA02F5"/>
    <w:rsid w:val="00AE7830"/>
    <w:rsid w:val="00CC5D6F"/>
    <w:rsid w:val="00CE0FC7"/>
    <w:rsid w:val="00D37BC3"/>
    <w:rsid w:val="00D6238A"/>
    <w:rsid w:val="00DA3C03"/>
    <w:rsid w:val="00EE7FA8"/>
    <w:rsid w:val="00F064BC"/>
    <w:rsid w:val="00F350BE"/>
    <w:rsid w:val="00F708DD"/>
    <w:rsid w:val="00FB226F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BA184F"/>
  <w15:docId w15:val="{EF8B94B9-B73D-49C1-A8D6-E0649363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D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A1DAF"/>
  </w:style>
  <w:style w:type="paragraph" w:styleId="Header">
    <w:name w:val="header"/>
    <w:basedOn w:val="Normal"/>
    <w:rsid w:val="00FC18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87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274EB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274EB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62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A97D55-CF63-4FC3-BF2E-170EC852A26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AB12E2-28EC-491B-A982-3DB0CFF5B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86F22-7F37-41AE-9559-24E898850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819</Words>
  <Characters>5691</Characters>
  <Application>Microsoft Office Word</Application>
  <DocSecurity>0</DocSecurity>
  <Lines>2845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30</vt:lpstr>
    </vt:vector>
  </TitlesOfParts>
  <Company>USNRC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30</dc:title>
  <dc:creator>KNM1</dc:creator>
  <cp:lastModifiedBy>Beardsley, Michelle</cp:lastModifiedBy>
  <cp:revision>2</cp:revision>
  <dcterms:created xsi:type="dcterms:W3CDTF">2019-05-16T19:43:00Z</dcterms:created>
  <dcterms:modified xsi:type="dcterms:W3CDTF">2019-05-16T19:43:00Z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