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3C679D">
              <w:rPr>
                <w:rFonts w:ascii="Arial" w:hAnsi="Arial" w:cs="Arial"/>
                <w:sz w:val="22"/>
                <w:szCs w:val="22"/>
              </w:rPr>
              <w:t>2</w:t>
            </w:r>
            <w:r w:rsidR="00354DBD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354DBD">
        <w:rPr>
          <w:rFonts w:ascii="Arial" w:hAnsi="Arial" w:cs="Arial"/>
          <w:sz w:val="22"/>
          <w:szCs w:val="22"/>
        </w:rPr>
        <w:t>IMC 2505</w:t>
      </w:r>
      <w:r w:rsidR="00354DBD">
        <w:rPr>
          <w:rFonts w:ascii="Arial" w:hAnsi="Arial" w:cs="Arial"/>
          <w:sz w:val="22"/>
          <w:szCs w:val="22"/>
        </w:rPr>
        <w:tab/>
      </w:r>
      <w:r w:rsidR="00354DBD">
        <w:rPr>
          <w:rFonts w:ascii="Arial" w:hAnsi="Arial" w:cs="Arial"/>
          <w:sz w:val="22"/>
          <w:szCs w:val="22"/>
        </w:rPr>
        <w:tab/>
        <w:t>07/15/13</w:t>
      </w:r>
      <w:r w:rsidR="00354DBD">
        <w:rPr>
          <w:rFonts w:ascii="Arial" w:hAnsi="Arial" w:cs="Arial"/>
          <w:sz w:val="22"/>
          <w:szCs w:val="22"/>
        </w:rPr>
        <w:tab/>
        <w:t>IMC 2505</w:t>
      </w:r>
      <w:r w:rsidR="00354DBD">
        <w:rPr>
          <w:rFonts w:ascii="Arial" w:hAnsi="Arial" w:cs="Arial"/>
          <w:sz w:val="22"/>
          <w:szCs w:val="22"/>
        </w:rPr>
        <w:tab/>
        <w:t>10/15</w:t>
      </w:r>
      <w:r w:rsidR="008E1052">
        <w:rPr>
          <w:rFonts w:ascii="Arial" w:hAnsi="Arial" w:cs="Arial"/>
          <w:sz w:val="22"/>
          <w:szCs w:val="22"/>
        </w:rPr>
        <w:t>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354DBD">
        <w:rPr>
          <w:rFonts w:ascii="Arial" w:hAnsi="Arial" w:cs="Arial"/>
          <w:sz w:val="22"/>
          <w:szCs w:val="22"/>
        </w:rPr>
        <w:t>IMC 2506</w:t>
      </w:r>
      <w:r w:rsidR="00354DBD">
        <w:rPr>
          <w:rFonts w:ascii="Arial" w:hAnsi="Arial" w:cs="Arial"/>
          <w:sz w:val="22"/>
          <w:szCs w:val="22"/>
        </w:rPr>
        <w:tab/>
      </w:r>
      <w:r w:rsidR="00354DBD">
        <w:rPr>
          <w:rFonts w:ascii="Arial" w:hAnsi="Arial" w:cs="Arial"/>
          <w:sz w:val="22"/>
          <w:szCs w:val="22"/>
        </w:rPr>
        <w:tab/>
        <w:t>10/03/13</w:t>
      </w:r>
      <w:r w:rsidR="00354DBD">
        <w:rPr>
          <w:rFonts w:ascii="Arial" w:hAnsi="Arial" w:cs="Arial"/>
          <w:sz w:val="22"/>
          <w:szCs w:val="22"/>
        </w:rPr>
        <w:tab/>
        <w:t>IMC 2506</w:t>
      </w:r>
      <w:r w:rsidR="00FA410C">
        <w:rPr>
          <w:rFonts w:ascii="Arial" w:hAnsi="Arial" w:cs="Arial"/>
          <w:sz w:val="22"/>
          <w:szCs w:val="22"/>
        </w:rPr>
        <w:tab/>
      </w:r>
      <w:r w:rsidR="00354DBD">
        <w:rPr>
          <w:rFonts w:ascii="Arial" w:hAnsi="Arial" w:cs="Arial"/>
          <w:sz w:val="22"/>
          <w:szCs w:val="22"/>
        </w:rPr>
        <w:t>10/15</w:t>
      </w:r>
      <w:r w:rsidR="00FA410C">
        <w:rPr>
          <w:rFonts w:ascii="Arial" w:hAnsi="Arial" w:cs="Arial"/>
          <w:sz w:val="22"/>
          <w:szCs w:val="22"/>
        </w:rPr>
        <w:t>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9D2580" w:rsidRDefault="00664BBE" w:rsidP="00FA410C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Pr="00354DBD" w:rsidRDefault="003C4073" w:rsidP="009D44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354DBD">
        <w:rPr>
          <w:rFonts w:ascii="Arial" w:hAnsi="Arial" w:cs="Arial"/>
          <w:sz w:val="22"/>
          <w:szCs w:val="22"/>
        </w:rPr>
        <w:t>IMC 2505, “</w:t>
      </w:r>
      <w:r w:rsidR="00354DBD" w:rsidRPr="00354DBD">
        <w:rPr>
          <w:rFonts w:ascii="Arial" w:hAnsi="Arial" w:cs="Arial"/>
          <w:sz w:val="22"/>
          <w:szCs w:val="22"/>
        </w:rPr>
        <w:t>Periodic Assessment of Construction Inspection Program Results</w:t>
      </w:r>
      <w:r w:rsidR="00354DBD">
        <w:rPr>
          <w:rFonts w:ascii="Arial" w:hAnsi="Arial" w:cs="Arial"/>
          <w:sz w:val="22"/>
          <w:szCs w:val="22"/>
        </w:rPr>
        <w:t>,” has been revised to incorporate the safety culture common language initiative.</w:t>
      </w: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P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IMC 2506, </w:t>
      </w:r>
      <w:r w:rsidRPr="00354DBD">
        <w:rPr>
          <w:rFonts w:ascii="Arial" w:hAnsi="Arial" w:cs="Arial"/>
          <w:sz w:val="22"/>
          <w:szCs w:val="22"/>
        </w:rPr>
        <w:t>“</w:t>
      </w:r>
      <w:r w:rsidRPr="00354DBD">
        <w:rPr>
          <w:rFonts w:ascii="Arial" w:hAnsi="Arial" w:cs="Arial"/>
          <w:sz w:val="22"/>
          <w:szCs w:val="22"/>
        </w:rPr>
        <w:t>Construction Reactor Oversight Process General Guidance and Basis Document</w:t>
      </w:r>
      <w:r>
        <w:rPr>
          <w:rFonts w:ascii="Arial" w:hAnsi="Arial" w:cs="Arial"/>
          <w:sz w:val="22"/>
          <w:szCs w:val="22"/>
        </w:rPr>
        <w:t xml:space="preserve">,” has been revised to incorporate revision process suggestions and </w:t>
      </w:r>
      <w:r>
        <w:rPr>
          <w:rFonts w:ascii="Arial" w:hAnsi="Arial" w:cs="Arial"/>
          <w:sz w:val="22"/>
          <w:szCs w:val="22"/>
        </w:rPr>
        <w:t>the safety culture common language initiative.</w:t>
      </w: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54DBD" w:rsidRDefault="00354D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Pr="003C679D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E1052" w:rsidRDefault="008E105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C1FDE" w:rsidRDefault="008C1FDE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C1FDE" w:rsidRPr="008E1052" w:rsidRDefault="008C1FDE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EB2387" w:rsidRDefault="00664BBE" w:rsidP="00354DBD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354DBD">
        <w:rPr>
          <w:rFonts w:ascii="Arial" w:hAnsi="Arial" w:cs="Arial"/>
          <w:sz w:val="22"/>
          <w:szCs w:val="22"/>
        </w:rPr>
        <w:t>Standard</w:t>
      </w:r>
    </w:p>
    <w:p w:rsidR="008C1FDE" w:rsidRDefault="008C1FDE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8C1FDE" w:rsidRDefault="008C1FDE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4BD" w:rsidRDefault="009D44BD">
      <w:r>
        <w:separator/>
      </w:r>
    </w:p>
  </w:endnote>
  <w:endnote w:type="continuationSeparator" w:id="0">
    <w:p w:rsidR="009D44BD" w:rsidRDefault="009D4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BD" w:rsidRPr="00A31474" w:rsidRDefault="009D44B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354DBD">
      <w:rPr>
        <w:rFonts w:ascii="Arial" w:hAnsi="Arial" w:cs="Arial"/>
        <w:sz w:val="22"/>
        <w:szCs w:val="22"/>
      </w:rPr>
      <w:t>ssue Date:  10/15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354DBD">
      <w:rPr>
        <w:rFonts w:ascii="Arial" w:hAnsi="Arial" w:cs="Arial"/>
        <w:sz w:val="22"/>
        <w:szCs w:val="22"/>
      </w:rPr>
      <w:t>1</w:t>
    </w:r>
    <w:r w:rsidR="00354DBD">
      <w:rPr>
        <w:rFonts w:ascii="Arial" w:hAnsi="Arial" w:cs="Arial"/>
        <w:sz w:val="22"/>
        <w:szCs w:val="22"/>
      </w:rPr>
      <w:tab/>
      <w:t>14-024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4BD" w:rsidRDefault="009D44BD">
      <w:r>
        <w:separator/>
      </w:r>
    </w:p>
  </w:footnote>
  <w:footnote w:type="continuationSeparator" w:id="0">
    <w:p w:rsidR="009D44BD" w:rsidRDefault="009D4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3072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377C9-5943-4553-9950-15B20C6ED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2014-10-14T15:24:00Z</cp:lastPrinted>
  <dcterms:created xsi:type="dcterms:W3CDTF">2014-10-14T15:24:00Z</dcterms:created>
  <dcterms:modified xsi:type="dcterms:W3CDTF">2014-10-14T15:24:00Z</dcterms:modified>
</cp:coreProperties>
</file>